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otnotes.xml" ContentType="application/vnd.openxmlformats-officedocument.wordprocessingml.footnotes+xml"/>
  <Override PartName="/word/settings.xml" ContentType="application/vnd.openxmlformats-officedocument.wordprocessingml.settings+xml"/>
  <Override PartName="/word/footer1.xml" ContentType="application/vnd.openxmlformats-officedocument.wordprocessingml.footer+xml"/>
</Types>
</file>

<file path=_rels/.rels>&#65279;<?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v="urn:schemas-microsoft-com:vml" xmlns:o="urn:schemas-microsoft-com:office:office" xmlns:w10="urn:schemas-microsoft-com:office:word">
  <w:body>
    <w:p>
      <w:pPr>
        <w:pStyle w:val="Style3"/>
        <w:widowControl w:val="0"/>
        <w:keepNext w:val="0"/>
        <w:keepLines w:val="0"/>
        <w:shd w:val="clear" w:color="auto" w:fill="auto"/>
        <w:bidi w:val="0"/>
        <w:jc w:val="left"/>
        <w:spacing w:before="0" w:after="840"/>
        <w:ind w:left="0" w:right="0" w:firstLine="0"/>
      </w:pPr>
      <w:r>
        <w:rPr>
          <w:lang w:val="de-DE" w:eastAsia="de-DE" w:bidi="de-DE"/>
          <w:w w:val="100"/>
          <w:spacing w:val="0"/>
          <w:color w:val="000000"/>
          <w:position w:val="0"/>
        </w:rPr>
        <w:t>Nach langem Suchen finden die beiden das Zwergenhaus. Sie klopfen an, und ein Wichtel öffnet ihnen. „Das Christkind schickt uns“, erzählen die Englein. „Es ist ganz verzweifelt. Es hat in diesem Jahr so viele Wünsche zu erfüllen, dass unsere Himmelswerkstatt nicht ausreicht. Es fragt daher, ob ihr uns nicht helfen könnt.“</w:t>
      </w:r>
    </w:p>
    <w:p>
      <w:pPr>
        <w:pStyle w:val="Style3"/>
        <w:widowControl w:val="0"/>
        <w:keepNext w:val="0"/>
        <w:keepLines w:val="0"/>
        <w:shd w:val="clear" w:color="auto" w:fill="auto"/>
        <w:bidi w:val="0"/>
        <w:jc w:val="left"/>
        <w:spacing w:before="0" w:after="2436"/>
        <w:ind w:left="0" w:right="0" w:firstLine="0"/>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margin-left:-47.35pt;margin-top:-314.3pt;width:481.9pt;height:269.3pt;z-index:-125829376;mso-wrap-distance-left:5.pt;mso-wrap-distance-right:5.pt;mso-position-horizontal-relative:margin" wrapcoords="0 0 21600 0 21600 21600 0 21600 0 0">
            <v:imagedata r:id="rId5" r:href="rId6"/>
            <w10:wrap type="topAndBottom" anchorx="margin"/>
          </v:shape>
        </w:pict>
      </w:r>
      <w:r>
        <w:rPr>
          <w:lang w:val="de-DE" w:eastAsia="de-DE" w:bidi="de-DE"/>
          <w:w w:val="100"/>
          <w:spacing w:val="0"/>
          <w:color w:val="000000"/>
          <w:position w:val="0"/>
        </w:rPr>
        <w:t>„Wir helfen selbstverständlich gern“, versichert das Zwerglein. „Doch nun tretet ein, und wärmt euch erst einmal. Ihr seid sicher ganz durchgefroren von der langen Reise.“ Da hat das Zwerglein recht. Gern nehmen die Englein die Einladung an.</w:t>
      </w:r>
    </w:p>
    <w:p>
      <w:pPr>
        <w:pStyle w:val="Style8"/>
        <w:widowControl w:val="0"/>
        <w:keepNext w:val="0"/>
        <w:keepLines w:val="0"/>
        <w:shd w:val="clear" w:color="auto" w:fill="auto"/>
        <w:bidi w:val="0"/>
        <w:jc w:val="left"/>
        <w:spacing w:before="0" w:after="0" w:line="130" w:lineRule="exact"/>
        <w:ind w:left="0" w:right="0" w:firstLine="0"/>
      </w:pPr>
      <w:r>
        <w:rPr>
          <w:lang w:val="de-DE" w:eastAsia="de-DE" w:bidi="de-DE"/>
          <w:w w:val="100"/>
          <w:spacing w:val="0"/>
          <w:color w:val="000000"/>
          <w:position w:val="0"/>
        </w:rPr>
        <w:t>\</w:t>
      </w:r>
    </w:p>
    <w:sectPr>
      <w:footerReference w:type="default" r:id="rId7"/>
      <w:footnotePr>
        <w:pos w:val="pageBottom"/>
        <w:numFmt w:val="decimal"/>
        <w:numRestart w:val="continuous"/>
      </w:footnotePr>
      <w:pgSz w:w="11900" w:h="16840"/>
      <w:pgMar w:top="2124" w:left="3140" w:right="264" w:bottom="1760" w:header="0" w:footer="3" w:gutter="0"/>
      <w:rtlGutter w:val="0"/>
      <w:cols w:space="720"/>
      <w:noEndnote/>
      <w:docGrid w:linePitch="360"/>
    </w:sectPr>
  </w:body>
</w:document>
</file>

<file path=word/footer1.xml><?xml version="1.0" encoding="utf-8"?>
<w:ftr xmlns:w="http://schemas.openxmlformats.org/wordprocessingml/2006/main" xmlns:r="http://schemas.openxmlformats.org/officeDocument/2006/relationships" xmlns:wp="http://schemas.openxmlformats.org/drawingml/2006/wordprocessingDrawing" xmlns:v="urn:schemas-microsoft-com:vml" xmlns:o="urn:schemas-microsoft-com:office:office" xmlns:w10="urn:schemas-microsoft-com:office:word">
  <w:p>
    <w:pPr>
      <w:widowControl w:val="0"/>
      <w:rPr>
        <w:sz w:val="2"/>
        <w:szCs w:val="2"/>
      </w:rPr>
    </w:pPr>
    <w:r>
      <w:pict>
        <v:shapetype id="_x0000_t202" coordsize="21600,21600" o:spt="202" path="m,l,21600r21600,l21600,xe">
          <v:stroke joinstyle="miter"/>
          <v:path gradientshapeok="t" o:connecttype="rect"/>
        </v:shapetype>
        <v:shape id="_x0000_s1027" type="#_x0000_t202" style="position:absolute;margin-left:366.35pt;margin-top:703.6pt;width:8.65pt;height:13.7pt;z-index:-188744064;mso-wrap-style:none;mso-wrap-distance-left:5.pt;mso-wrap-distance-right:5.pt;mso-position-horizontal-relative:page;mso-position-vertical-relative:page" wrapcoords="0 0" filled="f" stroked="f">
          <v:textbox style="mso-fit-shape-to-text:t" inset="0,0,0,0">
            <w:txbxContent>
              <w:p>
                <w:pPr>
                  <w:pStyle w:val="Style5"/>
                  <w:widowControl w:val="0"/>
                  <w:keepNext w:val="0"/>
                  <w:keepLines w:val="0"/>
                  <w:shd w:val="clear" w:color="auto" w:fill="auto"/>
                  <w:bidi w:val="0"/>
                  <w:jc w:val="left"/>
                  <w:spacing w:before="0" w:after="0" w:line="240" w:lineRule="auto"/>
                  <w:ind w:left="0" w:right="0" w:firstLine="0"/>
                </w:pPr>
                <w:r>
                  <w:rPr>
                    <w:rStyle w:val="CharStyle7"/>
                  </w:rPr>
                  <w:t>8</w:t>
                </w:r>
              </w:p>
            </w:txbxContent>
          </v:textbox>
          <w10:wrap anchorx="page" anchory="page"/>
        </v:shape>
      </w:pict>
    </w:r>
  </w:p>
</w:ftr>
</file>

<file path=word/footnotes.xml><?xml version="1.0" encoding="utf-8"?>
<w:footnotes xmlns:w="http://schemas.openxmlformats.org/wordprocessingml/2006/main" xmlns:r="http://schemas.openxmlformats.org/officeDocument/2006/relationships" xmlns:wp="http://schemas.openxmlformats.org/drawingml/2006/wordprocessingDrawing" xmlns:v="urn:schemas-microsoft-com:vml" xmlns:o="urn:schemas-microsoft-com:office:office" xmlns:w10="urn:schemas-microsoft-com:office:word">
  <w:footnote w:id="0" w:type="separator">
    <w:p>
      <w:r/>
    </w:p>
  </w:footnote>
  <w:footnote w:id="1" w:type="continuationSeparator">
    <w:p>
      <w:r/>
    </w:p>
  </w:footnote>
</w:footnotes>
</file>

<file path=word/numbering.xml><?xml version="1.0" encoding="utf-8"?>
<w:numbering xmlns:w="http://schemas.openxmlformats.org/wordprocessingml/2006/main" xmlns:r="http://schemas.openxmlformats.org/officeDocument/2006/relationships" xmlns:wp="http://schemas.openxmlformats.org/drawingml/2006/wordprocessingDrawing" xmlns:v="urn:schemas-microsoft-com:vml" xmlns:o="urn:schemas-microsoft-com:office:office" xmlns:w10="urn:schemas-microsoft-com:office:word">
</w:numbering>
</file>

<file path=word/settings.xml><?xml version="1.0" encoding="utf-8"?>
<w:settings xmlns:w="http://schemas.openxmlformats.org/wordprocessingml/2006/main" xmlns:r="http://schemas.openxmlformats.org/officeDocument/2006/relationships" xmlns:wp="http://schemas.openxmlformats.org/drawingml/2006/wordprocessingDrawing" xmlns:v="urn:schemas-microsoft-com:vml" xmlns:o="urn:schemas-microsoft-com:office:office" xmlns:w10="urn:schemas-microsoft-com:office:word">
  <w:zoom w:val="fullPage"/>
  <w:footnotePr>
    <w:pos w:val="pageBottom"/>
    <w:numFmt w:val="decimal"/>
    <w:numRestart w:val="continuous"/>
    <w:footnote w:id="0"/>
    <w:footnote w:id="1"/>
  </w:footnotePr>
  <w:drawingGridHorizontalSpacing w:val="181"/>
  <w:drawingGridVerticalSpacing w:val="181"/>
  <w:displayHorizontalDrawingGridEvery w:val="1"/>
  <w:displayVerticalDrawingGridEvery w:val="1"/>
  <w:characterSpacingControl w:val="compressPunctuation"/>
  <w:compat>
    <w:doNotExpandShiftReturn/>
  </w:compat>
</w:settings>
</file>

<file path=word/styles.xml><?xml version="1.0" encoding="utf-8"?>
<w:styles xmlns:w="http://schemas.openxmlformats.org/wordprocessingml/2006/main" xmlns:r="http://schemas.openxmlformats.org/officeDocument/2006/relationships" xmlns:wp="http://schemas.openxmlformats.org/drawingml/2006/wordprocessingDrawing" xmlns:v="urn:schemas-microsoft-com:vml" xmlns:o="urn:schemas-microsoft-com:office:office" xmlns:w10="urn:schemas-microsoft-com:office:word">
  <w:docDefaults>
    <w:rPrDefault>
      <w:rPr>
        <w:rFonts w:ascii="Microsoft Sans Serif" w:eastAsia="Microsoft Sans Serif" w:hAnsi="Microsoft Sans Serif" w:cs="Microsoft Sans Serif"/>
        <w:sz w:val="24"/>
        <w:szCs w:val="24"/>
        <w:lang w:val="de-DE" w:eastAsia="de-DE" w:bidi="de-DE"/>
      </w:rPr>
    </w:rPrDefault>
    <w:pPrDefault>
      <w:pPr>
        <w:widowControl w:val="0"/>
        <w:keepNext w:val="0"/>
        <w:keepLines w:val="0"/>
        <w:shd w:val="clear" w:color="auto" w:fill="auto"/>
        <w:bidi w:val="0"/>
        <w:jc w:val="left"/>
        <w:spacing w:before="0" w:after="0" w:line="240" w:lineRule="auto"/>
        <w:ind w:left="0" w:right="0" w:firstLine="0"/>
      </w:pPr>
    </w:pPrDefault>
  </w:docDefaults>
  <w:style w:type="paragraph" w:default="1" w:styleId="Normal">
    <w:name w:val="Normal"/>
    <w:pPr>
      <w:widowControl w:val="0"/>
      <w:keepNext w:val="0"/>
      <w:keepLines w:val="0"/>
      <w:shd w:val="clear" w:color="auto" w:fill="auto"/>
      <w:bidi w:val="0"/>
      <w:jc w:val="left"/>
      <w:spacing w:before="0" w:after="0" w:line="240" w:lineRule="auto"/>
      <w:ind w:left="0" w:right="0" w:firstLine="0"/>
    </w:pPr>
    <w:rPr>
      <w:lang w:val="de-DE" w:eastAsia="de-DE" w:bidi="de-DE"/>
      <w:sz w:val="24"/>
      <w:szCs w:val="24"/>
      <w:rFonts w:ascii="Microsoft Sans Serif" w:eastAsia="Microsoft Sans Serif" w:hAnsi="Microsoft Sans Serif" w:cs="Microsoft Sans Serif"/>
      <w:w w:val="100"/>
      <w:spacing w:val="0"/>
      <w:color w:val="000000"/>
      <w:position w:val="0"/>
    </w:rPr>
  </w:style>
  <w:style w:type="character" w:default="1" w:styleId="DefaultParagraphFont">
    <w:name w:val="Default Paragraph Font"/>
    <w:rPr>
      <w:lang w:val="de-DE" w:eastAsia="de-DE" w:bidi="de-DE"/>
      <w:sz w:val="24"/>
      <w:szCs w:val="24"/>
      <w:rFonts w:ascii="Microsoft Sans Serif" w:eastAsia="Microsoft Sans Serif" w:hAnsi="Microsoft Sans Serif" w:cs="Microsoft Sans Serif"/>
      <w:w w:val="100"/>
      <w:spacing w:val="0"/>
      <w:color w:val="000000"/>
      <w:position w:val="0"/>
    </w:rPr>
  </w:style>
  <w:style w:type="character" w:styleId="Hyperlink">
    <w:name w:val="Hyperlink"/>
    <w:basedOn w:val="DefaultParagraphFont"/>
    <w:rPr>
      <w:u w:val="single"/>
      <w:color w:val="0066CC"/>
    </w:rPr>
  </w:style>
  <w:style w:type="character" w:customStyle="1" w:styleId="CharStyle4">
    <w:name w:val="Body text (2)_"/>
    <w:basedOn w:val="DefaultParagraphFont"/>
    <w:link w:val="Style3"/>
    <w:rPr>
      <w:b w:val="0"/>
      <w:bCs w:val="0"/>
      <w:i w:val="0"/>
      <w:iCs w:val="0"/>
      <w:u w:val="none"/>
      <w:strike w:val="0"/>
      <w:smallCaps w:val="0"/>
      <w:sz w:val="24"/>
      <w:szCs w:val="24"/>
      <w:rFonts w:ascii="Sylfaen" w:eastAsia="Sylfaen" w:hAnsi="Sylfaen" w:cs="Sylfaen"/>
    </w:rPr>
  </w:style>
  <w:style w:type="character" w:customStyle="1" w:styleId="CharStyle6">
    <w:name w:val="Header or footer_"/>
    <w:basedOn w:val="DefaultParagraphFont"/>
    <w:link w:val="Style5"/>
    <w:rPr>
      <w:b w:val="0"/>
      <w:bCs w:val="0"/>
      <w:i w:val="0"/>
      <w:iCs w:val="0"/>
      <w:u w:val="none"/>
      <w:strike w:val="0"/>
      <w:smallCaps w:val="0"/>
      <w:sz w:val="38"/>
      <w:szCs w:val="38"/>
      <w:rFonts w:ascii="Sylfaen" w:eastAsia="Sylfaen" w:hAnsi="Sylfaen" w:cs="Sylfaen"/>
    </w:rPr>
  </w:style>
  <w:style w:type="character" w:customStyle="1" w:styleId="CharStyle7">
    <w:name w:val="Header or footer"/>
    <w:basedOn w:val="CharStyle6"/>
    <w:rPr>
      <w:lang w:val="de-DE" w:eastAsia="de-DE" w:bidi="de-DE"/>
      <w:w w:val="100"/>
      <w:spacing w:val="0"/>
      <w:color w:val="000000"/>
      <w:position w:val="0"/>
    </w:rPr>
  </w:style>
  <w:style w:type="character" w:customStyle="1" w:styleId="CharStyle9">
    <w:name w:val="Body text (3)_"/>
    <w:basedOn w:val="DefaultParagraphFont"/>
    <w:link w:val="Style8"/>
    <w:rPr>
      <w:b w:val="0"/>
      <w:bCs w:val="0"/>
      <w:i w:val="0"/>
      <w:iCs w:val="0"/>
      <w:u w:val="none"/>
      <w:strike w:val="0"/>
      <w:smallCaps w:val="0"/>
      <w:sz w:val="13"/>
      <w:szCs w:val="13"/>
      <w:rFonts w:ascii="MS Gothic" w:eastAsia="MS Gothic" w:hAnsi="MS Gothic" w:cs="MS Gothic"/>
    </w:rPr>
  </w:style>
  <w:style w:type="paragraph" w:customStyle="1" w:styleId="Style3">
    <w:name w:val="Body text (2)"/>
    <w:basedOn w:val="Normal"/>
    <w:link w:val="CharStyle4"/>
    <w:pPr>
      <w:widowControl w:val="0"/>
      <w:shd w:val="clear" w:color="auto" w:fill="FFFFFF"/>
      <w:spacing w:after="660" w:line="400" w:lineRule="exact"/>
    </w:pPr>
    <w:rPr>
      <w:b w:val="0"/>
      <w:bCs w:val="0"/>
      <w:i w:val="0"/>
      <w:iCs w:val="0"/>
      <w:u w:val="none"/>
      <w:strike w:val="0"/>
      <w:smallCaps w:val="0"/>
      <w:sz w:val="24"/>
      <w:szCs w:val="24"/>
      <w:rFonts w:ascii="Sylfaen" w:eastAsia="Sylfaen" w:hAnsi="Sylfaen" w:cs="Sylfaen"/>
    </w:rPr>
  </w:style>
  <w:style w:type="paragraph" w:customStyle="1" w:styleId="Style5">
    <w:name w:val="Header or footer"/>
    <w:basedOn w:val="Normal"/>
    <w:link w:val="CharStyle6"/>
    <w:pPr>
      <w:widowControl w:val="0"/>
      <w:shd w:val="clear" w:color="auto" w:fill="FFFFFF"/>
      <w:spacing w:line="0" w:lineRule="exact"/>
    </w:pPr>
    <w:rPr>
      <w:b w:val="0"/>
      <w:bCs w:val="0"/>
      <w:i w:val="0"/>
      <w:iCs w:val="0"/>
      <w:u w:val="none"/>
      <w:strike w:val="0"/>
      <w:smallCaps w:val="0"/>
      <w:sz w:val="38"/>
      <w:szCs w:val="38"/>
      <w:rFonts w:ascii="Sylfaen" w:eastAsia="Sylfaen" w:hAnsi="Sylfaen" w:cs="Sylfaen"/>
    </w:rPr>
  </w:style>
  <w:style w:type="paragraph" w:customStyle="1" w:styleId="Style8">
    <w:name w:val="Body text (3)"/>
    <w:basedOn w:val="Normal"/>
    <w:link w:val="CharStyle9"/>
    <w:pPr>
      <w:widowControl w:val="0"/>
      <w:shd w:val="clear" w:color="auto" w:fill="FFFFFF"/>
      <w:spacing w:before="2220" w:line="0" w:lineRule="exact"/>
    </w:pPr>
    <w:rPr>
      <w:b w:val="0"/>
      <w:bCs w:val="0"/>
      <w:i w:val="0"/>
      <w:iCs w:val="0"/>
      <w:u w:val="none"/>
      <w:strike w:val="0"/>
      <w:smallCaps w:val="0"/>
      <w:sz w:val="13"/>
      <w:szCs w:val="13"/>
      <w:rFonts w:ascii="MS Gothic" w:eastAsia="MS Gothic" w:hAnsi="MS Gothic" w:cs="MS Gothic"/>
    </w:rPr>
  </w:style>
</w:styles>
</file>

<file path=word/_rels/document.xml.rels>&#65279;<?xml version="1.0" encoding="UTF-8" standalone="yes"?>
<Relationships xmlns="http://schemas.openxmlformats.org/package/2006/relationships"><Relationship Id="rId1" Type="http://schemas.openxmlformats.org/officeDocument/2006/relationships/footnotes" Target="footnotes.xml"/><Relationship Id="rId2" Type="http://schemas.openxmlformats.org/officeDocument/2006/relationships/styles" Target="styles.xml"/><Relationship Id="rId3" Type="http://schemas.openxmlformats.org/officeDocument/2006/relationships/numbering" Target="numbering.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1.jpeg" TargetMode="External"/><Relationship Id="rId7" Type="http://schemas.openxmlformats.org/officeDocument/2006/relationships/footer" Target="footer1.xml"/></Relationships>
</file>