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5C63" w14:textId="5CB84ECA" w:rsidR="00D41C6E" w:rsidRDefault="00390882">
      <w:pPr>
        <w:rPr>
          <w:b/>
          <w:bCs/>
          <w:sz w:val="32"/>
          <w:szCs w:val="32"/>
          <w:u w:val="single"/>
        </w:rPr>
      </w:pPr>
      <w:r w:rsidRPr="00390882">
        <w:rPr>
          <w:b/>
          <w:bCs/>
          <w:sz w:val="32"/>
          <w:szCs w:val="32"/>
          <w:u w:val="single"/>
        </w:rPr>
        <w:t xml:space="preserve">ASR </w:t>
      </w:r>
      <w:proofErr w:type="spellStart"/>
      <w:r w:rsidRPr="00390882">
        <w:rPr>
          <w:b/>
          <w:bCs/>
          <w:sz w:val="32"/>
          <w:szCs w:val="32"/>
          <w:u w:val="single"/>
        </w:rPr>
        <w:t>with</w:t>
      </w:r>
      <w:proofErr w:type="spellEnd"/>
      <w:r w:rsidRPr="00390882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390882">
        <w:rPr>
          <w:b/>
          <w:bCs/>
          <w:sz w:val="32"/>
          <w:szCs w:val="32"/>
          <w:u w:val="single"/>
        </w:rPr>
        <w:t>phangorn</w:t>
      </w:r>
      <w:proofErr w:type="spellEnd"/>
    </w:p>
    <w:p w14:paraId="48FBDF6C" w14:textId="77777777" w:rsidR="00390882" w:rsidRDefault="00390882">
      <w:pPr>
        <w:rPr>
          <w:b/>
          <w:bCs/>
          <w:sz w:val="32"/>
          <w:szCs w:val="32"/>
          <w:u w:val="single"/>
        </w:rPr>
      </w:pPr>
    </w:p>
    <w:p w14:paraId="2DC46611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>library(</w:t>
      </w:r>
      <w:proofErr w:type="spellStart"/>
      <w:r w:rsidRPr="00390882">
        <w:rPr>
          <w:lang w:val="en-GB"/>
        </w:rPr>
        <w:t>phangorn</w:t>
      </w:r>
      <w:proofErr w:type="spellEnd"/>
      <w:r w:rsidRPr="00390882">
        <w:rPr>
          <w:lang w:val="en-GB"/>
        </w:rPr>
        <w:t>)</w:t>
      </w:r>
    </w:p>
    <w:p w14:paraId="628C67A6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>library(ape)</w:t>
      </w:r>
    </w:p>
    <w:p w14:paraId="3F714477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 xml:space="preserve">file &lt;- </w:t>
      </w:r>
      <w:proofErr w:type="spellStart"/>
      <w:r w:rsidRPr="00390882">
        <w:rPr>
          <w:lang w:val="en-GB"/>
        </w:rPr>
        <w:t>file.choose</w:t>
      </w:r>
      <w:proofErr w:type="spellEnd"/>
      <w:r w:rsidRPr="00390882">
        <w:rPr>
          <w:lang w:val="en-GB"/>
        </w:rPr>
        <w:t>()</w:t>
      </w:r>
    </w:p>
    <w:p w14:paraId="775C580D" w14:textId="77777777" w:rsidR="00390882" w:rsidRPr="00390882" w:rsidRDefault="00390882" w:rsidP="00390882">
      <w:pPr>
        <w:rPr>
          <w:lang w:val="en-GB"/>
        </w:rPr>
      </w:pPr>
    </w:p>
    <w:p w14:paraId="2CAAEE39" w14:textId="77777777" w:rsidR="00390882" w:rsidRPr="00390882" w:rsidRDefault="00390882" w:rsidP="00390882">
      <w:pPr>
        <w:rPr>
          <w:lang w:val="en-GB"/>
        </w:rPr>
      </w:pPr>
    </w:p>
    <w:p w14:paraId="3481D228" w14:textId="6492406B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 xml:space="preserve"># </w:t>
      </w:r>
      <w:r>
        <w:rPr>
          <w:lang w:val="en-GB"/>
        </w:rPr>
        <w:t>R</w:t>
      </w:r>
      <w:r w:rsidRPr="00390882">
        <w:rPr>
          <w:lang w:val="en-GB"/>
        </w:rPr>
        <w:t xml:space="preserve">ead directly from </w:t>
      </w:r>
      <w:proofErr w:type="spellStart"/>
      <w:r w:rsidRPr="00390882">
        <w:rPr>
          <w:lang w:val="en-GB"/>
        </w:rPr>
        <w:t>github</w:t>
      </w:r>
      <w:proofErr w:type="spellEnd"/>
    </w:p>
    <w:p w14:paraId="73680D03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># Find the file and click on raw</w:t>
      </w:r>
    </w:p>
    <w:p w14:paraId="79C82D0A" w14:textId="77777777" w:rsidR="00390882" w:rsidRPr="00390882" w:rsidRDefault="00390882" w:rsidP="00390882">
      <w:pPr>
        <w:rPr>
          <w:lang w:val="en-GB"/>
        </w:rPr>
      </w:pPr>
      <w:proofErr w:type="spellStart"/>
      <w:r w:rsidRPr="00390882">
        <w:rPr>
          <w:lang w:val="en-GB"/>
        </w:rPr>
        <w:t>UndB</w:t>
      </w:r>
      <w:proofErr w:type="spellEnd"/>
      <w:r w:rsidRPr="00390882">
        <w:rPr>
          <w:lang w:val="en-GB"/>
        </w:rPr>
        <w:t xml:space="preserve"> &lt;- read.phyDat("C:\Users\leeha\AppData\Local\R\win-library\4.6\phangorn\extdata\Comp_align.fasta",</w:t>
      </w:r>
    </w:p>
    <w:p w14:paraId="0F74C9B4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 xml:space="preserve">                    type="AA", format="</w:t>
      </w:r>
      <w:proofErr w:type="spellStart"/>
      <w:r w:rsidRPr="00390882">
        <w:rPr>
          <w:lang w:val="en-GB"/>
        </w:rPr>
        <w:t>fasta</w:t>
      </w:r>
      <w:proofErr w:type="spellEnd"/>
      <w:r w:rsidRPr="00390882">
        <w:rPr>
          <w:lang w:val="en-GB"/>
        </w:rPr>
        <w:t>")</w:t>
      </w:r>
    </w:p>
    <w:p w14:paraId="7E022442" w14:textId="1EBC1026" w:rsidR="00390882" w:rsidRPr="00390882" w:rsidRDefault="003A4503" w:rsidP="00390882">
      <w:pPr>
        <w:rPr>
          <w:lang w:val="en-GB"/>
        </w:rPr>
      </w:pPr>
      <w:r>
        <w:rPr>
          <w:lang w:val="en-GB"/>
        </w:rPr>
        <w:t>#Gaps to be treated as an Evolutionary Character State</w:t>
      </w:r>
    </w:p>
    <w:p w14:paraId="38289257" w14:textId="59BE2688" w:rsidR="00390882" w:rsidRDefault="00390882" w:rsidP="00390882">
      <w:pPr>
        <w:rPr>
          <w:lang w:val="en-GB"/>
        </w:rPr>
      </w:pPr>
      <w:proofErr w:type="spellStart"/>
      <w:r w:rsidRPr="00390882">
        <w:rPr>
          <w:lang w:val="en-GB"/>
        </w:rPr>
        <w:t>UndB</w:t>
      </w:r>
      <w:proofErr w:type="spellEnd"/>
      <w:r w:rsidRPr="00390882">
        <w:rPr>
          <w:lang w:val="en-GB"/>
        </w:rPr>
        <w:t xml:space="preserve"> &lt;- </w:t>
      </w:r>
      <w:proofErr w:type="spellStart"/>
      <w:r w:rsidRPr="00390882">
        <w:rPr>
          <w:lang w:val="en-GB"/>
        </w:rPr>
        <w:t>gap_as_state</w:t>
      </w:r>
      <w:proofErr w:type="spellEnd"/>
      <w:r w:rsidRPr="00390882">
        <w:rPr>
          <w:lang w:val="en-GB"/>
        </w:rPr>
        <w:t>(</w:t>
      </w:r>
      <w:proofErr w:type="spellStart"/>
      <w:r w:rsidRPr="00390882">
        <w:rPr>
          <w:lang w:val="en-GB"/>
        </w:rPr>
        <w:t>UndB</w:t>
      </w:r>
      <w:proofErr w:type="spellEnd"/>
      <w:r w:rsidRPr="00390882">
        <w:rPr>
          <w:lang w:val="en-GB"/>
        </w:rPr>
        <w:t>)</w:t>
      </w:r>
    </w:p>
    <w:p w14:paraId="1A96A4E3" w14:textId="09C60F2E" w:rsidR="003A4503" w:rsidRDefault="003A4503" w:rsidP="00390882">
      <w:pPr>
        <w:rPr>
          <w:lang w:val="en-GB"/>
        </w:rPr>
      </w:pPr>
      <w:r>
        <w:rPr>
          <w:lang w:val="en-GB"/>
        </w:rPr>
        <w:t>#Estimating the maximum likelihood</w:t>
      </w:r>
    </w:p>
    <w:p w14:paraId="185ED8C0" w14:textId="464BFE21" w:rsidR="003A4503" w:rsidRPr="00390882" w:rsidRDefault="003A4503" w:rsidP="00390882">
      <w:pPr>
        <w:rPr>
          <w:lang w:val="en-GB"/>
        </w:rPr>
      </w:pPr>
      <w:r>
        <w:rPr>
          <w:lang w:val="en-GB"/>
        </w:rPr>
        <w:t>#Instead of “WAG+GW(4)”</w:t>
      </w:r>
      <w:r w:rsidR="000F02B7">
        <w:rPr>
          <w:lang w:val="en-GB"/>
        </w:rPr>
        <w:t xml:space="preserve">(defines that all </w:t>
      </w:r>
      <w:proofErr w:type="spellStart"/>
      <w:r w:rsidR="000F02B7">
        <w:rPr>
          <w:lang w:val="en-GB"/>
        </w:rPr>
        <w:t>Aminoacid</w:t>
      </w:r>
      <w:proofErr w:type="spellEnd"/>
      <w:r w:rsidR="000F02B7">
        <w:rPr>
          <w:lang w:val="en-GB"/>
        </w:rPr>
        <w:t xml:space="preserve"> positions mutate at the same speed)  </w:t>
      </w:r>
      <w:r>
        <w:rPr>
          <w:lang w:val="en-GB"/>
        </w:rPr>
        <w:t xml:space="preserve"> “LG” can be used</w:t>
      </w:r>
      <w:r w:rsidR="000F02B7">
        <w:rPr>
          <w:lang w:val="en-GB"/>
        </w:rPr>
        <w:t>(Positions mutate at different speeds)</w:t>
      </w:r>
    </w:p>
    <w:p w14:paraId="0782D625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 xml:space="preserve">fit &lt;- </w:t>
      </w:r>
      <w:proofErr w:type="spellStart"/>
      <w:r w:rsidRPr="00390882">
        <w:rPr>
          <w:lang w:val="en-GB"/>
        </w:rPr>
        <w:t>pml_bb</w:t>
      </w:r>
      <w:proofErr w:type="spellEnd"/>
      <w:r w:rsidRPr="00390882">
        <w:rPr>
          <w:lang w:val="en-GB"/>
        </w:rPr>
        <w:t>(</w:t>
      </w:r>
      <w:proofErr w:type="spellStart"/>
      <w:r w:rsidRPr="00390882">
        <w:rPr>
          <w:lang w:val="en-GB"/>
        </w:rPr>
        <w:t>UndB</w:t>
      </w:r>
      <w:proofErr w:type="spellEnd"/>
      <w:r w:rsidRPr="00390882">
        <w:rPr>
          <w:lang w:val="en-GB"/>
        </w:rPr>
        <w:t>, model= "WAG+GW(4)", rearrangement= "NNI")</w:t>
      </w:r>
    </w:p>
    <w:p w14:paraId="415E084E" w14:textId="77777777" w:rsidR="00390882" w:rsidRPr="00390882" w:rsidRDefault="00390882" w:rsidP="00390882">
      <w:pPr>
        <w:rPr>
          <w:lang w:val="en-GB"/>
        </w:rPr>
      </w:pPr>
      <w:r w:rsidRPr="00390882">
        <w:rPr>
          <w:lang w:val="en-GB"/>
        </w:rPr>
        <w:t>fit &lt;- update(fit, tree= midpoint(</w:t>
      </w:r>
      <w:proofErr w:type="spellStart"/>
      <w:r w:rsidRPr="00390882">
        <w:rPr>
          <w:lang w:val="en-GB"/>
        </w:rPr>
        <w:t>fit$tree</w:t>
      </w:r>
      <w:proofErr w:type="spellEnd"/>
      <w:r w:rsidRPr="00390882">
        <w:rPr>
          <w:lang w:val="en-GB"/>
        </w:rPr>
        <w:t>))</w:t>
      </w:r>
    </w:p>
    <w:p w14:paraId="4F718163" w14:textId="77777777" w:rsidR="00390882" w:rsidRDefault="00390882" w:rsidP="00390882">
      <w:pPr>
        <w:rPr>
          <w:lang w:val="en-GB"/>
        </w:rPr>
      </w:pPr>
      <w:proofErr w:type="spellStart"/>
      <w:r w:rsidRPr="00390882">
        <w:rPr>
          <w:lang w:val="en-GB"/>
        </w:rPr>
        <w:t>anc_ml</w:t>
      </w:r>
      <w:proofErr w:type="spellEnd"/>
      <w:r w:rsidRPr="00390882">
        <w:rPr>
          <w:lang w:val="en-GB"/>
        </w:rPr>
        <w:t xml:space="preserve"> &lt;- </w:t>
      </w:r>
      <w:proofErr w:type="spellStart"/>
      <w:r w:rsidRPr="00390882">
        <w:rPr>
          <w:lang w:val="en-GB"/>
        </w:rPr>
        <w:t>anc_pml</w:t>
      </w:r>
      <w:proofErr w:type="spellEnd"/>
      <w:r w:rsidRPr="00390882">
        <w:rPr>
          <w:lang w:val="en-GB"/>
        </w:rPr>
        <w:t>(fit)</w:t>
      </w:r>
    </w:p>
    <w:p w14:paraId="178F4433" w14:textId="77777777" w:rsidR="00390882" w:rsidRPr="00390882" w:rsidRDefault="00390882" w:rsidP="00390882">
      <w:pPr>
        <w:rPr>
          <w:lang w:val="en-GB"/>
        </w:rPr>
      </w:pPr>
    </w:p>
    <w:p w14:paraId="507D7FC4" w14:textId="38449614" w:rsidR="00390882" w:rsidRDefault="00390882" w:rsidP="00390882">
      <w:pPr>
        <w:rPr>
          <w:lang w:val="en-GB"/>
        </w:rPr>
      </w:pPr>
      <w:r>
        <w:rPr>
          <w:lang w:val="en-GB"/>
        </w:rPr>
        <w:t>#ASR of the 71</w:t>
      </w:r>
      <w:r w:rsidRPr="00390882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Aminoacid</w:t>
      </w:r>
      <w:proofErr w:type="spellEnd"/>
      <w:r>
        <w:rPr>
          <w:lang w:val="en-GB"/>
        </w:rPr>
        <w:t xml:space="preserve"> </w:t>
      </w:r>
    </w:p>
    <w:p w14:paraId="1D4F068D" w14:textId="79FE4B14" w:rsidR="00390882" w:rsidRPr="00390882" w:rsidRDefault="00390882" w:rsidP="00390882">
      <w:pPr>
        <w:rPr>
          <w:lang w:val="en-GB"/>
        </w:rPr>
      </w:pPr>
      <w:r>
        <w:rPr>
          <w:lang w:val="en-GB"/>
        </w:rPr>
        <w:t xml:space="preserve"># to adjust the size of the visible circles one can adjust </w:t>
      </w:r>
      <w:proofErr w:type="spellStart"/>
      <w:r>
        <w:rPr>
          <w:lang w:val="en-GB"/>
        </w:rPr>
        <w:t>cex.pie</w:t>
      </w:r>
      <w:proofErr w:type="spellEnd"/>
      <w:r>
        <w:rPr>
          <w:lang w:val="en-GB"/>
        </w:rPr>
        <w:t xml:space="preserve"> or use just </w:t>
      </w:r>
      <w:proofErr w:type="spellStart"/>
      <w:r>
        <w:rPr>
          <w:lang w:val="en-GB"/>
        </w:rPr>
        <w:t>cex</w:t>
      </w:r>
      <w:proofErr w:type="spellEnd"/>
    </w:p>
    <w:p w14:paraId="799B6302" w14:textId="77777777" w:rsidR="00390882" w:rsidRPr="00390882" w:rsidRDefault="00390882" w:rsidP="00390882">
      <w:pPr>
        <w:rPr>
          <w:lang w:val="en-GB"/>
        </w:rPr>
      </w:pPr>
      <w:proofErr w:type="spellStart"/>
      <w:r w:rsidRPr="00390882">
        <w:rPr>
          <w:lang w:val="en-GB"/>
        </w:rPr>
        <w:t>plotAnc</w:t>
      </w:r>
      <w:proofErr w:type="spellEnd"/>
      <w:r w:rsidRPr="00390882">
        <w:rPr>
          <w:lang w:val="en-GB"/>
        </w:rPr>
        <w:t>(</w:t>
      </w:r>
      <w:proofErr w:type="spellStart"/>
      <w:r w:rsidRPr="00390882">
        <w:rPr>
          <w:lang w:val="en-GB"/>
        </w:rPr>
        <w:t>anc_ml</w:t>
      </w:r>
      <w:proofErr w:type="spellEnd"/>
      <w:r w:rsidRPr="00390882">
        <w:rPr>
          <w:lang w:val="en-GB"/>
        </w:rPr>
        <w:t>, 71, scheme= "</w:t>
      </w:r>
      <w:proofErr w:type="spellStart"/>
      <w:r w:rsidRPr="00390882">
        <w:rPr>
          <w:lang w:val="en-GB"/>
        </w:rPr>
        <w:t>Clustal</w:t>
      </w:r>
      <w:proofErr w:type="spellEnd"/>
      <w:r w:rsidRPr="00390882">
        <w:rPr>
          <w:lang w:val="en-GB"/>
        </w:rPr>
        <w:t xml:space="preserve">", </w:t>
      </w:r>
      <w:proofErr w:type="spellStart"/>
      <w:r w:rsidRPr="00390882">
        <w:rPr>
          <w:lang w:val="en-GB"/>
        </w:rPr>
        <w:t>pos</w:t>
      </w:r>
      <w:proofErr w:type="spellEnd"/>
      <w:r w:rsidRPr="00390882">
        <w:rPr>
          <w:lang w:val="en-GB"/>
        </w:rPr>
        <w:t xml:space="preserve">="right", </w:t>
      </w:r>
      <w:proofErr w:type="spellStart"/>
      <w:r w:rsidRPr="00390882">
        <w:rPr>
          <w:lang w:val="en-GB"/>
        </w:rPr>
        <w:t>x.lim</w:t>
      </w:r>
      <w:proofErr w:type="spellEnd"/>
      <w:r w:rsidRPr="00390882">
        <w:rPr>
          <w:lang w:val="en-GB"/>
        </w:rPr>
        <w:t>=c(0,4.5))</w:t>
      </w:r>
    </w:p>
    <w:p w14:paraId="593237A4" w14:textId="77777777" w:rsidR="00390882" w:rsidRDefault="00390882" w:rsidP="00390882">
      <w:pPr>
        <w:rPr>
          <w:lang w:val="en-GB"/>
        </w:rPr>
      </w:pPr>
      <w:proofErr w:type="spellStart"/>
      <w:r w:rsidRPr="00390882">
        <w:rPr>
          <w:lang w:val="en-GB"/>
        </w:rPr>
        <w:t>add_mutation</w:t>
      </w:r>
      <w:proofErr w:type="spellEnd"/>
      <w:r w:rsidRPr="00390882">
        <w:rPr>
          <w:lang w:val="en-GB"/>
        </w:rPr>
        <w:t>(</w:t>
      </w:r>
      <w:proofErr w:type="spellStart"/>
      <w:r w:rsidRPr="00390882">
        <w:rPr>
          <w:lang w:val="en-GB"/>
        </w:rPr>
        <w:t>anc_ml</w:t>
      </w:r>
      <w:proofErr w:type="spellEnd"/>
      <w:r w:rsidRPr="00390882">
        <w:rPr>
          <w:lang w:val="en-GB"/>
        </w:rPr>
        <w:t xml:space="preserve">, </w:t>
      </w:r>
      <w:proofErr w:type="spellStart"/>
      <w:r w:rsidRPr="00390882">
        <w:rPr>
          <w:lang w:val="en-GB"/>
        </w:rPr>
        <w:t>pos</w:t>
      </w:r>
      <w:proofErr w:type="spellEnd"/>
      <w:r w:rsidRPr="00390882">
        <w:rPr>
          <w:lang w:val="en-GB"/>
        </w:rPr>
        <w:t xml:space="preserve">=71, </w:t>
      </w:r>
      <w:proofErr w:type="spellStart"/>
      <w:r w:rsidRPr="00390882">
        <w:rPr>
          <w:lang w:val="en-GB"/>
        </w:rPr>
        <w:t>adj</w:t>
      </w:r>
      <w:proofErr w:type="spellEnd"/>
      <w:r w:rsidRPr="00390882">
        <w:rPr>
          <w:lang w:val="en-GB"/>
        </w:rPr>
        <w:t xml:space="preserve">=c(0.5, -0.3), </w:t>
      </w:r>
      <w:proofErr w:type="spellStart"/>
      <w:r w:rsidRPr="00390882">
        <w:rPr>
          <w:lang w:val="en-GB"/>
        </w:rPr>
        <w:t>cex.pie</w:t>
      </w:r>
      <w:proofErr w:type="spellEnd"/>
      <w:r w:rsidRPr="00390882">
        <w:rPr>
          <w:lang w:val="en-GB"/>
        </w:rPr>
        <w:t>=0.6)</w:t>
      </w:r>
    </w:p>
    <w:p w14:paraId="312FA21C" w14:textId="77777777" w:rsidR="00390882" w:rsidRPr="00390882" w:rsidRDefault="00390882" w:rsidP="00390882">
      <w:pPr>
        <w:rPr>
          <w:lang w:val="en-GB"/>
        </w:rPr>
      </w:pPr>
    </w:p>
    <w:p w14:paraId="00EEC308" w14:textId="227F7449" w:rsidR="00390882" w:rsidRDefault="00390882" w:rsidP="00390882">
      <w:pPr>
        <w:rPr>
          <w:lang w:val="en-GB"/>
        </w:rPr>
      </w:pPr>
      <w:r>
        <w:rPr>
          <w:lang w:val="en-GB"/>
        </w:rPr>
        <w:t xml:space="preserve">#Heatmap of the varying </w:t>
      </w:r>
      <w:proofErr w:type="spellStart"/>
      <w:r>
        <w:rPr>
          <w:lang w:val="en-GB"/>
        </w:rPr>
        <w:t>Aminoacids</w:t>
      </w:r>
      <w:proofErr w:type="spellEnd"/>
      <w:r>
        <w:rPr>
          <w:lang w:val="en-GB"/>
        </w:rPr>
        <w:t xml:space="preserve"> between 30 and 70</w:t>
      </w:r>
    </w:p>
    <w:p w14:paraId="4FC78809" w14:textId="3A3E3E74" w:rsidR="00390882" w:rsidRPr="00390882" w:rsidRDefault="00390882" w:rsidP="00390882">
      <w:pPr>
        <w:rPr>
          <w:lang w:val="en-GB"/>
        </w:rPr>
      </w:pPr>
      <w:proofErr w:type="spellStart"/>
      <w:r w:rsidRPr="00390882">
        <w:rPr>
          <w:lang w:val="en-GB"/>
        </w:rPr>
        <w:t>anc_heatmap</w:t>
      </w:r>
      <w:proofErr w:type="spellEnd"/>
      <w:r w:rsidRPr="00390882">
        <w:rPr>
          <w:lang w:val="en-GB"/>
        </w:rPr>
        <w:t>(</w:t>
      </w:r>
      <w:proofErr w:type="spellStart"/>
      <w:r w:rsidRPr="00390882">
        <w:rPr>
          <w:lang w:val="en-GB"/>
        </w:rPr>
        <w:t>anc_ml</w:t>
      </w:r>
      <w:proofErr w:type="spellEnd"/>
      <w:r w:rsidRPr="00390882">
        <w:rPr>
          <w:lang w:val="en-GB"/>
        </w:rPr>
        <w:t>, scheme="</w:t>
      </w:r>
      <w:proofErr w:type="spellStart"/>
      <w:r w:rsidRPr="00390882">
        <w:rPr>
          <w:lang w:val="en-GB"/>
        </w:rPr>
        <w:t>Clustal</w:t>
      </w:r>
      <w:proofErr w:type="spellEnd"/>
      <w:r w:rsidRPr="00390882">
        <w:rPr>
          <w:lang w:val="en-GB"/>
        </w:rPr>
        <w:t xml:space="preserve">", select= 30:70, </w:t>
      </w:r>
      <w:proofErr w:type="spellStart"/>
      <w:r w:rsidRPr="00390882">
        <w:rPr>
          <w:lang w:val="en-GB"/>
        </w:rPr>
        <w:t>show.UndB</w:t>
      </w:r>
      <w:proofErr w:type="spellEnd"/>
      <w:r w:rsidRPr="00390882">
        <w:rPr>
          <w:lang w:val="en-GB"/>
        </w:rPr>
        <w:t>= TRUE,</w:t>
      </w:r>
    </w:p>
    <w:p w14:paraId="2AB15F3A" w14:textId="34BA9D6F" w:rsidR="00390882" w:rsidRPr="00390882" w:rsidRDefault="00390882" w:rsidP="00390882">
      <w:r w:rsidRPr="00390882">
        <w:rPr>
          <w:lang w:val="en-GB"/>
        </w:rPr>
        <w:t xml:space="preserve">            </w:t>
      </w:r>
      <w:proofErr w:type="spellStart"/>
      <w:r w:rsidRPr="00390882">
        <w:t>cex</w:t>
      </w:r>
      <w:proofErr w:type="spellEnd"/>
      <w:r w:rsidRPr="00390882">
        <w:t xml:space="preserve">=0.6, </w:t>
      </w:r>
      <w:proofErr w:type="spellStart"/>
      <w:r w:rsidRPr="00390882">
        <w:t>UndB.cex</w:t>
      </w:r>
      <w:proofErr w:type="spellEnd"/>
      <w:r w:rsidRPr="00390882">
        <w:t>=0.6, legend= FALSE)</w:t>
      </w:r>
    </w:p>
    <w:sectPr w:rsidR="00390882" w:rsidRPr="003908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82"/>
    <w:rsid w:val="000E6A3C"/>
    <w:rsid w:val="000F02B7"/>
    <w:rsid w:val="00390882"/>
    <w:rsid w:val="003A4503"/>
    <w:rsid w:val="0096527D"/>
    <w:rsid w:val="009761BB"/>
    <w:rsid w:val="00CA381C"/>
    <w:rsid w:val="00D41C6E"/>
    <w:rsid w:val="00FC1F61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4784"/>
  <w15:chartTrackingRefBased/>
  <w15:docId w15:val="{BE388C30-85AD-4ADD-8D4A-BE5E59F0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Hanreich, Leela</dc:creator>
  <cp:keywords/>
  <dc:description/>
  <cp:lastModifiedBy>Hanreich, Leela</cp:lastModifiedBy>
  <cp:revision>2</cp:revision>
  <dcterms:created xsi:type="dcterms:W3CDTF">2026-05-28T08:01:00Z</dcterms:created>
  <dcterms:modified xsi:type="dcterms:W3CDTF">2026-05-28T08:20:00Z</dcterms:modified>
</cp:coreProperties>
</file>