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08C3FF14" w14:textId="2042B6C9" w:rsidR="00A46FF6" w:rsidRPr="00C25321"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7BA172AA" w14:textId="2F26175E" w:rsidR="00C25321" w:rsidRPr="00C13BE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Default="004862F7" w:rsidP="00026CA6"/>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44A5D02">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2961FB0">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sectPr w:rsidR="004725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24772"/>
    <w:rsid w:val="00731A95"/>
    <w:rsid w:val="007361E5"/>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4FC3"/>
    <w:rsid w:val="00C15EEB"/>
    <w:rsid w:val="00C25321"/>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11</Pages>
  <Words>2197</Words>
  <Characters>12085</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272</cp:revision>
  <dcterms:created xsi:type="dcterms:W3CDTF">2025-04-21T13:31:00Z</dcterms:created>
  <dcterms:modified xsi:type="dcterms:W3CDTF">2025-06-01T17:37:00Z</dcterms:modified>
</cp:coreProperties>
</file>