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6fnik4so2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PLANO DE AULA SEMANAL – REFORÇO PEDAGÓGICO (1º ANO)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Escola:</w:t>
      </w:r>
      <w:r w:rsidDel="00000000" w:rsidR="00000000" w:rsidRPr="00000000">
        <w:rPr>
          <w:rtl w:val="0"/>
        </w:rPr>
        <w:t xml:space="preserve"> EMEIEF Aleixo Figueiredo | </w:t>
      </w:r>
      <w:r w:rsidDel="00000000" w:rsidR="00000000" w:rsidRPr="00000000">
        <w:rPr>
          <w:b w:val="1"/>
          <w:bCs w:val="1"/>
          <w:rtl w:val="0"/>
        </w:rPr>
        <w:t xml:space="preserve">Oficineiro:</w:t>
      </w:r>
      <w:r w:rsidDel="00000000" w:rsidR="00000000" w:rsidRPr="00000000">
        <w:rPr>
          <w:rtl w:val="0"/>
        </w:rPr>
        <w:t xml:space="preserve"> Emanuel Kleber Ramos Pessoa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Semana 6(de 11/05 a 15/05)  | </w:t>
      </w:r>
      <w:r w:rsidDel="00000000" w:rsidR="00000000" w:rsidRPr="00000000">
        <w:rPr>
          <w:b w:val="1"/>
          <w:bCs w:val="1"/>
          <w:rtl w:val="0"/>
        </w:rPr>
        <w:t xml:space="preserve">Carga Horária:</w:t>
      </w:r>
      <w:r w:rsidDel="00000000" w:rsidR="00000000" w:rsidRPr="00000000">
        <w:rPr>
          <w:rtl w:val="0"/>
        </w:rPr>
        <w:t xml:space="preserve"> 4h diárias | </w:t>
      </w:r>
      <w:r w:rsidDel="00000000" w:rsidR="00000000" w:rsidRPr="00000000">
        <w:rPr>
          <w:b w:val="1"/>
          <w:bCs w:val="1"/>
          <w:rtl w:val="0"/>
        </w:rPr>
        <w:t xml:space="preserve">Turno: </w:t>
      </w:r>
      <w:r w:rsidDel="00000000" w:rsidR="00000000" w:rsidRPr="00000000">
        <w:rPr>
          <w:rtl w:val="0"/>
        </w:rPr>
        <w:t xml:space="preserve">Tarde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 Base: </w:t>
      </w:r>
      <w:r w:rsidDel="00000000" w:rsidR="00000000" w:rsidRPr="00000000">
        <w:rPr>
          <w:rtl w:val="0"/>
        </w:rPr>
        <w:t xml:space="preserve">Livro Bem me Quer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930"/>
        <w:gridCol w:w="2730"/>
        <w:gridCol w:w="3780"/>
        <w:tblGridChange w:id="0">
          <w:tblGrid>
            <w:gridCol w:w="1305"/>
            <w:gridCol w:w="930"/>
            <w:gridCol w:w="2730"/>
            <w:gridCol w:w="378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Dia /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Conteúdo Inspirado no "Bem-me-quer"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Oferta Pedagógica Diferenciada (Ação)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Terça-feira (19/05)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1º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Reconhecimento Numérico:</w:t>
            </w:r>
            <w:r w:rsidDel="00000000" w:rsidR="00000000" w:rsidRPr="00000000">
              <w:rPr>
                <w:color w:val="1f1f1f"/>
                <w:rtl w:val="0"/>
              </w:rPr>
              <w:t xml:space="preserve"> Identificação de algarismos e cores.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Uno dos Números:</w:t>
            </w:r>
            <w:r w:rsidDel="00000000" w:rsidR="00000000" w:rsidRPr="00000000">
              <w:rPr>
                <w:color w:val="1f1f1f"/>
                <w:rtl w:val="0"/>
              </w:rPr>
              <w:t xml:space="preserve"> Utilização das cartas do Uno para identificar e associar o número visual ao som e à quantidade.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Terça-feira (19/05)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2º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Raciocínio Lógico-Matemático:</w:t>
            </w:r>
            <w:r w:rsidDel="00000000" w:rsidR="00000000" w:rsidRPr="00000000">
              <w:rPr>
                <w:color w:val="1f1f1f"/>
                <w:rtl w:val="0"/>
              </w:rPr>
              <w:t xml:space="preserve"> Sequência numérica e ordem.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Batalha de Números com Baralho:</w:t>
            </w:r>
            <w:r w:rsidDel="00000000" w:rsidR="00000000" w:rsidRPr="00000000">
              <w:rPr>
                <w:color w:val="1f1f1f"/>
                <w:rtl w:val="0"/>
              </w:rPr>
              <w:t xml:space="preserve"> Jogo em dupla para comparar valores (maior/menor) e organizar sequências numéricas.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Quinta-feira (21/05)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1º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Contagem e Agrupamento:</w:t>
            </w:r>
            <w:r w:rsidDel="00000000" w:rsidR="00000000" w:rsidRPr="00000000">
              <w:rPr>
                <w:color w:val="1f1f1f"/>
                <w:rtl w:val="0"/>
              </w:rPr>
              <w:t xml:space="preserve"> Noção de quantidade e escrita.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Contagem no Baralho:</w:t>
            </w:r>
            <w:r w:rsidDel="00000000" w:rsidR="00000000" w:rsidRPr="00000000">
              <w:rPr>
                <w:color w:val="1f1f1f"/>
                <w:rtl w:val="0"/>
              </w:rPr>
              <w:t xml:space="preserve"> Identificar os símbolos das cartas (copas, espadas, etc.) para contar unidades e registrar o número no papel.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Quinta-feira (21/05)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2º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Operações Básicas:</w:t>
            </w:r>
            <w:r w:rsidDel="00000000" w:rsidR="00000000" w:rsidRPr="00000000">
              <w:rPr>
                <w:color w:val="1f1f1f"/>
                <w:rtl w:val="0"/>
              </w:rPr>
              <w:t xml:space="preserve"> Adição rápida e cálculo mental.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Soma Relâmpago com Uno:</w:t>
            </w:r>
            <w:r w:rsidDel="00000000" w:rsidR="00000000" w:rsidRPr="00000000">
              <w:rPr>
                <w:color w:val="1f1f1f"/>
                <w:rtl w:val="0"/>
              </w:rPr>
              <w:t xml:space="preserve"> Utilizar as cartas numeradas do Uno para realizar desafios rápidos de soma em equipes.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ospgjuvlcg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📜 Script Detalhado de Condução das Aulas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el22kytut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 19/05 (Terça-feira)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ANO: Uno dos Números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fazer:</w:t>
      </w:r>
      <w:r w:rsidDel="00000000" w:rsidR="00000000" w:rsidRPr="00000000">
        <w:rPr>
          <w:rtl w:val="0"/>
        </w:rPr>
        <w:t xml:space="preserve"> Divida a turma em grupos pequenos. Espalhe cartas do Uno (apenas as de número 0 a 9) viradas para baixo.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Cada aluno, na sua vez, vira uma carta. Ele deve gritar bem alto a </w:t>
      </w:r>
      <w:r w:rsidDel="00000000" w:rsidR="00000000" w:rsidRPr="00000000">
        <w:rPr>
          <w:b w:val="1"/>
          <w:bCs w:val="1"/>
          <w:rtl w:val="0"/>
        </w:rPr>
        <w:t xml:space="preserve">cor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 da carta (Ex: "VERMELHO, NÚMERO 5!").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Pedagógico (No Papel):</w:t>
      </w:r>
      <w:r w:rsidDel="00000000" w:rsidR="00000000" w:rsidRPr="00000000">
        <w:rPr>
          <w:rtl w:val="0"/>
        </w:rPr>
        <w:t xml:space="preserve"> Leve uma folha impressa onde o aluno deve pintar um quadradinho correspondente à cor da carta que tirou e escrever o número ao lado para exercitar a grafia.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ANO: Batalha com Baralho (Maior ou Menor)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fazer:</w:t>
      </w:r>
      <w:r w:rsidDel="00000000" w:rsidR="00000000" w:rsidRPr="00000000">
        <w:rPr>
          <w:rtl w:val="0"/>
        </w:rPr>
        <w:t xml:space="preserve"> Use as cartas numeradas do baralho (Ás vale 1, e tire as cartas de figuras K, Q, J). Em duplas, cada aluno recebe um monte de cartas viradas para baixo.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Os dois viram uma carta ao mesmo tempo. Quem tirou o </w:t>
      </w:r>
      <w:r w:rsidDel="00000000" w:rsidR="00000000" w:rsidRPr="00000000">
        <w:rPr>
          <w:b w:val="1"/>
          <w:bCs w:val="1"/>
          <w:rtl w:val="0"/>
        </w:rPr>
        <w:t xml:space="preserve">número maior</w:t>
      </w:r>
      <w:r w:rsidDel="00000000" w:rsidR="00000000" w:rsidRPr="00000000">
        <w:rPr>
          <w:rtl w:val="0"/>
        </w:rPr>
        <w:t xml:space="preserve"> ganha as cartas da rodada. Eles devem dizer em voz alta: </w:t>
      </w:r>
      <w:r w:rsidDel="00000000" w:rsidR="00000000" w:rsidRPr="00000000">
        <w:rPr>
          <w:i w:val="1"/>
          <w:iCs w:val="1"/>
          <w:rtl w:val="0"/>
        </w:rPr>
        <w:t xml:space="preserve">"O número [X] é maior que o número [Y]"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Estimular a percepção de ordem de grandeza matemática de forma competitiva e saudável.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ekro8qzafb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 21/05 (Quinta-feira)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ANO: Detetives de Quantidades (Baralho)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fazer:</w:t>
      </w:r>
      <w:r w:rsidDel="00000000" w:rsidR="00000000" w:rsidRPr="00000000">
        <w:rPr>
          <w:rtl w:val="0"/>
        </w:rPr>
        <w:t xml:space="preserve"> Como eles estão se alfabetizando, o baralho é ótimo porque os símbolos ajudam a contar. Mostre uma carta (Ex: 4 de Ouros).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Peça para os alunos contarem quantos "losangos/desenhos" têm no meio da carta.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Pedagógico:</w:t>
      </w:r>
      <w:r w:rsidDel="00000000" w:rsidR="00000000" w:rsidRPr="00000000">
        <w:rPr>
          <w:rtl w:val="0"/>
        </w:rPr>
        <w:t xml:space="preserve"> Na folha impressa, desenhe o formato do símbolo da carta e peça para eles escreverem o número correspondente ao lado. Você pode usar os nomes dos alunos para ajudar na mediação (Ex: </w:t>
      </w:r>
      <w:r w:rsidDel="00000000" w:rsidR="00000000" w:rsidRPr="00000000">
        <w:rPr>
          <w:i w:val="1"/>
          <w:iCs w:val="1"/>
          <w:rtl w:val="0"/>
        </w:rPr>
        <w:t xml:space="preserve">"Adryan, conte quantas espadas tem aqui"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ANO: Soma Relâmpago (Uno)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fazer:</w:t>
      </w:r>
      <w:r w:rsidDel="00000000" w:rsidR="00000000" w:rsidRPr="00000000">
        <w:rPr>
          <w:rtl w:val="0"/>
        </w:rPr>
        <w:t xml:space="preserve"> Divida a sala em duas equipes. Você será o "juiz" no quadro.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Você puxa duas cartas do Uno do monte (Ex: um 3 e um 6). A equipe que gritar o resultado da soma primeiro (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) ganha o ponto no quadro.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Para deixar mais dinâmico, se você puxar uma carta especial do Uno (como o "Inverter" ou "+2"), a equipe precisa resolver uma subtração simples como penalidade.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363briyfvy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Como registrar no seu Relatório (PAGINA 2)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Secretaria de Educação de Sapé ver que você está cumprindo a meta pedagógica usando a criatividade, descreva assim nas atividades desenvolvidas: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as aulas com Uno: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"Utilização de jogos de cartas (Uno) como recurso didático manipulável para o desenvolvimento do pensamento lógico-matemático, identificação de algarismos e associação de cores."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as aulas com Baralho: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"Aplicação de dinâmica com baralho pedagógico focado em conceitos de ordem de grandeza (maior/menor), contagem de unidades estruturadas e introdução à resolução de problemas de adição e subtração."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achou dessa proposta? Os jogos vão ajudar bastante a preencher o tempo da oficina mantendo as turmas focadas! Se precisar dos enunciados prontos para as folhas de registro, me avise.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210538" cy="5553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0538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17.3228346456694" w:right="59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240" w:lineRule="auto"/>
      <w:ind w:left="-566.9291338582677" w:right="562.2047244094489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