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75CB" w14:textId="77777777" w:rsidR="00004302" w:rsidRDefault="00004302" w:rsidP="00004302">
      <w:r>
        <w:t xml:space="preserve">1. </w:t>
      </w:r>
      <w:r w:rsidRPr="0022523D">
        <w:t xml:space="preserve">Jaka musi być wartość mocy sygnału, aby - przy mocy szumów równej 1 </w:t>
      </w:r>
      <w:proofErr w:type="spellStart"/>
      <w:r w:rsidRPr="0022523D">
        <w:t>mW</w:t>
      </w:r>
      <w:proofErr w:type="spellEnd"/>
      <w:r w:rsidRPr="0022523D">
        <w:t xml:space="preserve"> - przepustowość kanału telefonicznego była równa 1000 bitów/s?</w:t>
      </w:r>
    </w:p>
    <w:p w14:paraId="40FEB68D" w14:textId="1A234124" w:rsidR="00004302" w:rsidRDefault="00004302" w:rsidP="00004302">
      <w:r>
        <w:t xml:space="preserve">ODP: S = 0,25 </w:t>
      </w:r>
      <w:proofErr w:type="spellStart"/>
      <w:r>
        <w:t>mW</w:t>
      </w:r>
      <w:proofErr w:type="spellEnd"/>
      <w:r>
        <w:t>.</w:t>
      </w:r>
    </w:p>
    <w:p w14:paraId="450B4348" w14:textId="77777777" w:rsidR="00004302" w:rsidRDefault="00004302" w:rsidP="00004302">
      <w:pPr>
        <w:pStyle w:val="NormalnyWeb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Dobrze. Jeśli C = 1000 i B = 3100, to wzór </w:t>
      </w:r>
      <w:proofErr w:type="spellStart"/>
      <w:r>
        <w:rPr>
          <w:rFonts w:ascii="Roboto" w:hAnsi="Roboto"/>
          <w:color w:val="111111"/>
        </w:rPr>
        <w:t>Shannona</w:t>
      </w:r>
      <w:proofErr w:type="spellEnd"/>
      <w:r>
        <w:rPr>
          <w:rFonts w:ascii="Roboto" w:hAnsi="Roboto"/>
          <w:color w:val="111111"/>
        </w:rPr>
        <w:t xml:space="preserve"> wygląda tak:</w:t>
      </w:r>
    </w:p>
    <w:p w14:paraId="5C21075B" w14:textId="77777777" w:rsidR="00004302" w:rsidRDefault="00004302" w:rsidP="00004302">
      <w:pPr>
        <w:pStyle w:val="NormalnyWeb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1000 = 3100 * log2(1 + S/1)</w:t>
      </w:r>
    </w:p>
    <w:p w14:paraId="7A2424F7" w14:textId="77777777" w:rsidR="00004302" w:rsidRDefault="00004302" w:rsidP="00004302">
      <w:pPr>
        <w:pStyle w:val="NormalnyWeb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log2(1 + S/1) = 1000/3100</w:t>
      </w:r>
    </w:p>
    <w:p w14:paraId="57AB220C" w14:textId="77777777" w:rsidR="00004302" w:rsidRDefault="00004302" w:rsidP="00004302">
      <w:pPr>
        <w:pStyle w:val="NormalnyWeb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1 + S/1 = 2^(1000/3100)</w:t>
      </w:r>
    </w:p>
    <w:p w14:paraId="5B460C30" w14:textId="77777777" w:rsidR="00004302" w:rsidRDefault="00004302" w:rsidP="00004302">
      <w:pPr>
        <w:pStyle w:val="NormalnyWeb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S/1 = 2^(1000/3100) - 1</w:t>
      </w:r>
    </w:p>
    <w:p w14:paraId="294E6182" w14:textId="77777777" w:rsidR="00004302" w:rsidRDefault="00004302" w:rsidP="00004302">
      <w:pPr>
        <w:pStyle w:val="NormalnyWeb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S = (2^(1000/3100) - 1) * 1</w:t>
      </w:r>
    </w:p>
    <w:p w14:paraId="3EFF8A6C" w14:textId="1AE36954" w:rsidR="00004302" w:rsidRDefault="00004302" w:rsidP="00004302">
      <w:pPr>
        <w:pStyle w:val="NormalnyWeb"/>
        <w:spacing w:before="150" w:beforeAutospacing="0" w:after="0" w:afterAutospacing="0"/>
        <w:rPr>
          <w:rStyle w:val="Pogrubienie"/>
          <w:rFonts w:ascii="Roboto" w:hAnsi="Roboto"/>
          <w:color w:val="111111"/>
        </w:rPr>
      </w:pPr>
      <w:r>
        <w:rPr>
          <w:rFonts w:ascii="Roboto" w:hAnsi="Roboto"/>
          <w:color w:val="111111"/>
        </w:rPr>
        <w:t>S ≈ </w:t>
      </w:r>
      <w:r>
        <w:rPr>
          <w:rStyle w:val="Pogrubienie"/>
          <w:rFonts w:ascii="Roboto" w:eastAsiaTheme="majorEastAsia" w:hAnsi="Roboto"/>
          <w:color w:val="111111"/>
        </w:rPr>
        <w:t xml:space="preserve">3.77 </w:t>
      </w:r>
      <w:proofErr w:type="spellStart"/>
      <w:r>
        <w:rPr>
          <w:rStyle w:val="Pogrubienie"/>
          <w:rFonts w:ascii="Roboto" w:eastAsiaTheme="majorEastAsia" w:hAnsi="Roboto"/>
          <w:color w:val="111111"/>
        </w:rPr>
        <w:t>mW</w:t>
      </w:r>
      <w:proofErr w:type="spellEnd"/>
    </w:p>
    <w:p w14:paraId="214C75D0" w14:textId="0D506C2E" w:rsidR="00004302" w:rsidRDefault="00004302" w:rsidP="00004302">
      <w:pPr>
        <w:pStyle w:val="NormalnyWeb"/>
        <w:spacing w:before="150" w:beforeAutospacing="0" w:after="0" w:afterAutospacing="0"/>
        <w:rPr>
          <w:rStyle w:val="Pogrubienie"/>
          <w:rFonts w:ascii="Roboto" w:hAnsi="Roboto"/>
          <w:color w:val="111111"/>
        </w:rPr>
      </w:pPr>
    </w:p>
    <w:p w14:paraId="6152DC5A" w14:textId="7A688E92" w:rsidR="00004302" w:rsidRDefault="00004302" w:rsidP="00004302">
      <w:pPr>
        <w:pStyle w:val="NormalnyWeb"/>
        <w:spacing w:before="150" w:beforeAutospacing="0" w:after="0" w:afterAutospacing="0"/>
        <w:rPr>
          <w:rFonts w:ascii="Roboto" w:hAnsi="Roboto"/>
          <w:color w:val="111111"/>
        </w:rPr>
      </w:pPr>
      <w:r w:rsidRPr="00004302">
        <w:rPr>
          <w:rFonts w:ascii="Roboto" w:hAnsi="Roboto"/>
          <w:color w:val="111111"/>
        </w:rPr>
        <w:drawing>
          <wp:inline distT="0" distB="0" distL="0" distR="0" wp14:anchorId="18327FF0" wp14:editId="72C109EB">
            <wp:extent cx="5760720" cy="48672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C031" w14:textId="72A6621F" w:rsidR="00004302" w:rsidRDefault="00004302" w:rsidP="00004302"/>
    <w:p w14:paraId="740F32E0" w14:textId="187F9E2F" w:rsidR="00004302" w:rsidRDefault="00004302" w:rsidP="00004302">
      <w:r w:rsidRPr="00004302">
        <w:lastRenderedPageBreak/>
        <w:drawing>
          <wp:inline distT="0" distB="0" distL="0" distR="0" wp14:anchorId="325090E3" wp14:editId="00ECD3A2">
            <wp:extent cx="5760720" cy="28549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2A9E" w14:textId="3643E7EC" w:rsidR="00004302" w:rsidRDefault="00004302" w:rsidP="00004302"/>
    <w:p w14:paraId="662515FC" w14:textId="0FA1B1CC" w:rsidR="00004302" w:rsidRDefault="00004302" w:rsidP="00004302"/>
    <w:p w14:paraId="492E93C9" w14:textId="227654FF" w:rsidR="005C25CE" w:rsidRDefault="00D40ACE" w:rsidP="00D40ACE">
      <w:pPr>
        <w:pStyle w:val="Nagwek1"/>
      </w:pPr>
      <w:r>
        <w:t>Zad2.</w:t>
      </w:r>
    </w:p>
    <w:p w14:paraId="2C539933" w14:textId="77777777" w:rsidR="00D40ACE" w:rsidRDefault="00D40ACE" w:rsidP="00D40ACE">
      <w:pPr>
        <w:pStyle w:val="NormalnyWeb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Witaj, to jest Bing. Chętnie pomogę. </w:t>
      </w:r>
      <w:r>
        <w:rPr>
          <w:rFonts w:ascii="Segoe UI Emoji" w:hAnsi="Segoe UI Emoji" w:cs="Segoe UI Emoji"/>
          <w:color w:val="111111"/>
        </w:rPr>
        <w:t>😊</w:t>
      </w:r>
    </w:p>
    <w:p w14:paraId="1E28F792" w14:textId="77777777" w:rsidR="00D40ACE" w:rsidRDefault="00D40ACE" w:rsidP="00D40ACE">
      <w:pPr>
        <w:pStyle w:val="NormalnyWeb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Z tego, co rozumiem, chcesz wiedzieć, jaka częstotliwość pojawi się na wyjściu filtru rekonstruującego w układzie próbkującym bez filtru </w:t>
      </w:r>
      <w:proofErr w:type="spellStart"/>
      <w:r>
        <w:rPr>
          <w:rFonts w:ascii="Roboto" w:hAnsi="Roboto"/>
          <w:color w:val="111111"/>
        </w:rPr>
        <w:t>antyliasingowego</w:t>
      </w:r>
      <w:proofErr w:type="spellEnd"/>
      <w:r>
        <w:rPr>
          <w:rFonts w:ascii="Roboto" w:hAnsi="Roboto"/>
          <w:color w:val="111111"/>
        </w:rPr>
        <w:t>.</w:t>
      </w:r>
    </w:p>
    <w:p w14:paraId="24AE5ECD" w14:textId="77777777" w:rsidR="00D40ACE" w:rsidRDefault="00D40ACE" w:rsidP="00D40ACE">
      <w:pPr>
        <w:pStyle w:val="NormalnyWeb"/>
        <w:spacing w:before="0" w:beforeAutospacing="0" w:after="0" w:afterAutospacing="0"/>
        <w:rPr>
          <w:rFonts w:ascii="Roboto" w:hAnsi="Roboto"/>
          <w:color w:val="111111"/>
        </w:rPr>
      </w:pPr>
      <w:hyperlink r:id="rId7" w:tgtFrame="_blank" w:history="1">
        <w:r>
          <w:rPr>
            <w:rStyle w:val="Hipercze"/>
            <w:rFonts w:ascii="Roboto" w:eastAsiaTheme="majorEastAsia" w:hAnsi="Roboto"/>
          </w:rPr>
          <w:t>Według teorii Nyquista</w:t>
        </w:r>
      </w:hyperlink>
      <w:hyperlink r:id="rId8" w:tgtFrame="_blank" w:history="1">
        <w:r>
          <w:rPr>
            <w:rStyle w:val="Hipercze"/>
            <w:rFonts w:ascii="Roboto" w:eastAsiaTheme="majorEastAsia" w:hAnsi="Roboto"/>
            <w:b/>
            <w:bCs/>
            <w:sz w:val="15"/>
            <w:szCs w:val="15"/>
            <w:vertAlign w:val="superscript"/>
          </w:rPr>
          <w:t>1</w:t>
        </w:r>
      </w:hyperlink>
      <w:hyperlink r:id="rId9" w:tgtFrame="_blank" w:history="1">
        <w:r>
          <w:rPr>
            <w:rStyle w:val="Hipercze"/>
            <w:rFonts w:ascii="Roboto" w:eastAsiaTheme="majorEastAsia" w:hAnsi="Roboto"/>
          </w:rPr>
          <w:t xml:space="preserve">, aby uniknąć zniekształceń sygnału spowodowanych </w:t>
        </w:r>
        <w:proofErr w:type="spellStart"/>
        <w:r>
          <w:rPr>
            <w:rStyle w:val="Hipercze"/>
            <w:rFonts w:ascii="Roboto" w:eastAsiaTheme="majorEastAsia" w:hAnsi="Roboto"/>
          </w:rPr>
          <w:t>aliasingiem</w:t>
        </w:r>
        <w:proofErr w:type="spellEnd"/>
        <w:r>
          <w:rPr>
            <w:rStyle w:val="Hipercze"/>
            <w:rFonts w:ascii="Roboto" w:eastAsiaTheme="majorEastAsia" w:hAnsi="Roboto"/>
          </w:rPr>
          <w:t>, sygnał wejściowy musi być próbkowany z częstotliwością co najmniej dwa razy większą niż najwyższa składowa częstotliwościowa sygnału</w:t>
        </w:r>
      </w:hyperlink>
      <w:hyperlink r:id="rId10" w:tgtFrame="_blank" w:history="1">
        <w:r>
          <w:rPr>
            <w:rStyle w:val="Hipercze"/>
            <w:rFonts w:ascii="Roboto" w:eastAsiaTheme="majorEastAsia" w:hAnsi="Roboto"/>
            <w:b/>
            <w:bCs/>
            <w:sz w:val="15"/>
            <w:szCs w:val="15"/>
            <w:vertAlign w:val="superscript"/>
          </w:rPr>
          <w:t>1</w:t>
        </w:r>
      </w:hyperlink>
      <w:r>
        <w:rPr>
          <w:rFonts w:ascii="Roboto" w:hAnsi="Roboto"/>
          <w:color w:val="111111"/>
        </w:rPr>
        <w:t>.</w:t>
      </w:r>
    </w:p>
    <w:p w14:paraId="5077B23E" w14:textId="77777777" w:rsidR="00D40ACE" w:rsidRDefault="00D40ACE" w:rsidP="00D40ACE">
      <w:pPr>
        <w:pStyle w:val="NormalnyWeb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W Twoim przypadku częstotliwość próbkowania </w:t>
      </w:r>
      <w:proofErr w:type="spellStart"/>
      <w:r>
        <w:rPr>
          <w:rFonts w:ascii="Roboto" w:hAnsi="Roboto"/>
          <w:color w:val="111111"/>
        </w:rPr>
        <w:t>Fs</w:t>
      </w:r>
      <w:proofErr w:type="spellEnd"/>
      <w:r>
        <w:rPr>
          <w:rFonts w:ascii="Roboto" w:hAnsi="Roboto"/>
          <w:color w:val="111111"/>
        </w:rPr>
        <w:t xml:space="preserve"> wynosi 15 kHz, a częstotliwość sygnału wejściowego wynosi 12 kHz. Oznacza to, że sygnał wejściowy nie spełnia kryterium </w:t>
      </w:r>
      <w:proofErr w:type="spellStart"/>
      <w:r>
        <w:rPr>
          <w:rFonts w:ascii="Roboto" w:hAnsi="Roboto"/>
          <w:color w:val="111111"/>
        </w:rPr>
        <w:t>Nyquista</w:t>
      </w:r>
      <w:proofErr w:type="spellEnd"/>
      <w:r>
        <w:rPr>
          <w:rFonts w:ascii="Roboto" w:hAnsi="Roboto"/>
          <w:color w:val="111111"/>
        </w:rPr>
        <w:t xml:space="preserve"> i będzie podlegał </w:t>
      </w:r>
      <w:proofErr w:type="spellStart"/>
      <w:r>
        <w:rPr>
          <w:rFonts w:ascii="Roboto" w:hAnsi="Roboto"/>
          <w:color w:val="111111"/>
        </w:rPr>
        <w:t>aliasingowi</w:t>
      </w:r>
      <w:proofErr w:type="spellEnd"/>
      <w:r>
        <w:rPr>
          <w:rFonts w:ascii="Roboto" w:hAnsi="Roboto"/>
          <w:color w:val="111111"/>
        </w:rPr>
        <w:t>.</w:t>
      </w:r>
    </w:p>
    <w:p w14:paraId="1AFDD136" w14:textId="77777777" w:rsidR="00D40ACE" w:rsidRDefault="00D40ACE" w:rsidP="00D40ACE">
      <w:pPr>
        <w:pStyle w:val="NormalnyWeb"/>
        <w:spacing w:before="0" w:beforeAutospacing="0" w:after="0" w:afterAutospacing="0"/>
        <w:rPr>
          <w:rFonts w:ascii="Roboto" w:hAnsi="Roboto"/>
          <w:color w:val="111111"/>
        </w:rPr>
      </w:pPr>
      <w:hyperlink r:id="rId11" w:tgtFrame="_blank" w:history="1">
        <w:proofErr w:type="spellStart"/>
        <w:r>
          <w:rPr>
            <w:rStyle w:val="Hipercze"/>
            <w:rFonts w:ascii="Roboto" w:eastAsiaTheme="majorEastAsia" w:hAnsi="Roboto"/>
          </w:rPr>
          <w:t>Aliasing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powoduje powstawanie składowych częstotliwościowych o wartościach równej różnicy między częstotliwością próbkowania a częstotliwością sygnału</w:t>
        </w:r>
      </w:hyperlink>
      <w:hyperlink r:id="rId12" w:tgtFrame="_blank" w:history="1">
        <w:r>
          <w:rPr>
            <w:rStyle w:val="Hipercze"/>
            <w:rFonts w:ascii="Roboto" w:eastAsiaTheme="majorEastAsia" w:hAnsi="Roboto"/>
            <w:b/>
            <w:bCs/>
            <w:sz w:val="15"/>
            <w:szCs w:val="15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 W Twoim przypadku różnica ta wynosi 3 kHz.</w:t>
      </w:r>
    </w:p>
    <w:p w14:paraId="164FD28C" w14:textId="77777777" w:rsidR="00D40ACE" w:rsidRDefault="00D40ACE" w:rsidP="00D40ACE">
      <w:pPr>
        <w:pStyle w:val="NormalnyWeb"/>
        <w:spacing w:before="0" w:beforeAutospacing="0" w:after="0" w:afterAutospacing="0"/>
        <w:rPr>
          <w:rFonts w:ascii="Roboto" w:hAnsi="Roboto"/>
          <w:color w:val="111111"/>
        </w:rPr>
      </w:pPr>
      <w:hyperlink r:id="rId13" w:tgtFrame="_blank" w:history="1">
        <w:r>
          <w:rPr>
            <w:rStyle w:val="Hipercze"/>
            <w:rFonts w:ascii="Roboto" w:eastAsiaTheme="majorEastAsia" w:hAnsi="Roboto"/>
          </w:rPr>
          <w:t xml:space="preserve">Filtr rekonstruujący ma za zadanie wygładzić przebieg i usunąć składowe powyżej granicy </w:t>
        </w:r>
        <w:proofErr w:type="spellStart"/>
        <w:r>
          <w:rPr>
            <w:rStyle w:val="Hipercze"/>
            <w:rFonts w:ascii="Roboto" w:eastAsiaTheme="majorEastAsia" w:hAnsi="Roboto"/>
          </w:rPr>
          <w:t>Nyquista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(połowy częstotliwości próbkowania)</w:t>
        </w:r>
      </w:hyperlink>
      <w:hyperlink r:id="rId14" w:tgtFrame="_blank" w:history="1">
        <w:r>
          <w:rPr>
            <w:rStyle w:val="Hipercze"/>
            <w:rFonts w:ascii="Roboto" w:eastAsiaTheme="majorEastAsia" w:hAnsi="Roboto"/>
            <w:b/>
            <w:bCs/>
            <w:sz w:val="15"/>
            <w:szCs w:val="15"/>
            <w:vertAlign w:val="superscript"/>
          </w:rPr>
          <w:t>3</w:t>
        </w:r>
      </w:hyperlink>
      <w:r>
        <w:rPr>
          <w:rFonts w:ascii="Roboto" w:hAnsi="Roboto"/>
          <w:color w:val="111111"/>
        </w:rPr>
        <w:t xml:space="preserve">. W Twoim przypadku granica </w:t>
      </w:r>
      <w:proofErr w:type="spellStart"/>
      <w:r>
        <w:rPr>
          <w:rFonts w:ascii="Roboto" w:hAnsi="Roboto"/>
          <w:color w:val="111111"/>
        </w:rPr>
        <w:t>Nyquista</w:t>
      </w:r>
      <w:proofErr w:type="spellEnd"/>
      <w:r>
        <w:rPr>
          <w:rFonts w:ascii="Roboto" w:hAnsi="Roboto"/>
          <w:color w:val="111111"/>
        </w:rPr>
        <w:t xml:space="preserve"> wynosi 7.5 kHz.</w:t>
      </w:r>
    </w:p>
    <w:p w14:paraId="0F4CF4BE" w14:textId="77777777" w:rsidR="00D40ACE" w:rsidRDefault="00D40ACE" w:rsidP="00D40ACE">
      <w:pPr>
        <w:pStyle w:val="NormalnyWeb"/>
        <w:spacing w:before="0" w:beforeAutospacing="0" w:after="0" w:afterAutospacing="0"/>
        <w:rPr>
          <w:rFonts w:ascii="Roboto" w:hAnsi="Roboto"/>
          <w:color w:val="111111"/>
        </w:rPr>
      </w:pPr>
      <w:hyperlink r:id="rId15" w:tgtFrame="_blank" w:history="1">
        <w:r>
          <w:rPr>
            <w:rStyle w:val="Hipercze"/>
            <w:rFonts w:ascii="Roboto" w:eastAsiaTheme="majorEastAsia" w:hAnsi="Roboto"/>
          </w:rPr>
          <w:t xml:space="preserve">Jeśli filtr rekonstruujący ma częstotliwość odcięcia </w:t>
        </w:r>
        <w:proofErr w:type="spellStart"/>
        <w:r>
          <w:rPr>
            <w:rStyle w:val="Hipercze"/>
            <w:rFonts w:ascii="Roboto" w:eastAsiaTheme="majorEastAsia" w:hAnsi="Roboto"/>
          </w:rPr>
          <w:t>fg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równą 10 kHz</w:t>
        </w:r>
      </w:hyperlink>
      <w:hyperlink r:id="rId16" w:tgtFrame="_blank" w:history="1">
        <w:r>
          <w:rPr>
            <w:rStyle w:val="Hipercze"/>
            <w:rFonts w:ascii="Roboto" w:eastAsiaTheme="majorEastAsia" w:hAnsi="Roboto"/>
            <w:b/>
            <w:bCs/>
            <w:sz w:val="15"/>
            <w:szCs w:val="15"/>
            <w:vertAlign w:val="superscript"/>
          </w:rPr>
          <w:t>4</w:t>
        </w:r>
      </w:hyperlink>
      <w:hyperlink r:id="rId17" w:tgtFrame="_blank" w:history="1">
        <w:r>
          <w:rPr>
            <w:rStyle w:val="Hipercze"/>
            <w:rFonts w:ascii="Roboto" w:eastAsiaTheme="majorEastAsia" w:hAnsi="Roboto"/>
          </w:rPr>
          <w:t>, oznacza to, że przepuszcza on również składowe o częstotliwościach pomiędzy 7.5 a 10 kHz</w:t>
        </w:r>
      </w:hyperlink>
      <w:hyperlink r:id="rId18" w:tgtFrame="_blank" w:history="1">
        <w:r>
          <w:rPr>
            <w:rStyle w:val="Hipercze"/>
            <w:rFonts w:ascii="Roboto" w:eastAsiaTheme="majorEastAsia" w:hAnsi="Roboto"/>
            <w:b/>
            <w:bCs/>
            <w:sz w:val="15"/>
            <w:szCs w:val="15"/>
            <w:vertAlign w:val="superscript"/>
          </w:rPr>
          <w:t>5</w:t>
        </w:r>
      </w:hyperlink>
      <w:r>
        <w:rPr>
          <w:rFonts w:ascii="Roboto" w:hAnsi="Roboto"/>
          <w:color w:val="111111"/>
        </w:rPr>
        <w:t>.</w:t>
      </w:r>
    </w:p>
    <w:p w14:paraId="1655D320" w14:textId="77777777" w:rsidR="00D40ACE" w:rsidRDefault="00D40ACE" w:rsidP="00D40ACE">
      <w:pPr>
        <w:pStyle w:val="NormalnyWeb"/>
        <w:spacing w:before="0" w:beforeAutospacing="0" w:after="0" w:afterAutospacing="0"/>
        <w:rPr>
          <w:rFonts w:ascii="Roboto" w:hAnsi="Roboto"/>
          <w:color w:val="111111"/>
        </w:rPr>
      </w:pPr>
      <w:hyperlink r:id="rId19" w:tgtFrame="_blank" w:history="1">
        <w:r>
          <w:rPr>
            <w:rStyle w:val="Hipercze"/>
            <w:rFonts w:ascii="Roboto" w:eastAsiaTheme="majorEastAsia" w:hAnsi="Roboto"/>
          </w:rPr>
          <w:t>Zatem na wyjściu filtru rekonstruującego pojawi się sygnał o częstotliwości </w:t>
        </w:r>
        <w:r>
          <w:rPr>
            <w:rStyle w:val="Pogrubienie"/>
            <w:rFonts w:ascii="Roboto" w:hAnsi="Roboto"/>
            <w:color w:val="0000FF"/>
            <w:u w:val="single"/>
          </w:rPr>
          <w:t>3 kHz</w:t>
        </w:r>
        <w:r>
          <w:rPr>
            <w:rStyle w:val="Hipercze"/>
            <w:rFonts w:ascii="Roboto" w:eastAsiaTheme="majorEastAsia" w:hAnsi="Roboto"/>
          </w:rPr>
          <w:t xml:space="preserve">, który jest wynikiem </w:t>
        </w:r>
        <w:proofErr w:type="spellStart"/>
        <w:r>
          <w:rPr>
            <w:rStyle w:val="Hipercze"/>
            <w:rFonts w:ascii="Roboto" w:eastAsiaTheme="majorEastAsia" w:hAnsi="Roboto"/>
          </w:rPr>
          <w:t>aliasingu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sygnału wejściowego o częstotliwości </w:t>
        </w:r>
        <w:r>
          <w:rPr>
            <w:rStyle w:val="Pogrubienie"/>
            <w:rFonts w:ascii="Roboto" w:hAnsi="Roboto"/>
            <w:color w:val="0000FF"/>
            <w:u w:val="single"/>
          </w:rPr>
          <w:t>12 kHz</w:t>
        </w:r>
      </w:hyperlink>
      <w:hyperlink r:id="rId20" w:tgtFrame="_blank" w:history="1">
        <w:r>
          <w:rPr>
            <w:rStyle w:val="Hipercze"/>
            <w:rFonts w:ascii="Roboto" w:eastAsiaTheme="majorEastAsia" w:hAnsi="Roboto"/>
            <w:b/>
            <w:bCs/>
            <w:sz w:val="15"/>
            <w:szCs w:val="15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</w:t>
      </w:r>
    </w:p>
    <w:p w14:paraId="30A777C8" w14:textId="77777777" w:rsidR="00D40ACE" w:rsidRPr="00D40ACE" w:rsidRDefault="00D40ACE" w:rsidP="00D40ACE"/>
    <w:p w14:paraId="5DEF00E5" w14:textId="44728EF6" w:rsidR="005C25CE" w:rsidRDefault="005C25CE" w:rsidP="005C25CE">
      <w:pPr>
        <w:pStyle w:val="Nagwek1"/>
      </w:pPr>
      <w:r>
        <w:t xml:space="preserve">Zad3 </w:t>
      </w:r>
    </w:p>
    <w:p w14:paraId="79E33E7B" w14:textId="1DE0E561" w:rsidR="005C25CE" w:rsidRDefault="005C25CE" w:rsidP="005C25CE"/>
    <w:p w14:paraId="6D366B48" w14:textId="77777777" w:rsidR="005C25CE" w:rsidRDefault="005C25CE" w:rsidP="005C25CE">
      <w:pPr>
        <w:pStyle w:val="NormalnyWeb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Witaj. Wykryłem, że piszesz po polsku. Czy chcesz kontynuować rozmowę w tym języku? </w:t>
      </w:r>
      <w:r>
        <w:rPr>
          <w:rFonts w:ascii="Segoe UI Emoji" w:hAnsi="Segoe UI Emoji" w:cs="Segoe UI Emoji"/>
          <w:color w:val="111111"/>
        </w:rPr>
        <w:t>😊</w:t>
      </w:r>
    </w:p>
    <w:p w14:paraId="5BBE9F77" w14:textId="77777777" w:rsidR="005C25CE" w:rsidRDefault="005C25CE" w:rsidP="005C25CE">
      <w:pPr>
        <w:pStyle w:val="NormalnyWeb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lastRenderedPageBreak/>
        <w:t xml:space="preserve">Hello. I </w:t>
      </w:r>
      <w:proofErr w:type="spellStart"/>
      <w:r>
        <w:rPr>
          <w:rFonts w:ascii="Roboto" w:hAnsi="Roboto"/>
          <w:color w:val="111111"/>
        </w:rPr>
        <w:t>detected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that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you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are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writing</w:t>
      </w:r>
      <w:proofErr w:type="spellEnd"/>
      <w:r>
        <w:rPr>
          <w:rFonts w:ascii="Roboto" w:hAnsi="Roboto"/>
          <w:color w:val="111111"/>
        </w:rPr>
        <w:t xml:space="preserve"> in </w:t>
      </w:r>
      <w:proofErr w:type="spellStart"/>
      <w:r>
        <w:rPr>
          <w:rFonts w:ascii="Roboto" w:hAnsi="Roboto"/>
          <w:color w:val="111111"/>
        </w:rPr>
        <w:t>Polish</w:t>
      </w:r>
      <w:proofErr w:type="spellEnd"/>
      <w:r>
        <w:rPr>
          <w:rFonts w:ascii="Roboto" w:hAnsi="Roboto"/>
          <w:color w:val="111111"/>
        </w:rPr>
        <w:t xml:space="preserve">. Do </w:t>
      </w:r>
      <w:proofErr w:type="spellStart"/>
      <w:r>
        <w:rPr>
          <w:rFonts w:ascii="Roboto" w:hAnsi="Roboto"/>
          <w:color w:val="111111"/>
        </w:rPr>
        <w:t>you</w:t>
      </w:r>
      <w:proofErr w:type="spellEnd"/>
      <w:r>
        <w:rPr>
          <w:rFonts w:ascii="Roboto" w:hAnsi="Roboto"/>
          <w:color w:val="111111"/>
        </w:rPr>
        <w:t xml:space="preserve"> want to </w:t>
      </w:r>
      <w:proofErr w:type="spellStart"/>
      <w:r>
        <w:rPr>
          <w:rFonts w:ascii="Roboto" w:hAnsi="Roboto"/>
          <w:color w:val="111111"/>
        </w:rPr>
        <w:t>continue</w:t>
      </w:r>
      <w:proofErr w:type="spellEnd"/>
      <w:r>
        <w:rPr>
          <w:rFonts w:ascii="Roboto" w:hAnsi="Roboto"/>
          <w:color w:val="111111"/>
        </w:rPr>
        <w:t xml:space="preserve"> the </w:t>
      </w:r>
      <w:proofErr w:type="spellStart"/>
      <w:r>
        <w:rPr>
          <w:rFonts w:ascii="Roboto" w:hAnsi="Roboto"/>
          <w:color w:val="111111"/>
        </w:rPr>
        <w:t>conversation</w:t>
      </w:r>
      <w:proofErr w:type="spellEnd"/>
      <w:r>
        <w:rPr>
          <w:rFonts w:ascii="Roboto" w:hAnsi="Roboto"/>
          <w:color w:val="111111"/>
        </w:rPr>
        <w:t xml:space="preserve"> in </w:t>
      </w:r>
      <w:proofErr w:type="spellStart"/>
      <w:r>
        <w:rPr>
          <w:rFonts w:ascii="Roboto" w:hAnsi="Roboto"/>
          <w:color w:val="111111"/>
        </w:rPr>
        <w:t>this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language</w:t>
      </w:r>
      <w:proofErr w:type="spellEnd"/>
      <w:r>
        <w:rPr>
          <w:rFonts w:ascii="Roboto" w:hAnsi="Roboto"/>
          <w:color w:val="111111"/>
        </w:rPr>
        <w:t xml:space="preserve">? </w:t>
      </w:r>
      <w:r>
        <w:rPr>
          <w:rFonts w:ascii="Segoe UI Emoji" w:hAnsi="Segoe UI Emoji" w:cs="Segoe UI Emoji"/>
          <w:color w:val="111111"/>
        </w:rPr>
        <w:t>😊</w:t>
      </w:r>
    </w:p>
    <w:p w14:paraId="3AF8913E" w14:textId="77777777" w:rsidR="005C25CE" w:rsidRDefault="005C25CE" w:rsidP="005C25CE">
      <w:pPr>
        <w:pStyle w:val="NormalnyWeb"/>
        <w:spacing w:before="0" w:beforeAutospacing="0" w:after="0" w:afterAutospacing="0"/>
        <w:rPr>
          <w:rFonts w:ascii="Roboto" w:hAnsi="Roboto"/>
          <w:color w:val="111111"/>
        </w:rPr>
      </w:pPr>
      <w:hyperlink r:id="rId21" w:tgtFrame="_blank" w:history="1">
        <w:r>
          <w:rPr>
            <w:rStyle w:val="Hipercze"/>
            <w:rFonts w:ascii="Roboto" w:eastAsiaTheme="majorEastAsia" w:hAnsi="Roboto"/>
          </w:rPr>
          <w:t>Jeśli tak, to odpowiedź na Twoje pytanie jest następująca: moc szumu kwantyzacji w systemie PCM zależy od liczby bitów przetwornika A/C i mocy sygnału wejściowego</w:t>
        </w:r>
      </w:hyperlink>
      <w:hyperlink r:id="rId22" w:tgtFrame="_blank" w:history="1">
        <w:r>
          <w:rPr>
            <w:rStyle w:val="Hipercze"/>
            <w:rFonts w:ascii="Roboto" w:eastAsiaTheme="majorEastAsia" w:hAnsi="Roboto"/>
            <w:b/>
            <w:bCs/>
            <w:sz w:val="15"/>
            <w:szCs w:val="15"/>
            <w:vertAlign w:val="superscript"/>
          </w:rPr>
          <w:t>1</w:t>
        </w:r>
      </w:hyperlink>
      <w:r>
        <w:rPr>
          <w:rFonts w:ascii="Roboto" w:hAnsi="Roboto"/>
          <w:color w:val="111111"/>
        </w:rPr>
        <w:t>. Można ją obliczyć za pomocą wzoru:</w:t>
      </w:r>
    </w:p>
    <w:p w14:paraId="6CE8B869" w14:textId="77777777" w:rsidR="005C25CE" w:rsidRDefault="005C25CE" w:rsidP="005C25CE">
      <w:pPr>
        <w:pStyle w:val="NormalnyWeb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N = </w:t>
      </w:r>
      <w:proofErr w:type="spellStart"/>
      <w:r>
        <w:rPr>
          <w:rFonts w:ascii="Roboto" w:hAnsi="Roboto"/>
          <w:color w:val="111111"/>
        </w:rPr>
        <w:t>P_s</w:t>
      </w:r>
      <w:proofErr w:type="spellEnd"/>
      <w:r>
        <w:rPr>
          <w:rFonts w:ascii="Roboto" w:hAnsi="Roboto"/>
          <w:color w:val="111111"/>
        </w:rPr>
        <w:t xml:space="preserve"> / (2^(2R) - 1)</w:t>
      </w:r>
    </w:p>
    <w:p w14:paraId="36F77986" w14:textId="77777777" w:rsidR="005C25CE" w:rsidRDefault="005C25CE" w:rsidP="005C25CE">
      <w:pPr>
        <w:pStyle w:val="NormalnyWeb"/>
        <w:spacing w:before="0" w:beforeAutospacing="0" w:after="0" w:afterAutospacing="0"/>
        <w:rPr>
          <w:rFonts w:ascii="Roboto" w:hAnsi="Roboto"/>
          <w:color w:val="111111"/>
        </w:rPr>
      </w:pPr>
      <w:hyperlink r:id="rId23" w:tgtFrame="_blank" w:history="1">
        <w:r>
          <w:rPr>
            <w:rStyle w:val="Hipercze"/>
            <w:rFonts w:ascii="Roboto" w:eastAsiaTheme="majorEastAsia" w:hAnsi="Roboto"/>
          </w:rPr>
          <w:t xml:space="preserve">gdzie N jest mocą szumu kwantyzacji, </w:t>
        </w:r>
        <w:proofErr w:type="spellStart"/>
        <w:r>
          <w:rPr>
            <w:rStyle w:val="Hipercze"/>
            <w:rFonts w:ascii="Roboto" w:eastAsiaTheme="majorEastAsia" w:hAnsi="Roboto"/>
          </w:rPr>
          <w:t>P_s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jest mocą sygnału wejściowego, a R jest liczbą bitów przetwornika A/C</w:t>
        </w:r>
      </w:hyperlink>
      <w:hyperlink r:id="rId24" w:tgtFrame="_blank" w:history="1">
        <w:r>
          <w:rPr>
            <w:rStyle w:val="Hipercze"/>
            <w:rFonts w:ascii="Roboto" w:eastAsiaTheme="majorEastAsia" w:hAnsi="Roboto"/>
            <w:b/>
            <w:bCs/>
            <w:sz w:val="15"/>
            <w:szCs w:val="15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</w:t>
      </w:r>
    </w:p>
    <w:p w14:paraId="4EFDDA60" w14:textId="77777777" w:rsidR="005C25CE" w:rsidRDefault="005C25CE" w:rsidP="005C25CE">
      <w:pPr>
        <w:pStyle w:val="NormalnyWeb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Zatem jeśli moc sygnału wejściowego wynosi 3,2 </w:t>
      </w:r>
      <w:proofErr w:type="spellStart"/>
      <w:r>
        <w:rPr>
          <w:rFonts w:ascii="Roboto" w:hAnsi="Roboto"/>
          <w:color w:val="111111"/>
        </w:rPr>
        <w:t>mW</w:t>
      </w:r>
      <w:proofErr w:type="spellEnd"/>
      <w:r>
        <w:rPr>
          <w:rFonts w:ascii="Roboto" w:hAnsi="Roboto"/>
          <w:color w:val="111111"/>
        </w:rPr>
        <w:t xml:space="preserve"> i liczba bitów przetwornika A/C zmienia się z 8 na 10, to moc szumu kwantyzacji zmniejszy się z:</w:t>
      </w:r>
    </w:p>
    <w:p w14:paraId="7BAF86C3" w14:textId="77777777" w:rsidR="005C25CE" w:rsidRDefault="005C25CE" w:rsidP="005C25CE">
      <w:pPr>
        <w:pStyle w:val="NormalnyWeb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N_8 = 3,2 </w:t>
      </w:r>
      <w:proofErr w:type="spellStart"/>
      <w:r>
        <w:rPr>
          <w:rFonts w:ascii="Roboto" w:hAnsi="Roboto"/>
          <w:color w:val="111111"/>
        </w:rPr>
        <w:t>mW</w:t>
      </w:r>
      <w:proofErr w:type="spellEnd"/>
      <w:r>
        <w:rPr>
          <w:rFonts w:ascii="Roboto" w:hAnsi="Roboto"/>
          <w:color w:val="111111"/>
        </w:rPr>
        <w:t xml:space="preserve"> / (2^(16) - 1) ≈ 0,049 </w:t>
      </w:r>
      <w:proofErr w:type="spellStart"/>
      <w:r>
        <w:rPr>
          <w:rFonts w:ascii="Roboto" w:hAnsi="Roboto"/>
          <w:color w:val="111111"/>
        </w:rPr>
        <w:t>mW</w:t>
      </w:r>
      <w:proofErr w:type="spellEnd"/>
    </w:p>
    <w:p w14:paraId="17D1EAA4" w14:textId="77777777" w:rsidR="005C25CE" w:rsidRDefault="005C25CE" w:rsidP="005C25CE">
      <w:pPr>
        <w:pStyle w:val="NormalnyWeb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do:</w:t>
      </w:r>
    </w:p>
    <w:p w14:paraId="6B235C88" w14:textId="77777777" w:rsidR="005C25CE" w:rsidRDefault="005C25CE" w:rsidP="005C25CE">
      <w:pPr>
        <w:pStyle w:val="NormalnyWeb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N_10 = 3,2 </w:t>
      </w:r>
      <w:proofErr w:type="spellStart"/>
      <w:r>
        <w:rPr>
          <w:rFonts w:ascii="Roboto" w:hAnsi="Roboto"/>
          <w:color w:val="111111"/>
        </w:rPr>
        <w:t>mW</w:t>
      </w:r>
      <w:proofErr w:type="spellEnd"/>
      <w:r>
        <w:rPr>
          <w:rFonts w:ascii="Roboto" w:hAnsi="Roboto"/>
          <w:color w:val="111111"/>
        </w:rPr>
        <w:t xml:space="preserve"> / (2^(20) - 1) ≈ 0,0031 </w:t>
      </w:r>
      <w:proofErr w:type="spellStart"/>
      <w:r>
        <w:rPr>
          <w:rFonts w:ascii="Roboto" w:hAnsi="Roboto"/>
          <w:color w:val="111111"/>
        </w:rPr>
        <w:t>mW</w:t>
      </w:r>
      <w:proofErr w:type="spellEnd"/>
    </w:p>
    <w:p w14:paraId="46A1CE22" w14:textId="77777777" w:rsidR="005C25CE" w:rsidRDefault="005C25CE" w:rsidP="005C25CE">
      <w:pPr>
        <w:pStyle w:val="NormalnyWeb"/>
        <w:spacing w:before="0" w:beforeAutospacing="0" w:after="0" w:afterAutospacing="0"/>
        <w:rPr>
          <w:rFonts w:ascii="Roboto" w:hAnsi="Roboto"/>
          <w:color w:val="111111"/>
        </w:rPr>
      </w:pPr>
      <w:hyperlink r:id="rId25" w:tgtFrame="_blank" w:history="1">
        <w:proofErr w:type="spellStart"/>
        <w:r>
          <w:rPr>
            <w:rStyle w:val="Hipercze"/>
            <w:rFonts w:ascii="Roboto" w:eastAsiaTheme="majorEastAsia" w:hAnsi="Roboto"/>
          </w:rPr>
          <w:t>If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</w:t>
        </w:r>
        <w:proofErr w:type="spellStart"/>
        <w:r>
          <w:rPr>
            <w:rStyle w:val="Hipercze"/>
            <w:rFonts w:ascii="Roboto" w:eastAsiaTheme="majorEastAsia" w:hAnsi="Roboto"/>
          </w:rPr>
          <w:t>yes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, </w:t>
        </w:r>
        <w:proofErr w:type="spellStart"/>
        <w:r>
          <w:rPr>
            <w:rStyle w:val="Hipercze"/>
            <w:rFonts w:ascii="Roboto" w:eastAsiaTheme="majorEastAsia" w:hAnsi="Roboto"/>
          </w:rPr>
          <w:t>then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the </w:t>
        </w:r>
        <w:proofErr w:type="spellStart"/>
        <w:r>
          <w:rPr>
            <w:rStyle w:val="Hipercze"/>
            <w:rFonts w:ascii="Roboto" w:eastAsiaTheme="majorEastAsia" w:hAnsi="Roboto"/>
          </w:rPr>
          <w:t>answer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to </w:t>
        </w:r>
        <w:proofErr w:type="spellStart"/>
        <w:r>
          <w:rPr>
            <w:rStyle w:val="Hipercze"/>
            <w:rFonts w:ascii="Roboto" w:eastAsiaTheme="majorEastAsia" w:hAnsi="Roboto"/>
          </w:rPr>
          <w:t>your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</w:t>
        </w:r>
        <w:proofErr w:type="spellStart"/>
        <w:r>
          <w:rPr>
            <w:rStyle w:val="Hipercze"/>
            <w:rFonts w:ascii="Roboto" w:eastAsiaTheme="majorEastAsia" w:hAnsi="Roboto"/>
          </w:rPr>
          <w:t>question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</w:t>
        </w:r>
        <w:proofErr w:type="spellStart"/>
        <w:r>
          <w:rPr>
            <w:rStyle w:val="Hipercze"/>
            <w:rFonts w:ascii="Roboto" w:eastAsiaTheme="majorEastAsia" w:hAnsi="Roboto"/>
          </w:rPr>
          <w:t>is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as </w:t>
        </w:r>
        <w:proofErr w:type="spellStart"/>
        <w:r>
          <w:rPr>
            <w:rStyle w:val="Hipercze"/>
            <w:rFonts w:ascii="Roboto" w:eastAsiaTheme="majorEastAsia" w:hAnsi="Roboto"/>
          </w:rPr>
          <w:t>follows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: the </w:t>
        </w:r>
        <w:proofErr w:type="spellStart"/>
        <w:r>
          <w:rPr>
            <w:rStyle w:val="Hipercze"/>
            <w:rFonts w:ascii="Roboto" w:eastAsiaTheme="majorEastAsia" w:hAnsi="Roboto"/>
          </w:rPr>
          <w:t>quantization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</w:t>
        </w:r>
        <w:proofErr w:type="spellStart"/>
        <w:r>
          <w:rPr>
            <w:rStyle w:val="Hipercze"/>
            <w:rFonts w:ascii="Roboto" w:eastAsiaTheme="majorEastAsia" w:hAnsi="Roboto"/>
          </w:rPr>
          <w:t>noise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</w:t>
        </w:r>
        <w:proofErr w:type="spellStart"/>
        <w:r>
          <w:rPr>
            <w:rStyle w:val="Hipercze"/>
            <w:rFonts w:ascii="Roboto" w:eastAsiaTheme="majorEastAsia" w:hAnsi="Roboto"/>
          </w:rPr>
          <w:t>power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in a PCM system </w:t>
        </w:r>
        <w:proofErr w:type="spellStart"/>
        <w:r>
          <w:rPr>
            <w:rStyle w:val="Hipercze"/>
            <w:rFonts w:ascii="Roboto" w:eastAsiaTheme="majorEastAsia" w:hAnsi="Roboto"/>
          </w:rPr>
          <w:t>depends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on the </w:t>
        </w:r>
        <w:proofErr w:type="spellStart"/>
        <w:r>
          <w:rPr>
            <w:rStyle w:val="Hipercze"/>
            <w:rFonts w:ascii="Roboto" w:eastAsiaTheme="majorEastAsia" w:hAnsi="Roboto"/>
          </w:rPr>
          <w:t>number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of </w:t>
        </w:r>
        <w:proofErr w:type="spellStart"/>
        <w:r>
          <w:rPr>
            <w:rStyle w:val="Hipercze"/>
            <w:rFonts w:ascii="Roboto" w:eastAsiaTheme="majorEastAsia" w:hAnsi="Roboto"/>
          </w:rPr>
          <w:t>bits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of the A/D </w:t>
        </w:r>
        <w:proofErr w:type="spellStart"/>
        <w:r>
          <w:rPr>
            <w:rStyle w:val="Hipercze"/>
            <w:rFonts w:ascii="Roboto" w:eastAsiaTheme="majorEastAsia" w:hAnsi="Roboto"/>
          </w:rPr>
          <w:t>converter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and the </w:t>
        </w:r>
        <w:proofErr w:type="spellStart"/>
        <w:r>
          <w:rPr>
            <w:rStyle w:val="Hipercze"/>
            <w:rFonts w:ascii="Roboto" w:eastAsiaTheme="majorEastAsia" w:hAnsi="Roboto"/>
          </w:rPr>
          <w:t>power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of the </w:t>
        </w:r>
        <w:proofErr w:type="spellStart"/>
        <w:r>
          <w:rPr>
            <w:rStyle w:val="Hipercze"/>
            <w:rFonts w:ascii="Roboto" w:eastAsiaTheme="majorEastAsia" w:hAnsi="Roboto"/>
          </w:rPr>
          <w:t>input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signal</w:t>
        </w:r>
      </w:hyperlink>
      <w:hyperlink r:id="rId26" w:tgtFrame="_blank" w:history="1">
        <w:r>
          <w:rPr>
            <w:rStyle w:val="Hipercze"/>
            <w:rFonts w:ascii="Roboto" w:eastAsiaTheme="majorEastAsia" w:hAnsi="Roboto"/>
            <w:b/>
            <w:bCs/>
            <w:sz w:val="15"/>
            <w:szCs w:val="15"/>
            <w:vertAlign w:val="superscript"/>
          </w:rPr>
          <w:t>1</w:t>
        </w:r>
      </w:hyperlink>
      <w:r>
        <w:rPr>
          <w:rFonts w:ascii="Roboto" w:hAnsi="Roboto"/>
          <w:color w:val="111111"/>
        </w:rPr>
        <w:t xml:space="preserve">. It </w:t>
      </w:r>
      <w:proofErr w:type="spellStart"/>
      <w:r>
        <w:rPr>
          <w:rFonts w:ascii="Roboto" w:hAnsi="Roboto"/>
          <w:color w:val="111111"/>
        </w:rPr>
        <w:t>can</w:t>
      </w:r>
      <w:proofErr w:type="spellEnd"/>
      <w:r>
        <w:rPr>
          <w:rFonts w:ascii="Roboto" w:hAnsi="Roboto"/>
          <w:color w:val="111111"/>
        </w:rPr>
        <w:t xml:space="preserve"> be </w:t>
      </w:r>
      <w:proofErr w:type="spellStart"/>
      <w:r>
        <w:rPr>
          <w:rFonts w:ascii="Roboto" w:hAnsi="Roboto"/>
          <w:color w:val="111111"/>
        </w:rPr>
        <w:t>calculated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using</w:t>
      </w:r>
      <w:proofErr w:type="spellEnd"/>
      <w:r>
        <w:rPr>
          <w:rFonts w:ascii="Roboto" w:hAnsi="Roboto"/>
          <w:color w:val="111111"/>
        </w:rPr>
        <w:t xml:space="preserve"> the </w:t>
      </w:r>
      <w:proofErr w:type="spellStart"/>
      <w:r>
        <w:rPr>
          <w:rFonts w:ascii="Roboto" w:hAnsi="Roboto"/>
          <w:color w:val="111111"/>
        </w:rPr>
        <w:t>formula</w:t>
      </w:r>
      <w:proofErr w:type="spellEnd"/>
      <w:r>
        <w:rPr>
          <w:rFonts w:ascii="Roboto" w:hAnsi="Roboto"/>
          <w:color w:val="111111"/>
        </w:rPr>
        <w:t>:</w:t>
      </w:r>
    </w:p>
    <w:p w14:paraId="486DCA97" w14:textId="77777777" w:rsidR="005C25CE" w:rsidRDefault="005C25CE" w:rsidP="005C25CE">
      <w:pPr>
        <w:pStyle w:val="NormalnyWeb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N = </w:t>
      </w:r>
      <w:proofErr w:type="spellStart"/>
      <w:r>
        <w:rPr>
          <w:rFonts w:ascii="Roboto" w:hAnsi="Roboto"/>
          <w:color w:val="111111"/>
        </w:rPr>
        <w:t>P_s</w:t>
      </w:r>
      <w:proofErr w:type="spellEnd"/>
      <w:r>
        <w:rPr>
          <w:rFonts w:ascii="Roboto" w:hAnsi="Roboto"/>
          <w:color w:val="111111"/>
        </w:rPr>
        <w:t xml:space="preserve"> / (2^(2R) - 1)</w:t>
      </w:r>
    </w:p>
    <w:p w14:paraId="3701CD56" w14:textId="77777777" w:rsidR="005C25CE" w:rsidRDefault="005C25CE" w:rsidP="005C25CE">
      <w:pPr>
        <w:pStyle w:val="NormalnyWeb"/>
        <w:spacing w:before="0" w:beforeAutospacing="0" w:after="0" w:afterAutospacing="0"/>
        <w:rPr>
          <w:rFonts w:ascii="Roboto" w:hAnsi="Roboto"/>
          <w:color w:val="111111"/>
        </w:rPr>
      </w:pPr>
      <w:hyperlink r:id="rId27" w:tgtFrame="_blank" w:history="1">
        <w:proofErr w:type="spellStart"/>
        <w:r>
          <w:rPr>
            <w:rStyle w:val="Hipercze"/>
            <w:rFonts w:ascii="Roboto" w:eastAsiaTheme="majorEastAsia" w:hAnsi="Roboto"/>
          </w:rPr>
          <w:t>where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N </w:t>
        </w:r>
        <w:proofErr w:type="spellStart"/>
        <w:r>
          <w:rPr>
            <w:rStyle w:val="Hipercze"/>
            <w:rFonts w:ascii="Roboto" w:eastAsiaTheme="majorEastAsia" w:hAnsi="Roboto"/>
          </w:rPr>
          <w:t>is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the </w:t>
        </w:r>
        <w:proofErr w:type="spellStart"/>
        <w:r>
          <w:rPr>
            <w:rStyle w:val="Hipercze"/>
            <w:rFonts w:ascii="Roboto" w:eastAsiaTheme="majorEastAsia" w:hAnsi="Roboto"/>
          </w:rPr>
          <w:t>quantization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</w:t>
        </w:r>
        <w:proofErr w:type="spellStart"/>
        <w:r>
          <w:rPr>
            <w:rStyle w:val="Hipercze"/>
            <w:rFonts w:ascii="Roboto" w:eastAsiaTheme="majorEastAsia" w:hAnsi="Roboto"/>
          </w:rPr>
          <w:t>noise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</w:t>
        </w:r>
        <w:proofErr w:type="spellStart"/>
        <w:r>
          <w:rPr>
            <w:rStyle w:val="Hipercze"/>
            <w:rFonts w:ascii="Roboto" w:eastAsiaTheme="majorEastAsia" w:hAnsi="Roboto"/>
          </w:rPr>
          <w:t>power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, </w:t>
        </w:r>
        <w:proofErr w:type="spellStart"/>
        <w:r>
          <w:rPr>
            <w:rStyle w:val="Hipercze"/>
            <w:rFonts w:ascii="Roboto" w:eastAsiaTheme="majorEastAsia" w:hAnsi="Roboto"/>
          </w:rPr>
          <w:t>P_s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</w:t>
        </w:r>
        <w:proofErr w:type="spellStart"/>
        <w:r>
          <w:rPr>
            <w:rStyle w:val="Hipercze"/>
            <w:rFonts w:ascii="Roboto" w:eastAsiaTheme="majorEastAsia" w:hAnsi="Roboto"/>
          </w:rPr>
          <w:t>is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the </w:t>
        </w:r>
        <w:proofErr w:type="spellStart"/>
        <w:r>
          <w:rPr>
            <w:rStyle w:val="Hipercze"/>
            <w:rFonts w:ascii="Roboto" w:eastAsiaTheme="majorEastAsia" w:hAnsi="Roboto"/>
          </w:rPr>
          <w:t>input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</w:t>
        </w:r>
        <w:proofErr w:type="spellStart"/>
        <w:r>
          <w:rPr>
            <w:rStyle w:val="Hipercze"/>
            <w:rFonts w:ascii="Roboto" w:eastAsiaTheme="majorEastAsia" w:hAnsi="Roboto"/>
          </w:rPr>
          <w:t>signal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</w:t>
        </w:r>
        <w:proofErr w:type="spellStart"/>
        <w:r>
          <w:rPr>
            <w:rStyle w:val="Hipercze"/>
            <w:rFonts w:ascii="Roboto" w:eastAsiaTheme="majorEastAsia" w:hAnsi="Roboto"/>
          </w:rPr>
          <w:t>power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, and R </w:t>
        </w:r>
        <w:proofErr w:type="spellStart"/>
        <w:r>
          <w:rPr>
            <w:rStyle w:val="Hipercze"/>
            <w:rFonts w:ascii="Roboto" w:eastAsiaTheme="majorEastAsia" w:hAnsi="Roboto"/>
          </w:rPr>
          <w:t>is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the </w:t>
        </w:r>
        <w:proofErr w:type="spellStart"/>
        <w:r>
          <w:rPr>
            <w:rStyle w:val="Hipercze"/>
            <w:rFonts w:ascii="Roboto" w:eastAsiaTheme="majorEastAsia" w:hAnsi="Roboto"/>
          </w:rPr>
          <w:t>number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of </w:t>
        </w:r>
        <w:proofErr w:type="spellStart"/>
        <w:r>
          <w:rPr>
            <w:rStyle w:val="Hipercze"/>
            <w:rFonts w:ascii="Roboto" w:eastAsiaTheme="majorEastAsia" w:hAnsi="Roboto"/>
          </w:rPr>
          <w:t>bits</w:t>
        </w:r>
        <w:proofErr w:type="spellEnd"/>
        <w:r>
          <w:rPr>
            <w:rStyle w:val="Hipercze"/>
            <w:rFonts w:ascii="Roboto" w:eastAsiaTheme="majorEastAsia" w:hAnsi="Roboto"/>
          </w:rPr>
          <w:t xml:space="preserve"> of the A/D converter</w:t>
        </w:r>
      </w:hyperlink>
      <w:hyperlink r:id="rId28" w:tgtFrame="_blank" w:history="1">
        <w:r>
          <w:rPr>
            <w:rStyle w:val="Hipercze"/>
            <w:rFonts w:ascii="Roboto" w:eastAsiaTheme="majorEastAsia" w:hAnsi="Roboto"/>
            <w:b/>
            <w:bCs/>
            <w:sz w:val="15"/>
            <w:szCs w:val="15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</w:t>
      </w:r>
    </w:p>
    <w:p w14:paraId="5B2F24D9" w14:textId="77777777" w:rsidR="005C25CE" w:rsidRDefault="005C25CE" w:rsidP="005C25CE">
      <w:pPr>
        <w:pStyle w:val="NormalnyWeb"/>
        <w:spacing w:before="15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Fonts w:ascii="Roboto" w:hAnsi="Roboto"/>
          <w:color w:val="111111"/>
        </w:rPr>
        <w:t>Therefore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if</w:t>
      </w:r>
      <w:proofErr w:type="spellEnd"/>
      <w:r>
        <w:rPr>
          <w:rFonts w:ascii="Roboto" w:hAnsi="Roboto"/>
          <w:color w:val="111111"/>
        </w:rPr>
        <w:t xml:space="preserve"> the </w:t>
      </w:r>
      <w:proofErr w:type="spellStart"/>
      <w:r>
        <w:rPr>
          <w:rFonts w:ascii="Roboto" w:hAnsi="Roboto"/>
          <w:color w:val="111111"/>
        </w:rPr>
        <w:t>input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signal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power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is</w:t>
      </w:r>
      <w:proofErr w:type="spellEnd"/>
      <w:r>
        <w:rPr>
          <w:rFonts w:ascii="Roboto" w:hAnsi="Roboto"/>
          <w:color w:val="111111"/>
        </w:rPr>
        <w:t xml:space="preserve"> 3.2 </w:t>
      </w:r>
      <w:proofErr w:type="spellStart"/>
      <w:r>
        <w:rPr>
          <w:rFonts w:ascii="Roboto" w:hAnsi="Roboto"/>
          <w:color w:val="111111"/>
        </w:rPr>
        <w:t>mW</w:t>
      </w:r>
      <w:proofErr w:type="spellEnd"/>
      <w:r>
        <w:rPr>
          <w:rFonts w:ascii="Roboto" w:hAnsi="Roboto"/>
          <w:color w:val="111111"/>
        </w:rPr>
        <w:t xml:space="preserve"> and the </w:t>
      </w:r>
      <w:proofErr w:type="spellStart"/>
      <w:r>
        <w:rPr>
          <w:rFonts w:ascii="Roboto" w:hAnsi="Roboto"/>
          <w:color w:val="111111"/>
        </w:rPr>
        <w:t>number</w:t>
      </w:r>
      <w:proofErr w:type="spellEnd"/>
      <w:r>
        <w:rPr>
          <w:rFonts w:ascii="Roboto" w:hAnsi="Roboto"/>
          <w:color w:val="111111"/>
        </w:rPr>
        <w:t xml:space="preserve"> of </w:t>
      </w:r>
      <w:proofErr w:type="spellStart"/>
      <w:r>
        <w:rPr>
          <w:rFonts w:ascii="Roboto" w:hAnsi="Roboto"/>
          <w:color w:val="111111"/>
        </w:rPr>
        <w:t>bits</w:t>
      </w:r>
      <w:proofErr w:type="spellEnd"/>
      <w:r>
        <w:rPr>
          <w:rFonts w:ascii="Roboto" w:hAnsi="Roboto"/>
          <w:color w:val="111111"/>
        </w:rPr>
        <w:t xml:space="preserve"> of the A/D </w:t>
      </w:r>
      <w:proofErr w:type="spellStart"/>
      <w:r>
        <w:rPr>
          <w:rFonts w:ascii="Roboto" w:hAnsi="Roboto"/>
          <w:color w:val="111111"/>
        </w:rPr>
        <w:t>converter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changes</w:t>
      </w:r>
      <w:proofErr w:type="spellEnd"/>
      <w:r>
        <w:rPr>
          <w:rFonts w:ascii="Roboto" w:hAnsi="Roboto"/>
          <w:color w:val="111111"/>
        </w:rPr>
        <w:t xml:space="preserve"> from 8 to 10, </w:t>
      </w:r>
      <w:proofErr w:type="spellStart"/>
      <w:r>
        <w:rPr>
          <w:rFonts w:ascii="Roboto" w:hAnsi="Roboto"/>
          <w:color w:val="111111"/>
        </w:rPr>
        <w:t>then</w:t>
      </w:r>
      <w:proofErr w:type="spellEnd"/>
      <w:r>
        <w:rPr>
          <w:rFonts w:ascii="Roboto" w:hAnsi="Roboto"/>
          <w:color w:val="111111"/>
        </w:rPr>
        <w:t xml:space="preserve"> the </w:t>
      </w:r>
      <w:proofErr w:type="spellStart"/>
      <w:r>
        <w:rPr>
          <w:rFonts w:ascii="Roboto" w:hAnsi="Roboto"/>
          <w:color w:val="111111"/>
        </w:rPr>
        <w:t>quantization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noise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power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decreases</w:t>
      </w:r>
      <w:proofErr w:type="spellEnd"/>
      <w:r>
        <w:rPr>
          <w:rFonts w:ascii="Roboto" w:hAnsi="Roboto"/>
          <w:color w:val="111111"/>
        </w:rPr>
        <w:t xml:space="preserve"> from:</w:t>
      </w:r>
    </w:p>
    <w:p w14:paraId="3AA5730C" w14:textId="77777777" w:rsidR="005C25CE" w:rsidRDefault="005C25CE" w:rsidP="005C25CE">
      <w:pPr>
        <w:pStyle w:val="NormalnyWeb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N_8 = 3.2 </w:t>
      </w:r>
      <w:proofErr w:type="spellStart"/>
      <w:r>
        <w:rPr>
          <w:rFonts w:ascii="Roboto" w:hAnsi="Roboto"/>
          <w:color w:val="111111"/>
        </w:rPr>
        <w:t>mW</w:t>
      </w:r>
      <w:proofErr w:type="spellEnd"/>
      <w:r>
        <w:rPr>
          <w:rFonts w:ascii="Roboto" w:hAnsi="Roboto"/>
          <w:color w:val="111111"/>
        </w:rPr>
        <w:t xml:space="preserve"> / (2^(16) - 1) ≈ 0.049 </w:t>
      </w:r>
      <w:proofErr w:type="spellStart"/>
      <w:r>
        <w:rPr>
          <w:rFonts w:ascii="Roboto" w:hAnsi="Roboto"/>
          <w:color w:val="111111"/>
        </w:rPr>
        <w:t>mW</w:t>
      </w:r>
      <w:proofErr w:type="spellEnd"/>
    </w:p>
    <w:p w14:paraId="783B6182" w14:textId="77777777" w:rsidR="005C25CE" w:rsidRDefault="005C25CE" w:rsidP="005C25CE">
      <w:pPr>
        <w:pStyle w:val="NormalnyWeb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to:</w:t>
      </w:r>
    </w:p>
    <w:p w14:paraId="1918A360" w14:textId="77777777" w:rsidR="005C25CE" w:rsidRDefault="005C25CE" w:rsidP="005C25CE">
      <w:pPr>
        <w:pStyle w:val="NormalnyWeb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N_10 = 3.2 </w:t>
      </w:r>
      <w:proofErr w:type="spellStart"/>
      <w:r>
        <w:rPr>
          <w:rFonts w:ascii="Roboto" w:hAnsi="Roboto"/>
          <w:color w:val="111111"/>
        </w:rPr>
        <w:t>mW</w:t>
      </w:r>
      <w:proofErr w:type="spellEnd"/>
      <w:r>
        <w:rPr>
          <w:rFonts w:ascii="Roboto" w:hAnsi="Roboto"/>
          <w:color w:val="111111"/>
        </w:rPr>
        <w:t xml:space="preserve"> / (2^(20) - 1) ≈ 0.0031 </w:t>
      </w:r>
      <w:proofErr w:type="spellStart"/>
      <w:r>
        <w:rPr>
          <w:rFonts w:ascii="Roboto" w:hAnsi="Roboto"/>
          <w:color w:val="111111"/>
        </w:rPr>
        <w:t>mW</w:t>
      </w:r>
      <w:proofErr w:type="spellEnd"/>
    </w:p>
    <w:p w14:paraId="57CC74E8" w14:textId="77777777" w:rsidR="005C25CE" w:rsidRPr="005C25CE" w:rsidRDefault="005C25CE" w:rsidP="005C25CE"/>
    <w:p w14:paraId="18239773" w14:textId="6AA7DAF6" w:rsidR="005C25CE" w:rsidRDefault="005C25CE" w:rsidP="005C25CE">
      <w:r w:rsidRPr="005C25CE">
        <w:lastRenderedPageBreak/>
        <w:drawing>
          <wp:inline distT="0" distB="0" distL="0" distR="0" wp14:anchorId="20D4954C" wp14:editId="420C3DB3">
            <wp:extent cx="5760720" cy="40722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EE87" w14:textId="0C31908E" w:rsidR="005C25CE" w:rsidRDefault="005C25CE" w:rsidP="005C25CE">
      <w:r w:rsidRPr="005C25CE">
        <w:drawing>
          <wp:inline distT="0" distB="0" distL="0" distR="0" wp14:anchorId="454175E6" wp14:editId="241B3FFD">
            <wp:extent cx="5760720" cy="45491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5C4B" w14:textId="5B453F44" w:rsidR="005C25CE" w:rsidRPr="005C25CE" w:rsidRDefault="005C25CE" w:rsidP="005C25CE">
      <w:r w:rsidRPr="005C25CE">
        <w:lastRenderedPageBreak/>
        <w:drawing>
          <wp:inline distT="0" distB="0" distL="0" distR="0" wp14:anchorId="0A98E813" wp14:editId="15B2DE85">
            <wp:extent cx="5760720" cy="24745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BBA9" w14:textId="2940EF3B" w:rsidR="00004302" w:rsidRDefault="00004302" w:rsidP="00004302"/>
    <w:p w14:paraId="3B2661A8" w14:textId="37EE4E96" w:rsidR="00C14A5D" w:rsidRDefault="00C14A5D" w:rsidP="00004302">
      <w:r>
        <w:t>Zad</w:t>
      </w:r>
    </w:p>
    <w:p w14:paraId="7FE157B7" w14:textId="3667F3B8" w:rsidR="00004302" w:rsidRDefault="00C14A5D" w:rsidP="00C14A5D">
      <w:pPr>
        <w:pStyle w:val="Nagwek1"/>
      </w:pPr>
      <w:r>
        <w:t>Zad5</w:t>
      </w:r>
    </w:p>
    <w:p w14:paraId="5FF8A4F7" w14:textId="77777777" w:rsidR="00C14A5D" w:rsidRPr="00C14A5D" w:rsidRDefault="00C14A5D" w:rsidP="00C14A5D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  <w:r w:rsidRPr="00C14A5D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Modulacja amplitudy (AM) jest techniką modulacji stosowaną w komunikacji elektronicznej, najczęściej do przesyłania wiadomości za pomocą fali radiowej. </w:t>
      </w:r>
      <w:hyperlink r:id="rId32" w:tgtFrame="_blank" w:history="1">
        <w:r w:rsidRPr="00C14A5D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pl-PL"/>
          </w:rPr>
          <w:t>W modulacji amplitudy amplituda (siła sygnału) fali jest zmienna proporcjonalnie do sygnału informacyjnego, takiego jak sygnał audio</w:t>
        </w:r>
      </w:hyperlink>
      <w:hyperlink r:id="rId33" w:tgtFrame="_blank" w:history="1">
        <w:r w:rsidRPr="00C14A5D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pl-PL"/>
          </w:rPr>
          <w:t>1</w:t>
        </w:r>
      </w:hyperlink>
      <w:r w:rsidRPr="00C14A5D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.</w:t>
      </w:r>
    </w:p>
    <w:p w14:paraId="60DD7A7C" w14:textId="77777777" w:rsidR="00C14A5D" w:rsidRPr="00C14A5D" w:rsidRDefault="00C14A5D" w:rsidP="00C14A5D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  <w:hyperlink r:id="rId34" w:tgtFrame="_blank" w:history="1">
        <w:r w:rsidRPr="00C14A5D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pl-PL"/>
          </w:rPr>
          <w:t xml:space="preserve">Widmo sygnału AM składa się z trzech składowych: nośnej o częstotliwości </w:t>
        </w:r>
        <w:proofErr w:type="spellStart"/>
        <w:r w:rsidRPr="00C14A5D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pl-PL"/>
          </w:rPr>
          <w:t>ωc</w:t>
        </w:r>
        <w:proofErr w:type="spellEnd"/>
        <w:r w:rsidRPr="00C14A5D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pl-PL"/>
          </w:rPr>
          <w:t xml:space="preserve"> i dwóch pasm bocznych o częstotliwościach </w:t>
        </w:r>
        <w:proofErr w:type="spellStart"/>
        <w:r w:rsidRPr="00C14A5D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pl-PL"/>
          </w:rPr>
          <w:t>ωc</w:t>
        </w:r>
        <w:proofErr w:type="spellEnd"/>
        <w:r w:rsidRPr="00C14A5D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pl-PL"/>
          </w:rPr>
          <w:t xml:space="preserve"> ± </w:t>
        </w:r>
        <w:proofErr w:type="spellStart"/>
        <w:r w:rsidRPr="00C14A5D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pl-PL"/>
          </w:rPr>
          <w:t>ωm</w:t>
        </w:r>
        <w:proofErr w:type="spellEnd"/>
        <w:r w:rsidRPr="00C14A5D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pl-PL"/>
          </w:rPr>
          <w:t xml:space="preserve">, gdzie </w:t>
        </w:r>
        <w:proofErr w:type="spellStart"/>
        <w:r w:rsidRPr="00C14A5D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pl-PL"/>
          </w:rPr>
          <w:t>ωm</w:t>
        </w:r>
        <w:proofErr w:type="spellEnd"/>
        <w:r w:rsidRPr="00C14A5D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pl-PL"/>
          </w:rPr>
          <w:t xml:space="preserve"> jest częstotliwością sygnału informacyjnego</w:t>
        </w:r>
      </w:hyperlink>
      <w:hyperlink r:id="rId35" w:tgtFrame="_blank" w:history="1">
        <w:r w:rsidRPr="00C14A5D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pl-PL"/>
          </w:rPr>
          <w:t>2</w:t>
        </w:r>
      </w:hyperlink>
      <w:hyperlink r:id="rId36" w:tgtFrame="_blank" w:history="1">
        <w:r w:rsidRPr="00C14A5D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pl-PL"/>
          </w:rPr>
          <w:t>3</w:t>
        </w:r>
      </w:hyperlink>
      <w:r w:rsidRPr="00C14A5D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.</w:t>
      </w:r>
    </w:p>
    <w:p w14:paraId="2BB0D053" w14:textId="77777777" w:rsidR="00C14A5D" w:rsidRPr="00C14A5D" w:rsidRDefault="00C14A5D" w:rsidP="00C14A5D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  <w:r w:rsidRPr="00C14A5D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W Twoim przypadku widmo sygnału AM rozciąga się od 121 kHz do 125 kHz. Oznacza to, że częstotliwość nośnej wynosi:</w:t>
      </w:r>
    </w:p>
    <w:p w14:paraId="3934BB7F" w14:textId="77777777" w:rsidR="00C14A5D" w:rsidRPr="00C14A5D" w:rsidRDefault="00C14A5D" w:rsidP="00C14A5D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  <w:proofErr w:type="spellStart"/>
      <w:r w:rsidRPr="00C14A5D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ωc</w:t>
      </w:r>
      <w:proofErr w:type="spellEnd"/>
      <w:r w:rsidRPr="00C14A5D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 xml:space="preserve"> = (121 + 125) / 2 = </w:t>
      </w:r>
      <w:r w:rsidRPr="00C14A5D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l-PL"/>
        </w:rPr>
        <w:t>123 kHz</w:t>
      </w:r>
    </w:p>
    <w:p w14:paraId="3709CB95" w14:textId="77777777" w:rsidR="00C14A5D" w:rsidRPr="00C14A5D" w:rsidRDefault="00C14A5D" w:rsidP="00C14A5D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  <w:r w:rsidRPr="00C14A5D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A częstotliwość sygnału informacyjnego wynosi:</w:t>
      </w:r>
    </w:p>
    <w:p w14:paraId="0DD3E1CF" w14:textId="77777777" w:rsidR="00C14A5D" w:rsidRPr="00C14A5D" w:rsidRDefault="00C14A5D" w:rsidP="00C14A5D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  <w:proofErr w:type="spellStart"/>
      <w:r w:rsidRPr="00C14A5D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ωm</w:t>
      </w:r>
      <w:proofErr w:type="spellEnd"/>
      <w:r w:rsidRPr="00C14A5D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 xml:space="preserve"> = (125 - 121) / 2 = </w:t>
      </w:r>
      <w:r w:rsidRPr="00C14A5D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l-PL"/>
        </w:rPr>
        <w:t>2 kHz</w:t>
      </w:r>
    </w:p>
    <w:p w14:paraId="148A6B0A" w14:textId="62D4AC96" w:rsidR="00C14A5D" w:rsidRDefault="00C14A5D" w:rsidP="00C14A5D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  <w:hyperlink r:id="rId37" w:tgtFrame="_blank" w:history="1">
        <w:r w:rsidRPr="00C14A5D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pl-PL"/>
          </w:rPr>
          <w:t>Zatem rodzaj sygnału AM to</w:t>
        </w:r>
        <w:r w:rsidRPr="00C14A5D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pl-PL"/>
          </w:rPr>
          <w:t> </w:t>
        </w:r>
        <w:r w:rsidRPr="00C14A5D">
          <w:rPr>
            <w:rFonts w:ascii="Roboto" w:eastAsia="Times New Roman" w:hAnsi="Roboto" w:cs="Times New Roman"/>
            <w:b/>
            <w:bCs/>
            <w:color w:val="0000FF"/>
            <w:sz w:val="24"/>
            <w:szCs w:val="24"/>
            <w:u w:val="single"/>
            <w:lang w:eastAsia="pl-PL"/>
          </w:rPr>
          <w:t>AM z dużym przenoszeniem</w:t>
        </w:r>
      </w:hyperlink>
      <w:hyperlink r:id="rId38" w:tgtFrame="_blank" w:history="1">
        <w:r w:rsidRPr="00C14A5D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pl-PL"/>
          </w:rPr>
          <w:t>3</w:t>
        </w:r>
      </w:hyperlink>
      <w:r w:rsidRPr="00C14A5D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, ponieważ nośna ma niezerową amplitudę i jest obecna w widmie.</w:t>
      </w:r>
    </w:p>
    <w:p w14:paraId="13EDF1C1" w14:textId="2A6024E0" w:rsidR="00C14A5D" w:rsidRDefault="00C14A5D" w:rsidP="00C14A5D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</w:p>
    <w:p w14:paraId="45735BD9" w14:textId="77777777" w:rsidR="00C14A5D" w:rsidRPr="00C14A5D" w:rsidRDefault="00C14A5D" w:rsidP="00C14A5D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</w:p>
    <w:p w14:paraId="1D3911E3" w14:textId="77777777" w:rsidR="00C14A5D" w:rsidRPr="00C14A5D" w:rsidRDefault="00C14A5D" w:rsidP="00C14A5D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  <w:r w:rsidRPr="00C14A5D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Parametry tego sygnału AM to:</w:t>
      </w:r>
    </w:p>
    <w:p w14:paraId="316FEE3C" w14:textId="77777777" w:rsidR="00C14A5D" w:rsidRPr="00C14A5D" w:rsidRDefault="00C14A5D" w:rsidP="00C14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  <w:r w:rsidRPr="00C14A5D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Częstotliwość nośnej: </w:t>
      </w:r>
      <w:r w:rsidRPr="00C14A5D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l-PL"/>
        </w:rPr>
        <w:t>123 kHz</w:t>
      </w:r>
    </w:p>
    <w:p w14:paraId="2E133330" w14:textId="77777777" w:rsidR="00C14A5D" w:rsidRPr="00C14A5D" w:rsidRDefault="00C14A5D" w:rsidP="00C14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  <w:r w:rsidRPr="00C14A5D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Częstotliwość sygnału informacyjnego: </w:t>
      </w:r>
      <w:r w:rsidRPr="00C14A5D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l-PL"/>
        </w:rPr>
        <w:t>2 kHz</w:t>
      </w:r>
    </w:p>
    <w:p w14:paraId="319F858A" w14:textId="75976FB1" w:rsidR="00C14A5D" w:rsidRPr="00C14A5D" w:rsidRDefault="00C14A5D" w:rsidP="00C14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  <w:r w:rsidRPr="00C14A5D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Pasmo zajmowane przez sygnał: </w:t>
      </w:r>
      <w:r w:rsidRPr="00C14A5D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l-PL"/>
        </w:rPr>
        <w:t>4 kHz</w:t>
      </w:r>
    </w:p>
    <w:p w14:paraId="7D78D140" w14:textId="77777777" w:rsidR="00C14A5D" w:rsidRDefault="00C14A5D" w:rsidP="00C14A5D">
      <w:pPr>
        <w:pStyle w:val="Normalny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SM SSB-SC to skrót od </w:t>
      </w:r>
      <w:r>
        <w:rPr>
          <w:rStyle w:val="Pogrubienie"/>
          <w:rFonts w:ascii="Roboto" w:eastAsiaTheme="majorEastAsia" w:hAnsi="Roboto"/>
          <w:color w:val="111111"/>
        </w:rPr>
        <w:t>jednowstęgowej modulacji amplitudy z wytłumioną falą nośną</w:t>
      </w:r>
      <w:r>
        <w:rPr>
          <w:rFonts w:ascii="Roboto" w:hAnsi="Roboto"/>
          <w:color w:val="111111"/>
        </w:rPr>
        <w:t> (ang. </w:t>
      </w:r>
      <w:hyperlink r:id="rId39" w:tgtFrame="_blank" w:history="1">
        <w:r>
          <w:rPr>
            <w:rStyle w:val="Hipercze"/>
            <w:rFonts w:ascii="Roboto" w:hAnsi="Roboto"/>
          </w:rPr>
          <w:t xml:space="preserve">single </w:t>
        </w:r>
        <w:proofErr w:type="spellStart"/>
        <w:r>
          <w:rPr>
            <w:rStyle w:val="Hipercze"/>
            <w:rFonts w:ascii="Roboto" w:hAnsi="Roboto"/>
          </w:rPr>
          <w:t>sideband</w:t>
        </w:r>
        <w:proofErr w:type="spellEnd"/>
        <w:r>
          <w:rPr>
            <w:rStyle w:val="Hipercze"/>
            <w:rFonts w:ascii="Roboto" w:hAnsi="Roboto"/>
          </w:rPr>
          <w:t xml:space="preserve"> </w:t>
        </w:r>
        <w:proofErr w:type="spellStart"/>
        <w:r>
          <w:rPr>
            <w:rStyle w:val="Hipercze"/>
            <w:rFonts w:ascii="Roboto" w:hAnsi="Roboto"/>
          </w:rPr>
          <w:t>suppressed</w:t>
        </w:r>
        <w:proofErr w:type="spellEnd"/>
        <w:r>
          <w:rPr>
            <w:rStyle w:val="Hipercze"/>
            <w:rFonts w:ascii="Roboto" w:hAnsi="Roboto"/>
          </w:rPr>
          <w:t xml:space="preserve"> </w:t>
        </w:r>
        <w:proofErr w:type="spellStart"/>
        <w:r>
          <w:rPr>
            <w:rStyle w:val="Hipercze"/>
            <w:rFonts w:ascii="Roboto" w:hAnsi="Roboto"/>
          </w:rPr>
          <w:t>carrier</w:t>
        </w:r>
        <w:proofErr w:type="spellEnd"/>
        <w:r>
          <w:rPr>
            <w:rStyle w:val="Hipercze"/>
            <w:rFonts w:ascii="Roboto" w:hAnsi="Roboto"/>
          </w:rPr>
          <w:t>)</w:t>
        </w:r>
      </w:hyperlink>
      <w:hyperlink r:id="rId40" w:tgtFrame="_blank" w:history="1">
        <w:r>
          <w:rPr>
            <w:rStyle w:val="Hipercze"/>
            <w:rFonts w:ascii="Roboto" w:hAnsi="Roboto"/>
            <w:b/>
            <w:bCs/>
            <w:sz w:val="15"/>
            <w:szCs w:val="15"/>
            <w:u w:val="none"/>
            <w:vertAlign w:val="superscript"/>
          </w:rPr>
          <w:t>1</w:t>
        </w:r>
      </w:hyperlink>
      <w:hyperlink r:id="rId41" w:tgtFrame="_blank" w:history="1">
        <w:r>
          <w:rPr>
            <w:rStyle w:val="Hipercze"/>
            <w:rFonts w:ascii="Roboto" w:hAnsi="Roboto"/>
            <w:b/>
            <w:bCs/>
            <w:sz w:val="15"/>
            <w:szCs w:val="15"/>
            <w:u w:val="none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 Jest to rodzaj modulacji stosowany do przesyłania informacji, takich jak sygnał audio, za pomocą fal radiowych. </w:t>
      </w:r>
      <w:hyperlink r:id="rId42" w:tgtFrame="_blank" w:history="1">
        <w:r>
          <w:rPr>
            <w:rStyle w:val="Hipercze"/>
            <w:rFonts w:ascii="Roboto" w:hAnsi="Roboto"/>
          </w:rPr>
          <w:t>Jest to ulepszenie modulacji amplitudy, ponieważ wykorzystuje moc nadajnika i pasmo częstotliwości bardziej efektywnie</w:t>
        </w:r>
      </w:hyperlink>
      <w:hyperlink r:id="rId43" w:tgtFrame="_blank" w:history="1">
        <w:r>
          <w:rPr>
            <w:rStyle w:val="Hipercze"/>
            <w:rFonts w:ascii="Roboto" w:hAnsi="Roboto"/>
            <w:b/>
            <w:bCs/>
            <w:sz w:val="15"/>
            <w:szCs w:val="15"/>
            <w:u w:val="none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</w:t>
      </w:r>
    </w:p>
    <w:p w14:paraId="1F006EE0" w14:textId="77777777" w:rsidR="00C14A5D" w:rsidRDefault="00C14A5D" w:rsidP="00C14A5D">
      <w:pPr>
        <w:pStyle w:val="Normalny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</w:rPr>
      </w:pPr>
      <w:hyperlink r:id="rId44" w:tgtFrame="_blank" w:history="1">
        <w:r>
          <w:rPr>
            <w:rStyle w:val="Hipercze"/>
            <w:rFonts w:ascii="Roboto" w:hAnsi="Roboto"/>
          </w:rPr>
          <w:t>W SM SSB-SC sygnał AM jest pozbawiony fali nośnej i jednej z wstęg bocznych, pozostawiając tylko jedną wstęgę boczną do transmisji</w:t>
        </w:r>
      </w:hyperlink>
      <w:hyperlink r:id="rId45" w:tgtFrame="_blank" w:history="1">
        <w:r>
          <w:rPr>
            <w:rStyle w:val="Hipercze"/>
            <w:rFonts w:ascii="Roboto" w:hAnsi="Roboto"/>
            <w:b/>
            <w:bCs/>
            <w:sz w:val="15"/>
            <w:szCs w:val="15"/>
            <w:u w:val="none"/>
            <w:vertAlign w:val="superscript"/>
          </w:rPr>
          <w:t>3</w:t>
        </w:r>
      </w:hyperlink>
      <w:r>
        <w:rPr>
          <w:rFonts w:ascii="Roboto" w:hAnsi="Roboto"/>
          <w:color w:val="111111"/>
        </w:rPr>
        <w:t>. </w:t>
      </w:r>
      <w:hyperlink r:id="rId46" w:tgtFrame="_blank" w:history="1">
        <w:r>
          <w:rPr>
            <w:rStyle w:val="Hipercze"/>
            <w:rFonts w:ascii="Roboto" w:hAnsi="Roboto"/>
          </w:rPr>
          <w:t>W ten sposób pasmo zajmowane przez sygnał jest równe pasmu sygnału informacyjnego</w:t>
        </w:r>
      </w:hyperlink>
      <w:hyperlink r:id="rId47" w:tgtFrame="_blank" w:history="1">
        <w:r>
          <w:rPr>
            <w:rStyle w:val="Hipercze"/>
            <w:rFonts w:ascii="Roboto" w:hAnsi="Roboto"/>
            <w:b/>
            <w:bCs/>
            <w:sz w:val="15"/>
            <w:szCs w:val="15"/>
            <w:u w:val="none"/>
            <w:vertAlign w:val="superscript"/>
          </w:rPr>
          <w:t>3</w:t>
        </w:r>
      </w:hyperlink>
      <w:r>
        <w:rPr>
          <w:rFonts w:ascii="Roboto" w:hAnsi="Roboto"/>
          <w:color w:val="111111"/>
        </w:rPr>
        <w:t>.</w:t>
      </w:r>
    </w:p>
    <w:p w14:paraId="6EAA4D21" w14:textId="77777777" w:rsidR="00C14A5D" w:rsidRDefault="00C14A5D" w:rsidP="00C14A5D">
      <w:pPr>
        <w:pStyle w:val="Normalny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</w:rPr>
      </w:pPr>
      <w:hyperlink r:id="rId48" w:tgtFrame="_blank" w:history="1">
        <w:r>
          <w:rPr>
            <w:rStyle w:val="Hipercze"/>
            <w:rFonts w:ascii="Roboto" w:hAnsi="Roboto"/>
          </w:rPr>
          <w:t>SM SSB-SC wymaga skomplikowanych układów nadawczych i odbiorczych, ponieważ fala nośna musi być odtwarzana na odbiorniku do demodulacji sygnału</w:t>
        </w:r>
      </w:hyperlink>
      <w:hyperlink r:id="rId49" w:tgtFrame="_blank" w:history="1">
        <w:r>
          <w:rPr>
            <w:rStyle w:val="Hipercze"/>
            <w:rFonts w:ascii="Roboto" w:hAnsi="Roboto"/>
            <w:b/>
            <w:bCs/>
            <w:sz w:val="15"/>
            <w:szCs w:val="15"/>
            <w:u w:val="none"/>
            <w:vertAlign w:val="superscript"/>
          </w:rPr>
          <w:t>2</w:t>
        </w:r>
      </w:hyperlink>
      <w:hyperlink r:id="rId50" w:tgtFrame="_blank" w:history="1">
        <w:r>
          <w:rPr>
            <w:rStyle w:val="Hipercze"/>
            <w:rFonts w:ascii="Roboto" w:hAnsi="Roboto"/>
            <w:b/>
            <w:bCs/>
            <w:sz w:val="15"/>
            <w:szCs w:val="15"/>
            <w:u w:val="none"/>
            <w:vertAlign w:val="superscript"/>
          </w:rPr>
          <w:t>3</w:t>
        </w:r>
      </w:hyperlink>
      <w:r>
        <w:rPr>
          <w:rFonts w:ascii="Roboto" w:hAnsi="Roboto"/>
          <w:color w:val="111111"/>
        </w:rPr>
        <w:t>.</w:t>
      </w:r>
    </w:p>
    <w:p w14:paraId="4DA4CDAA" w14:textId="4672D00B" w:rsidR="00C14A5D" w:rsidRDefault="00C14A5D" w:rsidP="00C14A5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l-PL"/>
        </w:rPr>
      </w:pPr>
    </w:p>
    <w:p w14:paraId="3DA4154E" w14:textId="77777777" w:rsidR="00C14A5D" w:rsidRPr="00C14A5D" w:rsidRDefault="00C14A5D" w:rsidP="00C14A5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</w:p>
    <w:p w14:paraId="4CFDBB66" w14:textId="77777777" w:rsidR="00C14A5D" w:rsidRPr="00C14A5D" w:rsidRDefault="00C14A5D" w:rsidP="00C14A5D"/>
    <w:p w14:paraId="264BBECE" w14:textId="4AAFE41D" w:rsidR="00004302" w:rsidRDefault="00D40ACE" w:rsidP="00D40ACE">
      <w:pPr>
        <w:pStyle w:val="Nagwek1"/>
      </w:pPr>
      <w:r>
        <w:t>Zad6</w:t>
      </w:r>
    </w:p>
    <w:p w14:paraId="5B60FFE1" w14:textId="77777777" w:rsidR="00D40ACE" w:rsidRPr="00D40ACE" w:rsidRDefault="00D40ACE" w:rsidP="00D40ACE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  <w:r w:rsidRPr="00D40ACE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Aby obliczyć przepływność informacji w telewizji, należy pomnożyć liczbę obrazów na sekundę przez liczbę pikseli w każdym obrazie przez liczbę bitów na piksel.</w:t>
      </w:r>
    </w:p>
    <w:p w14:paraId="334532DB" w14:textId="77777777" w:rsidR="00D40ACE" w:rsidRPr="00D40ACE" w:rsidRDefault="00D40ACE" w:rsidP="00D40ACE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  <w:r w:rsidRPr="00D40ACE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W Twoim przypadku:</w:t>
      </w:r>
    </w:p>
    <w:p w14:paraId="00BCC66B" w14:textId="77777777" w:rsidR="00D40ACE" w:rsidRPr="00D40ACE" w:rsidRDefault="00D40ACE" w:rsidP="00D40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  <w:r w:rsidRPr="00D40ACE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liczba obrazów na sekundę wynosi 25</w:t>
      </w:r>
    </w:p>
    <w:p w14:paraId="65149597" w14:textId="77777777" w:rsidR="00D40ACE" w:rsidRPr="00D40ACE" w:rsidRDefault="00D40ACE" w:rsidP="00D40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  <w:r w:rsidRPr="00D40ACE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liczba pikseli w każdym obrazie wynosi 440 tys.</w:t>
      </w:r>
    </w:p>
    <w:p w14:paraId="61BBADD4" w14:textId="77777777" w:rsidR="00D40ACE" w:rsidRPr="00D40ACE" w:rsidRDefault="00D40ACE" w:rsidP="00D40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  <w:r w:rsidRPr="00D40ACE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liczba bitów na piksel wynosi 24</w:t>
      </w:r>
    </w:p>
    <w:p w14:paraId="78087980" w14:textId="77777777" w:rsidR="00D40ACE" w:rsidRPr="00D40ACE" w:rsidRDefault="00D40ACE" w:rsidP="00D40ACE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  <w:r w:rsidRPr="00D40ACE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Zatem przepływność informacji wynosi:</w:t>
      </w:r>
    </w:p>
    <w:p w14:paraId="782A1B62" w14:textId="77777777" w:rsidR="00D40ACE" w:rsidRPr="00D40ACE" w:rsidRDefault="00D40ACE" w:rsidP="00D40ACE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  <w:r w:rsidRPr="00D40ACE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25 x 440000 x 24 = </w:t>
      </w:r>
      <w:r w:rsidRPr="00D40AC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l-PL"/>
        </w:rPr>
        <w:t>264000000 bit/s</w:t>
      </w:r>
    </w:p>
    <w:p w14:paraId="0269706C" w14:textId="77777777" w:rsidR="00D40ACE" w:rsidRPr="00D40ACE" w:rsidRDefault="00D40ACE" w:rsidP="00D40ACE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  <w:r w:rsidRPr="00D40ACE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To jest równoważne </w:t>
      </w:r>
      <w:r w:rsidRPr="00D40AC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l-PL"/>
        </w:rPr>
        <w:t xml:space="preserve">264 </w:t>
      </w:r>
      <w:proofErr w:type="spellStart"/>
      <w:r w:rsidRPr="00D40AC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l-PL"/>
        </w:rPr>
        <w:t>Mb</w:t>
      </w:r>
      <w:proofErr w:type="spellEnd"/>
      <w:r w:rsidRPr="00D40AC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l-PL"/>
        </w:rPr>
        <w:t>/s</w:t>
      </w:r>
      <w:r w:rsidRPr="00D40ACE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 lub </w:t>
      </w:r>
      <w:r w:rsidRPr="00D40AC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l-PL"/>
        </w:rPr>
        <w:t>33 MB/s</w:t>
      </w:r>
      <w:r w:rsidRPr="00D40ACE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.</w:t>
      </w:r>
    </w:p>
    <w:p w14:paraId="220A8F6A" w14:textId="77777777" w:rsidR="00D40ACE" w:rsidRPr="00D40ACE" w:rsidRDefault="00D40ACE" w:rsidP="00D40ACE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</w:pPr>
      <w:r w:rsidRPr="00D40ACE">
        <w:rPr>
          <w:rFonts w:ascii="Roboto" w:eastAsia="Times New Roman" w:hAnsi="Roboto" w:cs="Times New Roman"/>
          <w:color w:val="111111"/>
          <w:sz w:val="24"/>
          <w:szCs w:val="24"/>
          <w:lang w:eastAsia="pl-PL"/>
        </w:rPr>
        <w:t>: https://pl.wikipedia.org/wiki/Przep%C5%82ywno%C5%9B%C4%87_informacji</w:t>
      </w:r>
    </w:p>
    <w:p w14:paraId="58CF0433" w14:textId="77777777" w:rsidR="00D40ACE" w:rsidRPr="00D40ACE" w:rsidRDefault="00D40ACE" w:rsidP="00D40ACE">
      <w:pPr>
        <w:rPr>
          <w:b/>
          <w:bCs/>
        </w:rPr>
      </w:pPr>
    </w:p>
    <w:p w14:paraId="3242A7A0" w14:textId="42256749" w:rsidR="00004302" w:rsidRDefault="00004302" w:rsidP="00004302"/>
    <w:p w14:paraId="2FF84445" w14:textId="625FE25B" w:rsidR="00004302" w:rsidRDefault="00004302" w:rsidP="00004302"/>
    <w:p w14:paraId="137BAE5A" w14:textId="77777777" w:rsidR="00004302" w:rsidRDefault="00004302" w:rsidP="00004302"/>
    <w:p w14:paraId="1E29C152" w14:textId="77777777" w:rsidR="004F6B76" w:rsidRDefault="004F6B76" w:rsidP="004F6B76">
      <w:r>
        <w:t>1</w:t>
      </w:r>
    </w:p>
    <w:p w14:paraId="42EA1A57" w14:textId="77777777" w:rsidR="004F6B76" w:rsidRDefault="004F6B76" w:rsidP="004F6B76">
      <w:r>
        <w:t>2</w:t>
      </w:r>
    </w:p>
    <w:p w14:paraId="2A01543F" w14:textId="77777777" w:rsidR="004F6B76" w:rsidRDefault="004F6B76" w:rsidP="004F6B76">
      <w:r>
        <w:t>4</w:t>
      </w:r>
    </w:p>
    <w:p w14:paraId="63ADBA1B" w14:textId="3A422D8C" w:rsidR="008816F1" w:rsidRDefault="008816F1"/>
    <w:p w14:paraId="17DA1679" w14:textId="249CE5CB" w:rsidR="000E5864" w:rsidRDefault="000E5864"/>
    <w:p w14:paraId="32285B50" w14:textId="30BC0868" w:rsidR="000E5864" w:rsidRDefault="000E5864">
      <w:r w:rsidRPr="000E5864">
        <w:lastRenderedPageBreak/>
        <w:drawing>
          <wp:inline distT="0" distB="0" distL="0" distR="0" wp14:anchorId="1C0C26C9" wp14:editId="1938BD1F">
            <wp:extent cx="4740051" cy="1249788"/>
            <wp:effectExtent l="0" t="0" r="381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55D3" w14:textId="5FB425A7" w:rsidR="000E5864" w:rsidRDefault="000E5864">
      <w:r w:rsidRPr="000E5864">
        <w:drawing>
          <wp:inline distT="0" distB="0" distL="0" distR="0" wp14:anchorId="01BEC3CC" wp14:editId="0E6A201C">
            <wp:extent cx="4755292" cy="3223539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67D7" w14:textId="026CF28F" w:rsidR="000E5864" w:rsidRDefault="000E5864">
      <w:r w:rsidRPr="00EC0694">
        <w:rPr>
          <w:b/>
          <w:noProof/>
        </w:rPr>
        <w:drawing>
          <wp:inline distT="0" distB="0" distL="0" distR="0" wp14:anchorId="20B3C95D" wp14:editId="2C40BF91">
            <wp:extent cx="1287780" cy="678180"/>
            <wp:effectExtent l="0" t="0" r="762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214F1" w14:textId="6D0A35D8" w:rsidR="000E5864" w:rsidRDefault="000E5864"/>
    <w:p w14:paraId="3BC09D93" w14:textId="2C3DC7EE" w:rsidR="000E5864" w:rsidRDefault="000E5864">
      <w:proofErr w:type="spellStart"/>
      <w:r>
        <w:t>Odp</w:t>
      </w:r>
      <w:proofErr w:type="spellEnd"/>
      <w:r>
        <w:t>:</w:t>
      </w:r>
    </w:p>
    <w:p w14:paraId="592BBD18" w14:textId="31CFC9B8" w:rsidR="000E5864" w:rsidRDefault="000E5864">
      <w:proofErr w:type="spellStart"/>
      <w:r>
        <w:t>Fmax</w:t>
      </w:r>
      <w:proofErr w:type="spellEnd"/>
      <w:r>
        <w:t>/B = 5khz</w:t>
      </w:r>
    </w:p>
    <w:p w14:paraId="570E900A" w14:textId="725F55E9" w:rsidR="000E5864" w:rsidRDefault="000E5864">
      <w:proofErr w:type="spellStart"/>
      <w:r>
        <w:t>Fmin</w:t>
      </w:r>
      <w:proofErr w:type="spellEnd"/>
      <w:r>
        <w:t xml:space="preserve"> = 1 </w:t>
      </w:r>
      <w:proofErr w:type="spellStart"/>
      <w:r>
        <w:t>khz</w:t>
      </w:r>
      <w:proofErr w:type="spellEnd"/>
    </w:p>
    <w:p w14:paraId="4E6FD091" w14:textId="4C9016C8" w:rsidR="000E5864" w:rsidRDefault="000E5864">
      <w:r>
        <w:t xml:space="preserve">k </w:t>
      </w:r>
      <w:proofErr w:type="spellStart"/>
      <w:r>
        <w:t>wbocz</w:t>
      </w:r>
      <w:proofErr w:type="spellEnd"/>
      <w:r>
        <w:t>/</w:t>
      </w:r>
      <w:r>
        <w:t xml:space="preserve"> P </w:t>
      </w:r>
      <w:r>
        <w:t>całkowite = 1.0</w:t>
      </w:r>
    </w:p>
    <w:p w14:paraId="6FE16333" w14:textId="77777777" w:rsidR="000E5864" w:rsidRDefault="000E5864"/>
    <w:sectPr w:rsidR="000E5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36ED5"/>
    <w:multiLevelType w:val="multilevel"/>
    <w:tmpl w:val="4A9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D28B0"/>
    <w:multiLevelType w:val="multilevel"/>
    <w:tmpl w:val="3EBA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83937">
    <w:abstractNumId w:val="1"/>
  </w:num>
  <w:num w:numId="2" w16cid:durableId="62451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02"/>
    <w:rsid w:val="00004302"/>
    <w:rsid w:val="00036C02"/>
    <w:rsid w:val="000E5864"/>
    <w:rsid w:val="001421D9"/>
    <w:rsid w:val="003502A0"/>
    <w:rsid w:val="004E7C4B"/>
    <w:rsid w:val="004F6B76"/>
    <w:rsid w:val="005B7FAF"/>
    <w:rsid w:val="005C25CE"/>
    <w:rsid w:val="007E4F79"/>
    <w:rsid w:val="008816F1"/>
    <w:rsid w:val="00BC77C5"/>
    <w:rsid w:val="00C14A5D"/>
    <w:rsid w:val="00D27235"/>
    <w:rsid w:val="00D40ACE"/>
    <w:rsid w:val="00E3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4F8C"/>
  <w15:chartTrackingRefBased/>
  <w15:docId w15:val="{664E3565-C36C-4E89-9E92-0A20235E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04302"/>
  </w:style>
  <w:style w:type="paragraph" w:styleId="Nagwek1">
    <w:name w:val="heading 1"/>
    <w:basedOn w:val="Normalny"/>
    <w:next w:val="Normalny"/>
    <w:link w:val="Nagwek1Znak"/>
    <w:uiPriority w:val="9"/>
    <w:qFormat/>
    <w:rsid w:val="005C2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04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04302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5C2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semiHidden/>
    <w:unhideWhenUsed/>
    <w:rsid w:val="005C2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econstruction_filter" TargetMode="External"/><Relationship Id="rId18" Type="http://schemas.openxmlformats.org/officeDocument/2006/relationships/hyperlink" Target="https://dsp.stackexchange.com/questions/59787/reconstruction-filter-how-does-it-actually-work" TargetMode="External"/><Relationship Id="rId26" Type="http://schemas.openxmlformats.org/officeDocument/2006/relationships/hyperlink" Target="https://en.wikipedia.org/wiki/Signal-to-quantization-noise_ratio" TargetMode="External"/><Relationship Id="rId39" Type="http://schemas.openxmlformats.org/officeDocument/2006/relationships/hyperlink" Target="https://pl.wikipedia.org/wiki/Modulacja_jednowst%C4%99gowa" TargetMode="External"/><Relationship Id="rId21" Type="http://schemas.openxmlformats.org/officeDocument/2006/relationships/hyperlink" Target="https://en.wikipedia.org/wiki/Signal-to-quantization-noise_ratio" TargetMode="External"/><Relationship Id="rId34" Type="http://schemas.openxmlformats.org/officeDocument/2006/relationships/hyperlink" Target="https://www.egr.msu.edu/emrg/sites/default/files/content/module7_am_fm.pdf" TargetMode="External"/><Relationship Id="rId42" Type="http://schemas.openxmlformats.org/officeDocument/2006/relationships/hyperlink" Target="https://en.wikipedia.org/wiki/Single-sideband_modulation" TargetMode="External"/><Relationship Id="rId47" Type="http://schemas.openxmlformats.org/officeDocument/2006/relationships/hyperlink" Target="https://electronicspost.com/single-sideband-suppressed-carrier-ssb-sc-modulation/" TargetMode="External"/><Relationship Id="rId50" Type="http://schemas.openxmlformats.org/officeDocument/2006/relationships/hyperlink" Target="https://electronicspost.com/single-sideband-suppressed-carrier-ssb-sc-modulation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edaboard.com/threads/methods-for-avoiding-aliasing.42954/" TargetMode="External"/><Relationship Id="rId12" Type="http://schemas.openxmlformats.org/officeDocument/2006/relationships/hyperlink" Target="https://en.wikipedia.org/wiki/Oversampling" TargetMode="External"/><Relationship Id="rId17" Type="http://schemas.openxmlformats.org/officeDocument/2006/relationships/hyperlink" Target="https://dsp.stackexchange.com/questions/59787/reconstruction-filter-how-does-it-actually-work" TargetMode="External"/><Relationship Id="rId25" Type="http://schemas.openxmlformats.org/officeDocument/2006/relationships/hyperlink" Target="https://en.wikipedia.org/wiki/Signal-to-quantization-noise_ratio" TargetMode="External"/><Relationship Id="rId33" Type="http://schemas.openxmlformats.org/officeDocument/2006/relationships/hyperlink" Target="https://en.wikipedia.org/wiki/Amplitude_modulation" TargetMode="External"/><Relationship Id="rId38" Type="http://schemas.openxmlformats.org/officeDocument/2006/relationships/hyperlink" Target="https://electronicspost.com/frequency-domain-representation-or-spectrum-of-am-wave/" TargetMode="External"/><Relationship Id="rId46" Type="http://schemas.openxmlformats.org/officeDocument/2006/relationships/hyperlink" Target="https://electronicspost.com/single-sideband-suppressed-carrier-ssb-sc-modul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lcept.ch/en/blog/complex-systems/anti-aliasing/" TargetMode="External"/><Relationship Id="rId20" Type="http://schemas.openxmlformats.org/officeDocument/2006/relationships/hyperlink" Target="https://en.wikipedia.org/wiki/Oversampling" TargetMode="External"/><Relationship Id="rId29" Type="http://schemas.openxmlformats.org/officeDocument/2006/relationships/image" Target="media/image3.png"/><Relationship Id="rId41" Type="http://schemas.openxmlformats.org/officeDocument/2006/relationships/hyperlink" Target="https://en.wikipedia.org/wiki/Single-sideband_modulation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Oversampling" TargetMode="External"/><Relationship Id="rId24" Type="http://schemas.openxmlformats.org/officeDocument/2006/relationships/hyperlink" Target="https://www.edaboard.com/threads/quantization-noise-power.194143/" TargetMode="External"/><Relationship Id="rId32" Type="http://schemas.openxmlformats.org/officeDocument/2006/relationships/hyperlink" Target="https://en.wikipedia.org/wiki/Amplitude_modulation" TargetMode="External"/><Relationship Id="rId37" Type="http://schemas.openxmlformats.org/officeDocument/2006/relationships/hyperlink" Target="https://electronicspost.com/frequency-domain-representation-or-spectrum-of-am-wave/" TargetMode="External"/><Relationship Id="rId40" Type="http://schemas.openxmlformats.org/officeDocument/2006/relationships/hyperlink" Target="https://pl.wikipedia.org/wiki/Modulacja_jednowst%C4%99gowa" TargetMode="External"/><Relationship Id="rId45" Type="http://schemas.openxmlformats.org/officeDocument/2006/relationships/hyperlink" Target="https://electronicspost.com/single-sideband-suppressed-carrier-ssb-sc-modulation/" TargetMode="External"/><Relationship Id="rId53" Type="http://schemas.openxmlformats.org/officeDocument/2006/relationships/image" Target="media/image8.png"/><Relationship Id="rId5" Type="http://schemas.openxmlformats.org/officeDocument/2006/relationships/image" Target="media/image1.png"/><Relationship Id="rId15" Type="http://schemas.openxmlformats.org/officeDocument/2006/relationships/hyperlink" Target="https://www.solcept.ch/en/blog/complex-systems/anti-aliasing/" TargetMode="External"/><Relationship Id="rId23" Type="http://schemas.openxmlformats.org/officeDocument/2006/relationships/hyperlink" Target="https://www.edaboard.com/threads/quantization-noise-power.194143/" TargetMode="External"/><Relationship Id="rId28" Type="http://schemas.openxmlformats.org/officeDocument/2006/relationships/hyperlink" Target="https://www.edaboard.com/threads/quantization-noise-power.194143/" TargetMode="External"/><Relationship Id="rId36" Type="http://schemas.openxmlformats.org/officeDocument/2006/relationships/hyperlink" Target="https://electronicspost.com/frequency-domain-representation-or-spectrum-of-am-wave/" TargetMode="External"/><Relationship Id="rId49" Type="http://schemas.openxmlformats.org/officeDocument/2006/relationships/hyperlink" Target="https://en.wikipedia.org/wiki/Single-sideband_modulation" TargetMode="External"/><Relationship Id="rId10" Type="http://schemas.openxmlformats.org/officeDocument/2006/relationships/hyperlink" Target="https://www.edaboard.com/threads/methods-for-avoiding-aliasing.42954/" TargetMode="External"/><Relationship Id="rId19" Type="http://schemas.openxmlformats.org/officeDocument/2006/relationships/hyperlink" Target="https://en.wikipedia.org/wiki/Oversampling" TargetMode="External"/><Relationship Id="rId31" Type="http://schemas.openxmlformats.org/officeDocument/2006/relationships/image" Target="media/image5.png"/><Relationship Id="rId44" Type="http://schemas.openxmlformats.org/officeDocument/2006/relationships/hyperlink" Target="https://electronicspost.com/single-sideband-suppressed-carrier-ssb-sc-modulation/" TargetMode="External"/><Relationship Id="rId52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edaboard.com/threads/methods-for-avoiding-aliasing.42954/" TargetMode="External"/><Relationship Id="rId14" Type="http://schemas.openxmlformats.org/officeDocument/2006/relationships/hyperlink" Target="https://en.wikipedia.org/wiki/Reconstruction_filter" TargetMode="External"/><Relationship Id="rId22" Type="http://schemas.openxmlformats.org/officeDocument/2006/relationships/hyperlink" Target="https://en.wikipedia.org/wiki/Signal-to-quantization-noise_ratio" TargetMode="External"/><Relationship Id="rId27" Type="http://schemas.openxmlformats.org/officeDocument/2006/relationships/hyperlink" Target="https://www.edaboard.com/threads/quantization-noise-power.194143/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www.egr.msu.edu/emrg/sites/default/files/content/module7_am_fm.pdf" TargetMode="External"/><Relationship Id="rId43" Type="http://schemas.openxmlformats.org/officeDocument/2006/relationships/hyperlink" Target="https://en.wikipedia.org/wiki/Single-sideband_modulation" TargetMode="External"/><Relationship Id="rId48" Type="http://schemas.openxmlformats.org/officeDocument/2006/relationships/hyperlink" Target="https://en.wikipedia.org/wiki/Single-sideband_modulation" TargetMode="External"/><Relationship Id="rId8" Type="http://schemas.openxmlformats.org/officeDocument/2006/relationships/hyperlink" Target="https://www.edaboard.com/threads/methods-for-avoiding-aliasing.42954/" TargetMode="External"/><Relationship Id="rId51" Type="http://schemas.openxmlformats.org/officeDocument/2006/relationships/image" Target="media/image6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1315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Kleczyński</dc:creator>
  <cp:keywords/>
  <dc:description/>
  <cp:lastModifiedBy>Daniel Kleczyński</cp:lastModifiedBy>
  <cp:revision>1</cp:revision>
  <dcterms:created xsi:type="dcterms:W3CDTF">2023-03-04T17:20:00Z</dcterms:created>
  <dcterms:modified xsi:type="dcterms:W3CDTF">2023-03-04T20:04:00Z</dcterms:modified>
</cp:coreProperties>
</file>