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C276" w14:textId="319717C8" w:rsidR="008E085D" w:rsidRPr="007C3A12" w:rsidRDefault="00065D11" w:rsidP="00CF2290">
      <w:pPr>
        <w:spacing w:line="240" w:lineRule="auto"/>
        <w:jc w:val="center"/>
        <w:rPr>
          <w:sz w:val="36"/>
          <w:szCs w:val="36"/>
        </w:rPr>
      </w:pPr>
      <w:r w:rsidRPr="007C3A12">
        <w:rPr>
          <w:sz w:val="36"/>
          <w:szCs w:val="36"/>
        </w:rPr>
        <w:t>DATA MINING</w:t>
      </w:r>
    </w:p>
    <w:p w14:paraId="0C781A78" w14:textId="0BE619D7" w:rsidR="00065D11" w:rsidRPr="007C3A12" w:rsidRDefault="00065D11" w:rsidP="00CF2290">
      <w:pPr>
        <w:spacing w:line="240" w:lineRule="auto"/>
        <w:rPr>
          <w:b/>
          <w:bCs/>
        </w:rPr>
      </w:pPr>
      <w:r w:rsidRPr="007C3A12">
        <w:rPr>
          <w:b/>
          <w:bCs/>
        </w:rPr>
        <w:t>Frequent Item Dataset</w:t>
      </w:r>
    </w:p>
    <w:p w14:paraId="124CA90D" w14:textId="031428A8" w:rsidR="00065D11" w:rsidRDefault="00065D11" w:rsidP="00CF2290">
      <w:pPr>
        <w:spacing w:line="240" w:lineRule="auto"/>
      </w:pPr>
      <w:r w:rsidRPr="007C3A12">
        <w:rPr>
          <w:b/>
          <w:bCs/>
        </w:rPr>
        <w:t>Market-Basket Data</w:t>
      </w:r>
      <w:r>
        <w:t xml:space="preserve"> – A general many-to-many mapping between two kinds of things, where the one (the baskets) is a set of the other (the items). The technology focuses on common events, not rare events.</w:t>
      </w:r>
    </w:p>
    <w:p w14:paraId="5AF21897" w14:textId="77777777" w:rsidR="00FB7A4B" w:rsidRDefault="00FB7A4B" w:rsidP="00CF2290">
      <w:pPr>
        <w:spacing w:line="240" w:lineRule="auto"/>
        <w:sectPr w:rsidR="00FB7A4B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696031" w14:textId="77777777" w:rsidR="00065D11" w:rsidRDefault="00065D11" w:rsidP="00CF2290">
      <w:pPr>
        <w:spacing w:line="240" w:lineRule="auto"/>
      </w:pPr>
      <w:r>
        <w:t xml:space="preserve">Example: </w:t>
      </w:r>
    </w:p>
    <w:p w14:paraId="5402CBF0" w14:textId="77777777" w:rsidR="00065D11" w:rsidRDefault="00065D11" w:rsidP="00CF2290">
      <w:pPr>
        <w:spacing w:line="240" w:lineRule="auto"/>
        <w:sectPr w:rsidR="00065D11" w:rsidSect="00FB7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2934"/>
      </w:tblGrid>
      <w:tr w:rsidR="00065D11" w14:paraId="752D7960" w14:textId="77777777" w:rsidTr="00FB7A4B">
        <w:trPr>
          <w:trHeight w:val="385"/>
        </w:trPr>
        <w:tc>
          <w:tcPr>
            <w:tcW w:w="1584" w:type="dxa"/>
          </w:tcPr>
          <w:p w14:paraId="0962309A" w14:textId="144C53C3" w:rsidR="00065D11" w:rsidRDefault="00065D11" w:rsidP="00CF2290">
            <w:r>
              <w:t>TID</w:t>
            </w:r>
          </w:p>
        </w:tc>
        <w:tc>
          <w:tcPr>
            <w:tcW w:w="2934" w:type="dxa"/>
          </w:tcPr>
          <w:p w14:paraId="16EF4B6E" w14:textId="2CD4D4F9" w:rsidR="00065D11" w:rsidRDefault="00065D11" w:rsidP="00CF2290">
            <w:r>
              <w:t>Items</w:t>
            </w:r>
          </w:p>
        </w:tc>
      </w:tr>
      <w:tr w:rsidR="00065D11" w14:paraId="462DA177" w14:textId="77777777" w:rsidTr="00FB7A4B">
        <w:trPr>
          <w:trHeight w:val="385"/>
        </w:trPr>
        <w:tc>
          <w:tcPr>
            <w:tcW w:w="1584" w:type="dxa"/>
          </w:tcPr>
          <w:p w14:paraId="6C963D7A" w14:textId="6DB15CD2" w:rsidR="00065D11" w:rsidRDefault="00065D11" w:rsidP="00CF2290">
            <w:r>
              <w:t xml:space="preserve"> 1</w:t>
            </w:r>
          </w:p>
        </w:tc>
        <w:tc>
          <w:tcPr>
            <w:tcW w:w="2934" w:type="dxa"/>
          </w:tcPr>
          <w:p w14:paraId="5AC156D9" w14:textId="119DE848" w:rsidR="00065D11" w:rsidRDefault="00065D11" w:rsidP="00CF2290">
            <w:r>
              <w:t>Bread, Milk</w:t>
            </w:r>
          </w:p>
        </w:tc>
      </w:tr>
      <w:tr w:rsidR="00065D11" w14:paraId="5C4FB7EF" w14:textId="77777777" w:rsidTr="00FB7A4B">
        <w:trPr>
          <w:trHeight w:val="403"/>
        </w:trPr>
        <w:tc>
          <w:tcPr>
            <w:tcW w:w="1584" w:type="dxa"/>
          </w:tcPr>
          <w:p w14:paraId="5F983BE1" w14:textId="4842CAA4" w:rsidR="00065D11" w:rsidRDefault="00065D11" w:rsidP="00CF2290">
            <w:r>
              <w:t xml:space="preserve"> 2</w:t>
            </w:r>
          </w:p>
        </w:tc>
        <w:tc>
          <w:tcPr>
            <w:tcW w:w="2934" w:type="dxa"/>
          </w:tcPr>
          <w:p w14:paraId="6E3E04EC" w14:textId="452D403D" w:rsidR="00065D11" w:rsidRDefault="00065D11" w:rsidP="00CF2290">
            <w:r>
              <w:t>Bread, Diaper, Beer Eggs</w:t>
            </w:r>
          </w:p>
        </w:tc>
      </w:tr>
      <w:tr w:rsidR="00065D11" w14:paraId="501F1F14" w14:textId="77777777" w:rsidTr="00FB7A4B">
        <w:trPr>
          <w:trHeight w:val="385"/>
        </w:trPr>
        <w:tc>
          <w:tcPr>
            <w:tcW w:w="1584" w:type="dxa"/>
          </w:tcPr>
          <w:p w14:paraId="795042BB" w14:textId="4251A187" w:rsidR="00065D11" w:rsidRDefault="00065D11" w:rsidP="00CF2290">
            <w:r>
              <w:t>3</w:t>
            </w:r>
          </w:p>
        </w:tc>
        <w:tc>
          <w:tcPr>
            <w:tcW w:w="2934" w:type="dxa"/>
          </w:tcPr>
          <w:p w14:paraId="171D0A41" w14:textId="7F1FA8D6" w:rsidR="00065D11" w:rsidRDefault="00065D11" w:rsidP="00CF2290">
            <w:r>
              <w:t>Milk, Diaper, Beer, Coke</w:t>
            </w:r>
          </w:p>
        </w:tc>
      </w:tr>
      <w:tr w:rsidR="00065D11" w14:paraId="0D59B37F" w14:textId="77777777" w:rsidTr="00FB7A4B">
        <w:trPr>
          <w:trHeight w:val="385"/>
        </w:trPr>
        <w:tc>
          <w:tcPr>
            <w:tcW w:w="1584" w:type="dxa"/>
          </w:tcPr>
          <w:p w14:paraId="54F81656" w14:textId="50AE921B" w:rsidR="00065D11" w:rsidRDefault="00065D11" w:rsidP="00CF2290">
            <w:r>
              <w:t>4</w:t>
            </w:r>
          </w:p>
        </w:tc>
        <w:tc>
          <w:tcPr>
            <w:tcW w:w="2934" w:type="dxa"/>
          </w:tcPr>
          <w:p w14:paraId="4C7DB370" w14:textId="7F38F22C" w:rsidR="00065D11" w:rsidRDefault="00065D11" w:rsidP="00CF2290">
            <w:r>
              <w:t>Bread, Milk, Diaper, Beer</w:t>
            </w:r>
          </w:p>
        </w:tc>
      </w:tr>
      <w:tr w:rsidR="00065D11" w14:paraId="6A49AE34" w14:textId="77777777" w:rsidTr="00FB7A4B">
        <w:trPr>
          <w:trHeight w:val="385"/>
        </w:trPr>
        <w:tc>
          <w:tcPr>
            <w:tcW w:w="1584" w:type="dxa"/>
          </w:tcPr>
          <w:p w14:paraId="4547C084" w14:textId="5427FC62" w:rsidR="00065D11" w:rsidRDefault="00065D11" w:rsidP="00CF2290">
            <w:r>
              <w:t>5</w:t>
            </w:r>
          </w:p>
        </w:tc>
        <w:tc>
          <w:tcPr>
            <w:tcW w:w="2934" w:type="dxa"/>
          </w:tcPr>
          <w:p w14:paraId="6CB15653" w14:textId="0556CADE" w:rsidR="00065D11" w:rsidRDefault="00065D11" w:rsidP="00CF2290">
            <w:r>
              <w:t>Bread, Milk, Diaper, Coke</w:t>
            </w:r>
          </w:p>
        </w:tc>
      </w:tr>
    </w:tbl>
    <w:p w14:paraId="62F671E5" w14:textId="77777777" w:rsidR="00FB7A4B" w:rsidRDefault="00FB7A4B" w:rsidP="00CF2290">
      <w:pPr>
        <w:spacing w:line="240" w:lineRule="auto"/>
        <w:sectPr w:rsidR="00FB7A4B" w:rsidSect="00FB7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1E4D4B" w14:textId="7E5E6186" w:rsidR="00065D11" w:rsidRDefault="00065D11" w:rsidP="00CF2290">
      <w:pPr>
        <w:spacing w:line="240" w:lineRule="auto"/>
      </w:pPr>
      <w:r>
        <w:t xml:space="preserve">Examples of frequent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s(</w:t>
      </w:r>
      <w:proofErr w:type="gramEnd"/>
      <w:r>
        <w:t>1) &gt;= 3</w:t>
      </w:r>
    </w:p>
    <w:p w14:paraId="05D04140" w14:textId="02D8BEE6" w:rsidR="00065D11" w:rsidRDefault="00065D11" w:rsidP="00CF2290">
      <w:pPr>
        <w:spacing w:line="240" w:lineRule="auto"/>
      </w:pPr>
      <w:r>
        <w:t>{Bread} = 4</w:t>
      </w:r>
    </w:p>
    <w:p w14:paraId="50203C92" w14:textId="4ADE6DEA" w:rsidR="00065D11" w:rsidRDefault="00065D11" w:rsidP="00CF2290">
      <w:pPr>
        <w:spacing w:line="240" w:lineRule="auto"/>
      </w:pPr>
      <w:r>
        <w:t>{Milk} = 4</w:t>
      </w:r>
    </w:p>
    <w:p w14:paraId="522B78C2" w14:textId="4824B49B" w:rsidR="00065D11" w:rsidRDefault="00065D11" w:rsidP="00CF2290">
      <w:pPr>
        <w:spacing w:line="240" w:lineRule="auto"/>
      </w:pPr>
      <w:r>
        <w:t>{Diaper} = 4</w:t>
      </w:r>
    </w:p>
    <w:p w14:paraId="43317BD2" w14:textId="69B781AC" w:rsidR="00065D11" w:rsidRDefault="00065D11" w:rsidP="00CF2290">
      <w:pPr>
        <w:spacing w:line="240" w:lineRule="auto"/>
      </w:pPr>
      <w:r>
        <w:t>{Beer} = 3</w:t>
      </w:r>
    </w:p>
    <w:p w14:paraId="3FF69347" w14:textId="5956E6D0" w:rsidR="00065D11" w:rsidRDefault="00065D11" w:rsidP="00CF2290">
      <w:pPr>
        <w:spacing w:line="240" w:lineRule="auto"/>
      </w:pPr>
      <w:r>
        <w:t>{Diaper, Beer} = 3</w:t>
      </w:r>
    </w:p>
    <w:p w14:paraId="75E1902D" w14:textId="14A6468E" w:rsidR="00065D11" w:rsidRDefault="00065D11" w:rsidP="00CF2290">
      <w:pPr>
        <w:spacing w:line="240" w:lineRule="auto"/>
      </w:pPr>
      <w:r>
        <w:t>{Milk, Bread} = 3</w:t>
      </w:r>
    </w:p>
    <w:p w14:paraId="49ED6610" w14:textId="55E90065" w:rsidR="00FB7A4B" w:rsidRDefault="00FB7A4B" w:rsidP="00CF2290">
      <w:pPr>
        <w:spacing w:line="240" w:lineRule="auto"/>
      </w:pPr>
      <w:r>
        <w:t>Items = products; basket = sets of products</w:t>
      </w:r>
    </w:p>
    <w:p w14:paraId="1EFBB22F" w14:textId="77777777" w:rsidR="00FB7A4B" w:rsidRDefault="00FB7A4B" w:rsidP="00CF2290">
      <w:pPr>
        <w:spacing w:line="240" w:lineRule="auto"/>
      </w:pPr>
    </w:p>
    <w:p w14:paraId="66C1140E" w14:textId="63DC8C35" w:rsidR="00FB7A4B" w:rsidRDefault="00FB7A4B" w:rsidP="00CF2290">
      <w:pPr>
        <w:spacing w:line="240" w:lineRule="auto"/>
      </w:pPr>
      <w:r w:rsidRPr="00FB7A4B">
        <w:rPr>
          <w:b/>
          <w:bCs/>
          <w:sz w:val="28"/>
          <w:szCs w:val="28"/>
        </w:rPr>
        <w:t>Definition</w:t>
      </w:r>
      <w:r>
        <w:t>:</w:t>
      </w:r>
    </w:p>
    <w:p w14:paraId="550D9483" w14:textId="79B62069" w:rsidR="00FB7A4B" w:rsidRDefault="00FB7A4B" w:rsidP="00CF2290">
      <w:pPr>
        <w:spacing w:line="240" w:lineRule="auto"/>
      </w:pPr>
      <w:r w:rsidRPr="00FB7A4B">
        <w:rPr>
          <w:b/>
          <w:bCs/>
        </w:rPr>
        <w:t>Itemset</w:t>
      </w:r>
      <w:r>
        <w:t>: a collection of one or more items</w:t>
      </w:r>
    </w:p>
    <w:p w14:paraId="5B066423" w14:textId="255E85C3" w:rsidR="00FB7A4B" w:rsidRDefault="00FB7A4B" w:rsidP="00CF2290">
      <w:pPr>
        <w:spacing w:line="240" w:lineRule="auto"/>
      </w:pPr>
      <w:r w:rsidRPr="00FB7A4B">
        <w:rPr>
          <w:b/>
          <w:bCs/>
        </w:rPr>
        <w:t>Support</w:t>
      </w:r>
      <w:r>
        <w:t>: count (frequency of occurrence of an itemset), fraction (fraction of transaction that contain an itemset)</w:t>
      </w:r>
    </w:p>
    <w:p w14:paraId="363E4D80" w14:textId="06C6B1E4" w:rsidR="00FB7A4B" w:rsidRDefault="00FB7A4B" w:rsidP="00CF2290">
      <w:pPr>
        <w:spacing w:line="240" w:lineRule="auto"/>
      </w:pPr>
      <w:r w:rsidRPr="00FB7A4B">
        <w:rPr>
          <w:b/>
          <w:bCs/>
        </w:rPr>
        <w:t>Frequent itemset</w:t>
      </w:r>
      <w:r>
        <w:t xml:space="preserve">: an itemset whose support is greater than or equal to a </w:t>
      </w:r>
      <w:proofErr w:type="spellStart"/>
      <w:r>
        <w:t>minsup</w:t>
      </w:r>
      <w:proofErr w:type="spellEnd"/>
      <w:r>
        <w:t xml:space="preserve"> threshold</w:t>
      </w:r>
    </w:p>
    <w:p w14:paraId="0779B9E0" w14:textId="77777777" w:rsidR="00FB7A4B" w:rsidRDefault="00FB7A4B" w:rsidP="00CF2290">
      <w:pPr>
        <w:spacing w:line="240" w:lineRule="auto"/>
        <w:sectPr w:rsidR="00FB7A4B" w:rsidSect="00FB7A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A32576" w14:textId="23006146" w:rsidR="00FB7A4B" w:rsidRPr="00FB7A4B" w:rsidRDefault="00FB7A4B" w:rsidP="00CF2290">
      <w:pPr>
        <w:spacing w:line="240" w:lineRule="auto"/>
        <w:rPr>
          <w:b/>
          <w:bCs/>
        </w:rPr>
      </w:pPr>
      <w:r w:rsidRPr="00FB7A4B">
        <w:rPr>
          <w:b/>
          <w:bCs/>
        </w:rPr>
        <w:t xml:space="preserve">Mining frequent </w:t>
      </w:r>
      <w:proofErr w:type="spellStart"/>
      <w:r w:rsidRPr="00FB7A4B">
        <w:rPr>
          <w:b/>
          <w:bCs/>
        </w:rPr>
        <w:t>itemsets</w:t>
      </w:r>
      <w:proofErr w:type="spellEnd"/>
      <w:r w:rsidRPr="00FB7A4B">
        <w:rPr>
          <w:b/>
          <w:bCs/>
        </w:rPr>
        <w:t xml:space="preserve"> task</w:t>
      </w:r>
    </w:p>
    <w:p w14:paraId="56A98375" w14:textId="77777777" w:rsidR="007C3A12" w:rsidRDefault="007C3A12" w:rsidP="00CF2290">
      <w:pPr>
        <w:spacing w:line="240" w:lineRule="auto"/>
        <w:sectPr w:rsidR="007C3A12" w:rsidSect="00FB7A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A07A1E" w14:textId="7681FCD6" w:rsidR="00FB7A4B" w:rsidRDefault="00FB7A4B" w:rsidP="00CF2290">
      <w:pPr>
        <w:spacing w:line="240" w:lineRule="auto"/>
      </w:pPr>
      <w:r>
        <w:t>Input: a set of transactions T, over a set of items I</w:t>
      </w:r>
    </w:p>
    <w:p w14:paraId="73CD9F37" w14:textId="7522CFAF" w:rsidR="00FB7A4B" w:rsidRDefault="00FB7A4B" w:rsidP="00CF2290">
      <w:pPr>
        <w:spacing w:line="240" w:lineRule="auto"/>
      </w:pPr>
      <w:r>
        <w:t xml:space="preserve">Output: all </w:t>
      </w:r>
      <w:proofErr w:type="spellStart"/>
      <w:r>
        <w:t>itemsets</w:t>
      </w:r>
      <w:proofErr w:type="spellEnd"/>
      <w:r>
        <w:t xml:space="preserve"> with items in I having support &gt;= </w:t>
      </w:r>
      <w:proofErr w:type="spellStart"/>
      <w:r>
        <w:t>minsup</w:t>
      </w:r>
      <w:proofErr w:type="spellEnd"/>
      <w:r>
        <w:t xml:space="preserve"> threshold</w:t>
      </w:r>
    </w:p>
    <w:p w14:paraId="53865938" w14:textId="492EDA06" w:rsidR="007C3A12" w:rsidRDefault="007C3A12" w:rsidP="00CF2290">
      <w:pPr>
        <w:spacing w:line="240" w:lineRule="auto"/>
      </w:pPr>
      <w:r>
        <w:t>Problem parameters:</w:t>
      </w:r>
    </w:p>
    <w:p w14:paraId="256EF099" w14:textId="3D7FD2B4" w:rsidR="007C3A12" w:rsidRDefault="007C3A12" w:rsidP="00CF2290">
      <w:pPr>
        <w:spacing w:line="240" w:lineRule="auto"/>
      </w:pPr>
      <w:r>
        <w:t>N = |T|: number of transactions</w:t>
      </w:r>
    </w:p>
    <w:p w14:paraId="6BC30A45" w14:textId="303CE804" w:rsidR="007C3A12" w:rsidRDefault="007C3A12" w:rsidP="00CF2290">
      <w:pPr>
        <w:spacing w:line="240" w:lineRule="auto"/>
      </w:pPr>
      <w:r>
        <w:t>d = |I|: number of distinct items</w:t>
      </w:r>
    </w:p>
    <w:p w14:paraId="084E8F4D" w14:textId="707F52BB" w:rsidR="007C3A12" w:rsidRDefault="007C3A12" w:rsidP="00CF2290">
      <w:pPr>
        <w:spacing w:line="240" w:lineRule="auto"/>
      </w:pPr>
      <w:r>
        <w:t>w: max width of transactions</w:t>
      </w:r>
    </w:p>
    <w:p w14:paraId="5C7D3AAF" w14:textId="4B412A35" w:rsidR="007C3A12" w:rsidRPr="007C3A12" w:rsidRDefault="007C3A12" w:rsidP="00CF2290">
      <w:pPr>
        <w:spacing w:line="240" w:lineRule="auto"/>
        <w:rPr>
          <w:vertAlign w:val="superscript"/>
        </w:rPr>
      </w:pPr>
      <w:r>
        <w:t xml:space="preserve">number of possible </w:t>
      </w:r>
      <w:proofErr w:type="spellStart"/>
      <w:r>
        <w:t>itemsets</w:t>
      </w:r>
      <w:proofErr w:type="spellEnd"/>
      <w:r>
        <w:t>? M= 2</w:t>
      </w:r>
      <w:r w:rsidRPr="007C3A12">
        <w:rPr>
          <w:vertAlign w:val="superscript"/>
        </w:rPr>
        <w:t>d</w:t>
      </w:r>
    </w:p>
    <w:p w14:paraId="708CF533" w14:textId="77777777" w:rsidR="00CF2290" w:rsidRDefault="00CF2290" w:rsidP="00CF2290">
      <w:pPr>
        <w:spacing w:line="240" w:lineRule="auto"/>
        <w:rPr>
          <w:b/>
          <w:bCs/>
        </w:rPr>
      </w:pPr>
    </w:p>
    <w:p w14:paraId="229D08E8" w14:textId="57764DA1" w:rsidR="007C3A12" w:rsidRPr="007C3A12" w:rsidRDefault="007C3A12" w:rsidP="00CF2290">
      <w:pPr>
        <w:spacing w:line="240" w:lineRule="auto"/>
        <w:rPr>
          <w:b/>
          <w:bCs/>
        </w:rPr>
      </w:pPr>
      <w:r w:rsidRPr="007C3A12">
        <w:rPr>
          <w:b/>
          <w:bCs/>
        </w:rPr>
        <w:t>A Naïve algorithm</w:t>
      </w:r>
    </w:p>
    <w:p w14:paraId="00B4EDBE" w14:textId="0519E4B8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b/>
          <w:bCs/>
          <w:sz w:val="20"/>
          <w:szCs w:val="20"/>
        </w:rPr>
        <w:t>Brute-force approach</w:t>
      </w:r>
      <w:r w:rsidRPr="007C3A12">
        <w:rPr>
          <w:sz w:val="20"/>
          <w:szCs w:val="20"/>
        </w:rPr>
        <w:t>, each itemset is a candidate:</w:t>
      </w:r>
    </w:p>
    <w:p w14:paraId="4D681693" w14:textId="13222939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sz w:val="20"/>
          <w:szCs w:val="20"/>
        </w:rPr>
        <w:t>Consider each itemset is a lattice, and count the support of each candidate by scanning he data</w:t>
      </w:r>
    </w:p>
    <w:p w14:paraId="20943CA9" w14:textId="261BB915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sz w:val="20"/>
          <w:szCs w:val="20"/>
        </w:rPr>
        <w:t>Time complexity – O(</w:t>
      </w:r>
      <w:proofErr w:type="spellStart"/>
      <w:r w:rsidRPr="007C3A12">
        <w:rPr>
          <w:sz w:val="20"/>
          <w:szCs w:val="20"/>
        </w:rPr>
        <w:t>NMw</w:t>
      </w:r>
      <w:proofErr w:type="spellEnd"/>
      <w:r w:rsidRPr="007C3A12">
        <w:rPr>
          <w:sz w:val="20"/>
          <w:szCs w:val="20"/>
        </w:rPr>
        <w:t>), Space complexity – O(M)</w:t>
      </w:r>
    </w:p>
    <w:p w14:paraId="10981813" w14:textId="0E379752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b/>
          <w:bCs/>
          <w:sz w:val="20"/>
          <w:szCs w:val="20"/>
        </w:rPr>
        <w:t>Or</w:t>
      </w:r>
      <w:r w:rsidRPr="007C3A12">
        <w:rPr>
          <w:sz w:val="20"/>
          <w:szCs w:val="20"/>
        </w:rPr>
        <w:t>:</w:t>
      </w:r>
    </w:p>
    <w:p w14:paraId="05B4D1AD" w14:textId="43C57DAD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sz w:val="20"/>
          <w:szCs w:val="20"/>
        </w:rPr>
        <w:t xml:space="preserve">Scan the data, and for each transaction generate all possible </w:t>
      </w:r>
      <w:proofErr w:type="spellStart"/>
      <w:r w:rsidRPr="007C3A12">
        <w:rPr>
          <w:sz w:val="20"/>
          <w:szCs w:val="20"/>
        </w:rPr>
        <w:t>itemsets</w:t>
      </w:r>
      <w:proofErr w:type="spellEnd"/>
      <w:r w:rsidRPr="007C3A12">
        <w:rPr>
          <w:sz w:val="20"/>
          <w:szCs w:val="20"/>
        </w:rPr>
        <w:t>. Keep a count for each itemset in the data</w:t>
      </w:r>
    </w:p>
    <w:p w14:paraId="0A7321E7" w14:textId="728D86E2" w:rsidR="007C3A12" w:rsidRPr="007C3A12" w:rsidRDefault="007C3A12" w:rsidP="00CF2290">
      <w:pPr>
        <w:spacing w:line="240" w:lineRule="auto"/>
        <w:rPr>
          <w:sz w:val="20"/>
          <w:szCs w:val="20"/>
        </w:rPr>
      </w:pPr>
      <w:r w:rsidRPr="007C3A12">
        <w:rPr>
          <w:sz w:val="20"/>
          <w:szCs w:val="20"/>
        </w:rPr>
        <w:t>Time complexity – O(N2</w:t>
      </w:r>
      <w:r w:rsidRPr="007C3A12">
        <w:rPr>
          <w:sz w:val="20"/>
          <w:szCs w:val="20"/>
          <w:vertAlign w:val="superscript"/>
        </w:rPr>
        <w:t>w</w:t>
      </w:r>
      <w:r w:rsidRPr="007C3A12">
        <w:rPr>
          <w:sz w:val="20"/>
          <w:szCs w:val="20"/>
        </w:rPr>
        <w:t>), Space complexity – O(M)</w:t>
      </w:r>
    </w:p>
    <w:p w14:paraId="40251657" w14:textId="77777777" w:rsidR="007C3A12" w:rsidRDefault="007C3A12" w:rsidP="00CF2290">
      <w:pPr>
        <w:spacing w:line="240" w:lineRule="auto"/>
        <w:sectPr w:rsidR="007C3A12" w:rsidSect="007C3A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B0F52B" w14:textId="77777777" w:rsidR="00CF2290" w:rsidRDefault="00CF2290" w:rsidP="00CF2290">
      <w:pPr>
        <w:spacing w:line="240" w:lineRule="auto"/>
      </w:pPr>
    </w:p>
    <w:p w14:paraId="3A7C893C" w14:textId="6AA78BF4" w:rsidR="007C3A12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lastRenderedPageBreak/>
        <w:t>Computation Model</w:t>
      </w:r>
    </w:p>
    <w:p w14:paraId="2309AA8D" w14:textId="565284DC" w:rsidR="00F84A16" w:rsidRDefault="00F84A16" w:rsidP="00CF2290">
      <w:pPr>
        <w:spacing w:line="240" w:lineRule="auto"/>
      </w:pPr>
      <w:r>
        <w:t>Typically, data is kept in flat files rather than in database system.</w:t>
      </w:r>
    </w:p>
    <w:p w14:paraId="36BFCBFB" w14:textId="3909410D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Stored on disk</w:t>
      </w:r>
    </w:p>
    <w:p w14:paraId="33115C13" w14:textId="7CD9FAC9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Stored basket-by-basket</w:t>
      </w:r>
    </w:p>
    <w:p w14:paraId="5176E9CE" w14:textId="47528672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Expand baskets into pairs</w:t>
      </w:r>
    </w:p>
    <w:p w14:paraId="43FC8E1E" w14:textId="4B7C3C2D" w:rsidR="00F84A16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>Computational Model 2</w:t>
      </w:r>
    </w:p>
    <w:p w14:paraId="781D61B6" w14:textId="00E2BB85" w:rsidR="00F84A16" w:rsidRDefault="00F84A16" w:rsidP="00CF2290">
      <w:pPr>
        <w:spacing w:line="240" w:lineRule="auto"/>
      </w:pPr>
      <w:r>
        <w:t>The true cost of mining disk-resident data is usually the number of disk I/O’s</w:t>
      </w:r>
    </w:p>
    <w:p w14:paraId="154095BE" w14:textId="52CB73CD" w:rsidR="00F84A16" w:rsidRDefault="00F84A16" w:rsidP="00CF2290">
      <w:pPr>
        <w:spacing w:line="240" w:lineRule="auto"/>
      </w:pPr>
      <w:r>
        <w:t>In practice, association-rule algorithms read the data in passes – all baskets read in turn</w:t>
      </w:r>
    </w:p>
    <w:p w14:paraId="62266E84" w14:textId="07A41BFA" w:rsidR="00F84A16" w:rsidRDefault="00F84A16" w:rsidP="00CF2290">
      <w:pPr>
        <w:spacing w:line="240" w:lineRule="auto"/>
      </w:pPr>
      <w:r>
        <w:t>Thus, we measure the cost by the number of passes an algorithm takes</w:t>
      </w:r>
    </w:p>
    <w:p w14:paraId="3DD1E870" w14:textId="73BCA79F" w:rsidR="00F84A16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>Main-memory bottleneck</w:t>
      </w:r>
    </w:p>
    <w:p w14:paraId="277780EA" w14:textId="1582FAF7" w:rsidR="00F84A16" w:rsidRDefault="00F84A16" w:rsidP="00CF2290">
      <w:pPr>
        <w:spacing w:line="240" w:lineRule="auto"/>
      </w:pPr>
      <w:r>
        <w:t>For many frequent-</w:t>
      </w:r>
      <w:proofErr w:type="spellStart"/>
      <w:r>
        <w:t>itemsets</w:t>
      </w:r>
      <w:proofErr w:type="spellEnd"/>
      <w:r>
        <w:t xml:space="preserve"> algorithms, main memory is a critical resource</w:t>
      </w:r>
    </w:p>
    <w:p w14:paraId="5CE28DA0" w14:textId="108593DE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As we read baskets, we need to count something, for example, occurrences of pairs.</w:t>
      </w:r>
    </w:p>
    <w:p w14:paraId="6F866651" w14:textId="376AFB41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The number of different things we can count is limited by main memory.</w:t>
      </w:r>
    </w:p>
    <w:p w14:paraId="1E35CD6C" w14:textId="2C92CBBF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Swapping counts in/out is a disaster.</w:t>
      </w:r>
    </w:p>
    <w:p w14:paraId="169F3083" w14:textId="0EA5CB15" w:rsidR="00F84A16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 xml:space="preserve">The </w:t>
      </w:r>
      <w:proofErr w:type="spellStart"/>
      <w:r w:rsidRPr="00CF2290">
        <w:rPr>
          <w:b/>
          <w:bCs/>
        </w:rPr>
        <w:t>Apriori</w:t>
      </w:r>
      <w:proofErr w:type="spellEnd"/>
      <w:r w:rsidRPr="00CF2290">
        <w:rPr>
          <w:b/>
          <w:bCs/>
        </w:rPr>
        <w:t xml:space="preserve"> principle</w:t>
      </w:r>
    </w:p>
    <w:p w14:paraId="096C9A22" w14:textId="720F51A2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If an itemset is frequent, then all of its subsets must also be frequent</w:t>
      </w:r>
    </w:p>
    <w:p w14:paraId="50BBA358" w14:textId="0D9DF99D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If an itemset is not frequent, then all of its supersets cannot be frequent</w:t>
      </w:r>
    </w:p>
    <w:p w14:paraId="007DC744" w14:textId="7560B113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The support of an itemset never exceeds the support of its subsets</w:t>
      </w:r>
    </w:p>
    <w:p w14:paraId="1976238F" w14:textId="69005F17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This is known as the anti-monotone property</w:t>
      </w:r>
    </w:p>
    <w:p w14:paraId="4E4CD4E3" w14:textId="5583318C" w:rsidR="00F84A16" w:rsidRPr="00CF2290" w:rsidRDefault="00F84A16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 xml:space="preserve">The </w:t>
      </w:r>
      <w:proofErr w:type="spellStart"/>
      <w:r w:rsidRPr="00CF2290">
        <w:rPr>
          <w:b/>
          <w:bCs/>
        </w:rPr>
        <w:t>Apriori</w:t>
      </w:r>
      <w:proofErr w:type="spellEnd"/>
      <w:r w:rsidRPr="00CF2290">
        <w:rPr>
          <w:b/>
          <w:bCs/>
        </w:rPr>
        <w:t xml:space="preserve"> algorithm</w:t>
      </w:r>
    </w:p>
    <w:p w14:paraId="2510B0B0" w14:textId="51F95AC3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C</w:t>
      </w:r>
      <w:r w:rsidRPr="00F84A16">
        <w:rPr>
          <w:vertAlign w:val="subscript"/>
        </w:rPr>
        <w:t>k</w:t>
      </w:r>
      <w:r>
        <w:t xml:space="preserve"> = candidate </w:t>
      </w:r>
      <w:proofErr w:type="spellStart"/>
      <w:r>
        <w:t>itemsets</w:t>
      </w:r>
      <w:proofErr w:type="spellEnd"/>
      <w:r>
        <w:t xml:space="preserve"> of size k</w:t>
      </w:r>
    </w:p>
    <w:p w14:paraId="661BDDDA" w14:textId="082A64D6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L</w:t>
      </w:r>
      <w:r w:rsidRPr="00F84A16">
        <w:rPr>
          <w:vertAlign w:val="subscript"/>
        </w:rPr>
        <w:t>k</w:t>
      </w:r>
      <w:r>
        <w:t xml:space="preserve"> = frequent </w:t>
      </w:r>
      <w:proofErr w:type="spellStart"/>
      <w:r>
        <w:t>itemsets</w:t>
      </w:r>
      <w:proofErr w:type="spellEnd"/>
      <w:r>
        <w:t xml:space="preserve"> of size k</w:t>
      </w:r>
    </w:p>
    <w:p w14:paraId="342A400E" w14:textId="24F131AE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k = 1, C</w:t>
      </w:r>
      <w:r w:rsidRPr="00F84A16">
        <w:rPr>
          <w:vertAlign w:val="subscript"/>
        </w:rPr>
        <w:t>1</w:t>
      </w:r>
      <w:r>
        <w:t xml:space="preserve"> = all items</w:t>
      </w:r>
    </w:p>
    <w:p w14:paraId="6F041E69" w14:textId="73B45333" w:rsidR="00F84A16" w:rsidRDefault="00F84A16" w:rsidP="00CF2290">
      <w:pPr>
        <w:pStyle w:val="ListParagraph"/>
        <w:numPr>
          <w:ilvl w:val="0"/>
          <w:numId w:val="1"/>
        </w:numPr>
        <w:spacing w:line="240" w:lineRule="auto"/>
      </w:pPr>
      <w:r>
        <w:t>While C</w:t>
      </w:r>
      <w:r w:rsidRPr="00F84A16">
        <w:rPr>
          <w:vertAlign w:val="subscript"/>
        </w:rPr>
        <w:t>k</w:t>
      </w:r>
      <w:r>
        <w:t xml:space="preserve"> not empty</w:t>
      </w:r>
    </w:p>
    <w:p w14:paraId="67E8BA0B" w14:textId="23C0056F" w:rsidR="00F84A16" w:rsidRDefault="00F84A16" w:rsidP="00CF2290">
      <w:pPr>
        <w:pStyle w:val="ListParagraph"/>
        <w:numPr>
          <w:ilvl w:val="1"/>
          <w:numId w:val="1"/>
        </w:numPr>
        <w:spacing w:line="240" w:lineRule="auto"/>
      </w:pPr>
      <w:r>
        <w:t xml:space="preserve">Scan the database to find which </w:t>
      </w:r>
      <w:proofErr w:type="spellStart"/>
      <w:r>
        <w:t>itemsets</w:t>
      </w:r>
      <w:proofErr w:type="spellEnd"/>
      <w:r>
        <w:t xml:space="preserve"> in C</w:t>
      </w:r>
      <w:r w:rsidRPr="00F84A16">
        <w:rPr>
          <w:vertAlign w:val="subscript"/>
        </w:rPr>
        <w:t>k</w:t>
      </w:r>
      <w:r>
        <w:t xml:space="preserve"> are frequent and put them into L</w:t>
      </w:r>
      <w:r w:rsidRPr="00CF2290">
        <w:rPr>
          <w:vertAlign w:val="subscript"/>
        </w:rPr>
        <w:t>k</w:t>
      </w:r>
    </w:p>
    <w:p w14:paraId="189D39FC" w14:textId="5015DD07" w:rsidR="00F84A16" w:rsidRDefault="00F84A16" w:rsidP="00CF2290">
      <w:pPr>
        <w:pStyle w:val="ListParagraph"/>
        <w:numPr>
          <w:ilvl w:val="1"/>
          <w:numId w:val="1"/>
        </w:numPr>
        <w:spacing w:line="240" w:lineRule="auto"/>
      </w:pPr>
      <w:r>
        <w:t>Use L</w:t>
      </w:r>
      <w:r w:rsidRPr="00F84A16">
        <w:rPr>
          <w:vertAlign w:val="subscript"/>
        </w:rPr>
        <w:t>k</w:t>
      </w:r>
      <w:r>
        <w:t xml:space="preserve"> to generate a collection of candidate </w:t>
      </w:r>
      <w:proofErr w:type="spellStart"/>
      <w:r>
        <w:t>itemsets</w:t>
      </w:r>
      <w:proofErr w:type="spellEnd"/>
      <w:r>
        <w:t xml:space="preserve"> C</w:t>
      </w:r>
      <w:r w:rsidRPr="00F84A16">
        <w:rPr>
          <w:vertAlign w:val="subscript"/>
        </w:rPr>
        <w:t>k+1</w:t>
      </w:r>
      <w:r>
        <w:t xml:space="preserve"> of size k+1</w:t>
      </w:r>
    </w:p>
    <w:p w14:paraId="71CD3659" w14:textId="540BA43F" w:rsidR="00F84A16" w:rsidRDefault="00F84A16" w:rsidP="00CF2290">
      <w:pPr>
        <w:pStyle w:val="ListParagraph"/>
        <w:numPr>
          <w:ilvl w:val="1"/>
          <w:numId w:val="1"/>
        </w:numPr>
        <w:spacing w:line="240" w:lineRule="auto"/>
      </w:pPr>
      <w:r>
        <w:t>k++</w:t>
      </w:r>
    </w:p>
    <w:p w14:paraId="5DA8E787" w14:textId="6126050C" w:rsidR="00F84A16" w:rsidRPr="00CF2290" w:rsidRDefault="00CF2290" w:rsidP="00CF2290">
      <w:pPr>
        <w:spacing w:line="240" w:lineRule="auto"/>
        <w:rPr>
          <w:b/>
          <w:bCs/>
        </w:rPr>
      </w:pPr>
      <w:r w:rsidRPr="00CF2290">
        <w:rPr>
          <w:b/>
          <w:bCs/>
        </w:rPr>
        <w:t>Candidate generation</w:t>
      </w:r>
    </w:p>
    <w:p w14:paraId="0A9C9A6B" w14:textId="7E1AE90F" w:rsidR="00CF2290" w:rsidRDefault="00CF2290" w:rsidP="00CF2290">
      <w:pPr>
        <w:pStyle w:val="ListParagraph"/>
        <w:numPr>
          <w:ilvl w:val="0"/>
          <w:numId w:val="1"/>
        </w:numPr>
        <w:spacing w:line="240" w:lineRule="auto"/>
      </w:pPr>
      <w:r>
        <w:t>Basic principle:</w:t>
      </w:r>
    </w:p>
    <w:p w14:paraId="7E3B7689" w14:textId="771DC45B" w:rsidR="00CF2290" w:rsidRDefault="00CF2290" w:rsidP="00CF2290">
      <w:pPr>
        <w:pStyle w:val="ListParagraph"/>
        <w:numPr>
          <w:ilvl w:val="1"/>
          <w:numId w:val="1"/>
        </w:numPr>
        <w:spacing w:line="240" w:lineRule="auto"/>
      </w:pPr>
      <w:r>
        <w:t>An itemset of size k+1 is a candidate to be frequent only if all its subsets of size k are known to be frequent</w:t>
      </w:r>
    </w:p>
    <w:p w14:paraId="0C1637FF" w14:textId="2F2ECF45" w:rsidR="00CF2290" w:rsidRDefault="00CF2290" w:rsidP="00CF2290">
      <w:pPr>
        <w:pStyle w:val="ListParagraph"/>
        <w:numPr>
          <w:ilvl w:val="0"/>
          <w:numId w:val="1"/>
        </w:numPr>
        <w:spacing w:line="240" w:lineRule="auto"/>
      </w:pPr>
      <w:r>
        <w:t>Main idea:</w:t>
      </w:r>
    </w:p>
    <w:p w14:paraId="31D254C5" w14:textId="0B75FBB6" w:rsidR="00CF2290" w:rsidRDefault="00CF2290" w:rsidP="00CF2290">
      <w:pPr>
        <w:pStyle w:val="ListParagraph"/>
        <w:numPr>
          <w:ilvl w:val="1"/>
          <w:numId w:val="1"/>
        </w:numPr>
        <w:spacing w:line="240" w:lineRule="auto"/>
      </w:pPr>
      <w:r>
        <w:t xml:space="preserve">Construct a candidate of size k+1 by combining frequent </w:t>
      </w:r>
      <w:proofErr w:type="spellStart"/>
      <w:r>
        <w:t>itemsets</w:t>
      </w:r>
      <w:proofErr w:type="spellEnd"/>
      <w:r>
        <w:t xml:space="preserve"> of size k</w:t>
      </w:r>
    </w:p>
    <w:p w14:paraId="48462645" w14:textId="50E442C5" w:rsidR="00CF2290" w:rsidRDefault="00CF2290" w:rsidP="00CF2290">
      <w:pPr>
        <w:pStyle w:val="ListParagraph"/>
        <w:numPr>
          <w:ilvl w:val="2"/>
          <w:numId w:val="1"/>
        </w:numPr>
        <w:spacing w:line="240" w:lineRule="auto"/>
      </w:pPr>
      <w:r>
        <w:t>If k = 1, take all the pairs of frequent items</w:t>
      </w:r>
    </w:p>
    <w:p w14:paraId="5FE250A3" w14:textId="38636A26" w:rsidR="00CF2290" w:rsidRDefault="00CF2290" w:rsidP="00CF2290">
      <w:pPr>
        <w:pStyle w:val="ListParagraph"/>
        <w:numPr>
          <w:ilvl w:val="2"/>
          <w:numId w:val="1"/>
        </w:numPr>
        <w:spacing w:line="240" w:lineRule="auto"/>
      </w:pPr>
      <w:r>
        <w:t xml:space="preserve">If k &gt; 1, join pairs of </w:t>
      </w:r>
      <w:proofErr w:type="spellStart"/>
      <w:r>
        <w:t>itemsets</w:t>
      </w:r>
      <w:proofErr w:type="spellEnd"/>
      <w:r>
        <w:t xml:space="preserve"> that differ by just one item</w:t>
      </w:r>
    </w:p>
    <w:p w14:paraId="58EBF2BE" w14:textId="77BA512D" w:rsidR="00CF2290" w:rsidRDefault="00CF2290" w:rsidP="00CF2290">
      <w:pPr>
        <w:pStyle w:val="ListParagraph"/>
        <w:numPr>
          <w:ilvl w:val="2"/>
          <w:numId w:val="1"/>
        </w:numPr>
        <w:spacing w:line="240" w:lineRule="auto"/>
      </w:pPr>
      <w:r>
        <w:t>For each generated candidate itemset, ensure that all subsets of size k are frequent</w:t>
      </w:r>
    </w:p>
    <w:p w14:paraId="0F93FADB" w14:textId="77777777" w:rsidR="00CF2290" w:rsidRDefault="00CF2290" w:rsidP="00CF2290">
      <w:pPr>
        <w:spacing w:line="240" w:lineRule="auto"/>
      </w:pPr>
    </w:p>
    <w:p w14:paraId="1BDDCA55" w14:textId="3CB185A4" w:rsidR="00CF2290" w:rsidRPr="007C3A12" w:rsidRDefault="00CF2290" w:rsidP="00CF2290">
      <w:pPr>
        <w:spacing w:line="240" w:lineRule="auto"/>
      </w:pPr>
    </w:p>
    <w:sectPr w:rsidR="00CF2290" w:rsidRPr="007C3A12" w:rsidSect="00FB7A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2B6F" w14:textId="77777777" w:rsidR="00D7187E" w:rsidRDefault="00D7187E" w:rsidP="00065D11">
      <w:pPr>
        <w:spacing w:after="0" w:line="240" w:lineRule="auto"/>
      </w:pPr>
      <w:r>
        <w:separator/>
      </w:r>
    </w:p>
  </w:endnote>
  <w:endnote w:type="continuationSeparator" w:id="0">
    <w:p w14:paraId="308DEFE7" w14:textId="77777777" w:rsidR="00D7187E" w:rsidRDefault="00D7187E" w:rsidP="0006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ECBD" w14:textId="77777777" w:rsidR="00D7187E" w:rsidRDefault="00D7187E" w:rsidP="00065D11">
      <w:pPr>
        <w:spacing w:after="0" w:line="240" w:lineRule="auto"/>
      </w:pPr>
      <w:r>
        <w:separator/>
      </w:r>
    </w:p>
  </w:footnote>
  <w:footnote w:type="continuationSeparator" w:id="0">
    <w:p w14:paraId="59064628" w14:textId="77777777" w:rsidR="00D7187E" w:rsidRDefault="00D7187E" w:rsidP="00065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F03C" w14:textId="30336F4A" w:rsidR="00065D11" w:rsidRDefault="00065D11">
    <w:pPr>
      <w:pStyle w:val="Header"/>
    </w:pPr>
    <w:r>
      <w:t>Kledi Kallastra</w:t>
    </w:r>
  </w:p>
  <w:p w14:paraId="40414393" w14:textId="5121FAB4" w:rsidR="00065D11" w:rsidRDefault="00065D11">
    <w:pPr>
      <w:pStyle w:val="Header"/>
    </w:pPr>
    <w:r>
      <w:t>PM CEN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8D2"/>
    <w:multiLevelType w:val="hybridMultilevel"/>
    <w:tmpl w:val="E278DC36"/>
    <w:lvl w:ilvl="0" w:tplc="EC066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D11"/>
    <w:rsid w:val="00065D11"/>
    <w:rsid w:val="0010178C"/>
    <w:rsid w:val="007C3A12"/>
    <w:rsid w:val="008E085D"/>
    <w:rsid w:val="00CF2290"/>
    <w:rsid w:val="00D7187E"/>
    <w:rsid w:val="00F84A16"/>
    <w:rsid w:val="00F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C02E"/>
  <w15:chartTrackingRefBased/>
  <w15:docId w15:val="{5B1661A0-676E-4559-AC31-CBFB0072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11"/>
  </w:style>
  <w:style w:type="paragraph" w:styleId="Footer">
    <w:name w:val="footer"/>
    <w:basedOn w:val="Normal"/>
    <w:link w:val="FooterChar"/>
    <w:uiPriority w:val="99"/>
    <w:unhideWhenUsed/>
    <w:rsid w:val="0006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11"/>
  </w:style>
  <w:style w:type="table" w:styleId="TableGrid">
    <w:name w:val="Table Grid"/>
    <w:basedOn w:val="TableNormal"/>
    <w:uiPriority w:val="39"/>
    <w:rsid w:val="0006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Kledi Kallastra</dc:creator>
  <cp:keywords/>
  <dc:description/>
  <cp:lastModifiedBy>Kledi Kallastra</cp:lastModifiedBy>
  <cp:revision>2</cp:revision>
  <dcterms:created xsi:type="dcterms:W3CDTF">2022-02-28T07:50:00Z</dcterms:created>
  <dcterms:modified xsi:type="dcterms:W3CDTF">2022-02-28T08:43:00Z</dcterms:modified>
</cp:coreProperties>
</file>