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3kt2qskd9r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5 – EMOTIONAL CONSISTENCY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17nnofsbljrr" w:id="1"/>
      <w:bookmarkEnd w:id="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How to Deliver the Same Emotional Quality, Even on Difficult Days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9moquwbsee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Emotional intelligence is powerful.</w:t>
        <w:br w:type="textWrapping"/>
        <w:t xml:space="preserve"> Emotional consistency is what makes it </w:t>
      </w:r>
      <w:r w:rsidDel="00000000" w:rsidR="00000000" w:rsidRPr="00000000">
        <w:rPr>
          <w:b w:val="1"/>
          <w:bCs w:val="1"/>
          <w:rtl w:val="0"/>
        </w:rPr>
        <w:t xml:space="preserve">trusted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module trains participants to: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Remain emotionally stable under pressure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 the same presence regardless of mood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the guest and the team from personal fluctuations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hospitality excellence is not intensity.</w:t>
        <w:br w:type="textWrapping"/>
        <w:t xml:space="preserve"> It is </w:t>
      </w:r>
      <w:r w:rsidDel="00000000" w:rsidR="00000000" w:rsidRPr="00000000">
        <w:rPr>
          <w:b w:val="1"/>
          <w:bCs w:val="1"/>
          <w:rtl w:val="0"/>
        </w:rPr>
        <w:t xml:space="preserve">reliability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f3xybqwhy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Principle of Module 5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Guests don’t need your best day.</w:t>
        <w:br w:type="textWrapping"/>
        <w:t xml:space="preserve"> They need your best behavior.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Consistency builds trust faster than enthusiasm.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37te8ag9one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 – WHY INCONSISTENCY DESTROYS TRUST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kci5dg50uv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Training Insight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Inconsistency is more damaging than mistakes.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guest can forgive: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delay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misunderstanding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struggle to forgive: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Emotional unpredictability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Mood-driven interactions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relax when they know </w:t>
      </w:r>
      <w:r w:rsidDel="00000000" w:rsidR="00000000" w:rsidRPr="00000000">
        <w:rPr>
          <w:b w:val="1"/>
          <w:bCs w:val="1"/>
          <w:rtl w:val="0"/>
        </w:rPr>
        <w:t xml:space="preserve">what emotional experience to expect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r7mipck3m5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Trainer Explanation (Read Aloud)</w:t>
      </w:r>
    </w:p>
    <w:p w:rsidR="00000000" w:rsidDel="00000000" w:rsidP="00000000" w:rsidRDefault="00000000" w:rsidRPr="00000000" w14:paraId="0000001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“Luxury is not perfection.</w:t>
      </w:r>
    </w:p>
    <w:p w:rsidR="00000000" w:rsidDel="00000000" w:rsidP="00000000" w:rsidRDefault="00000000" w:rsidRPr="00000000" w14:paraId="0000001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Luxury is knowing how you will be treated — every time.”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9hyg8og4o4r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 – SEPARATING STATE FROM ROLE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human.</w:t>
        <w:br w:type="textWrapping"/>
        <w:t xml:space="preserve"> You have emotions.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your </w:t>
      </w:r>
      <w:r w:rsidDel="00000000" w:rsidR="00000000" w:rsidRPr="00000000">
        <w:rPr>
          <w:b w:val="1"/>
          <w:bCs w:val="1"/>
          <w:rtl w:val="0"/>
        </w:rPr>
        <w:t xml:space="preserve">role</w:t>
      </w:r>
      <w:r w:rsidDel="00000000" w:rsidR="00000000" w:rsidRPr="00000000">
        <w:rPr>
          <w:rtl w:val="0"/>
        </w:rPr>
        <w:t xml:space="preserve"> must not fluctuate with your </w:t>
      </w:r>
      <w:r w:rsidDel="00000000" w:rsidR="00000000" w:rsidRPr="00000000">
        <w:rPr>
          <w:b w:val="1"/>
          <w:bCs w:val="1"/>
          <w:rtl w:val="0"/>
        </w:rPr>
        <w:t xml:space="preserve">state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w1xy7a526f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Separation Rule</w:t>
      </w:r>
    </w:p>
    <w:p w:rsidR="00000000" w:rsidDel="00000000" w:rsidP="00000000" w:rsidRDefault="00000000" w:rsidRPr="00000000" w14:paraId="0000002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emotions belong to you.</w:t>
        <w:br w:type="textWrapping"/>
        <w:t xml:space="preserve"> Your behavior belongs to the guest.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suppression.</w:t>
        <w:br w:type="textWrapping"/>
        <w:t xml:space="preserve"> It is professionalism.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xymjpkeb1c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Reflection Exercise (Individual)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down: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emotion that often affects your work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behavior you choose regardless of that emotion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emotional maturity.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y9ygzdjl1c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 – THE CONSISTENCY TRIAD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Emotional consistency is built on three elements: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xeqtk2nwo13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Posture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body leads your mind.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Upright stance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shoulders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Grounded feet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nervous system follows posture.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xt6a7uyglwx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Pace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Speed reveals inner chaos.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Slow down movements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unnecessary gestures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Speak with measured rhythm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Calm pace creates authority.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7cqbvud7bl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Tone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Tone carries emotion before words.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Lower volume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articulation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Neutral warmth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Tone stabilizes the interaction.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sbhaatz2hd1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 – THE DAILY RESET RITUAL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Consistency requires </w:t>
      </w:r>
      <w:r w:rsidDel="00000000" w:rsidR="00000000" w:rsidRPr="00000000">
        <w:rPr>
          <w:b w:val="1"/>
          <w:bCs w:val="1"/>
          <w:rtl w:val="0"/>
        </w:rPr>
        <w:t xml:space="preserve">resetting</w:t>
      </w:r>
      <w:r w:rsidDel="00000000" w:rsidR="00000000" w:rsidRPr="00000000">
        <w:rPr>
          <w:rtl w:val="0"/>
        </w:rPr>
        <w:t xml:space="preserve">, not motivation.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3552xi9w574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30-Second Reset (Before Every Shift)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Breathe deeply once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Drop shoulders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Remind yourself:</w:t>
        <w:br w:type="textWrapping"/>
        <w:br w:type="textWrapping"/>
        <w:br w:type="textWrapping"/>
        <w:t xml:space="preserve"> “I choose how I show up.”</w:t>
        <w:br w:type="textWrapping"/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resets identity.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nz2y2dxdyso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Trainer Note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skip this ritual.</w:t>
        <w:br w:type="textWrapping"/>
        <w:t xml:space="preserve"> Small habits create big stability.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gdrk65a3ee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5 – HANDLING INTERNAL OFF DAYS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Bad days happen.</w:t>
        <w:br w:type="textWrapping"/>
        <w:t xml:space="preserve"> Guests must not feel them.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rtdzxpy5ne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Guide Rule</w:t>
      </w:r>
    </w:p>
    <w:p w:rsidR="00000000" w:rsidDel="00000000" w:rsidP="00000000" w:rsidRDefault="00000000" w:rsidRPr="00000000" w14:paraId="0000005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**You don’t bring your day to the guest.</w:t>
      </w:r>
    </w:p>
    <w:p w:rsidR="00000000" w:rsidDel="00000000" w:rsidP="00000000" w:rsidRDefault="00000000" w:rsidRPr="00000000" w14:paraId="0000005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 bring presence to the moment.**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Presence neutralizes emotion.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hhlyoflhjrs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Micro-Technique: Narrow the Focus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thinking: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“I have a long shift”</w:t>
        <w:br w:type="textWrapping"/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Think: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“This interaction only”</w:t>
        <w:br w:type="textWrapping"/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moment at a time creates consistency.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1j7oelxc9ll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6 – CONSISTENCY IN TEAM DYNAMICS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Teams mirror emotional leaders.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Inconsistent leaders create: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Anxiety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Over-adaptation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guessing</w:t>
        <w:br w:type="textWrapping"/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Consistent leaders create: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Safety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Predictability</w:t>
        <w:br w:type="textWrapping"/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3w03pfu4uk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Leadership Exercise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Managers ask themselves daily: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“Is my behavior predictable today?”</w:t>
        <w:br w:type="textWrapping"/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Predictability is leadership strength.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79t6xqehgyp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7 – DAILY APPLICATION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olmqt48ljgl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Consistency Checklist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engaging: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my posture open?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my pace calm?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my tone steady?</w:t>
        <w:br w:type="textWrapping"/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yes — consistency is active.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mc9x3kf3duo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Closing Anchor (Repeat Together)</w:t>
      </w:r>
    </w:p>
    <w:p w:rsidR="00000000" w:rsidDel="00000000" w:rsidP="00000000" w:rsidRDefault="00000000" w:rsidRPr="00000000" w14:paraId="0000007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 am not my mood.</w:t>
        <w:br w:type="textWrapping"/>
        <w:t xml:space="preserve"> I am my standard.</w:t>
      </w:r>
    </w:p>
    <w:p w:rsidR="00000000" w:rsidDel="00000000" w:rsidP="00000000" w:rsidRDefault="00000000" w:rsidRPr="00000000" w14:paraId="0000007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 choose consistency</w:t>
        <w:br w:type="textWrapping"/>
        <w:t xml:space="preserve"> so others can feel safe.”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lm33ovpt42x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5 Outcome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this module, participants: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 emotional stability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reactive behavior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trust and reliability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 consistent guest experiences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