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13447de3164e9a" /><Relationship Type="http://schemas.openxmlformats.org/officeDocument/2006/relationships/extended-properties" Target="/docProps/app.xml" Id="R801efe5c2a8848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b0f186bcf849de" /><Relationship Type="http://schemas.openxmlformats.org/officeDocument/2006/relationships/customXml" Target="/customXML/item.xml" Id="R0156fdf60efd4e07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