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0099" w14:textId="3398780C" w:rsidR="006508D8" w:rsidRPr="006508D8" w:rsidRDefault="006508D8" w:rsidP="459F62FC">
      <w:pPr>
        <w:rPr>
          <w:u w:val="single"/>
        </w:rPr>
      </w:pPr>
      <w:r w:rsidRPr="459F62FC">
        <w:rPr>
          <w:u w:val="single"/>
        </w:rPr>
        <w:t>ECoG:</w:t>
      </w:r>
    </w:p>
    <w:p w14:paraId="0522C08F" w14:textId="12DA8690" w:rsidR="006508D8" w:rsidRDefault="006508D8">
      <w:r>
        <w:t xml:space="preserve">Make a folder for each </w:t>
      </w:r>
      <w:r w:rsidR="00EC6DBC">
        <w:t>seizure</w:t>
      </w:r>
      <w:r w:rsidR="4B3B6B00">
        <w:t>, within a patient’s main folder</w:t>
      </w:r>
      <w:r>
        <w:t xml:space="preserve">: </w:t>
      </w:r>
    </w:p>
    <w:p w14:paraId="657DC882" w14:textId="51BF764E" w:rsidR="006508D8" w:rsidRDefault="7DAD42E3">
      <w:r>
        <w:t>UCSF</w:t>
      </w:r>
      <w:r w:rsidR="47032F18">
        <w:t>1</w:t>
      </w:r>
      <w:r>
        <w:t>_01/</w:t>
      </w:r>
      <w:r w:rsidR="22B2C765">
        <w:t>UCSF</w:t>
      </w:r>
      <w:r w:rsidR="1D2D0F1F">
        <w:t>1</w:t>
      </w:r>
      <w:r w:rsidR="006508D8">
        <w:t>_01 (other seizures are _02, _03</w:t>
      </w:r>
      <w:r w:rsidR="3654D6F6">
        <w:t>,</w:t>
      </w:r>
      <w:r w:rsidR="006508D8">
        <w:t xml:space="preserve"> </w:t>
      </w:r>
      <w:proofErr w:type="spellStart"/>
      <w:r w:rsidR="006508D8">
        <w:t>etc</w:t>
      </w:r>
      <w:proofErr w:type="spellEnd"/>
      <w:r w:rsidR="006508D8">
        <w:t>)</w:t>
      </w:r>
    </w:p>
    <w:p w14:paraId="6429D3CB" w14:textId="2540D50C" w:rsidR="6DE11CA1" w:rsidRDefault="6DE11CA1" w:rsidP="6DE11CA1"/>
    <w:p w14:paraId="326943E0" w14:textId="77C7FF1E" w:rsidR="459F62FC" w:rsidRDefault="3E5ECEA8" w:rsidP="459F62FC">
      <w:r>
        <w:rPr>
          <w:noProof/>
        </w:rPr>
        <w:drawing>
          <wp:inline distT="0" distB="0" distL="0" distR="0" wp14:anchorId="782D94ED" wp14:editId="50170298">
            <wp:extent cx="5905500" cy="2300684"/>
            <wp:effectExtent l="12700" t="12700" r="12700" b="10795"/>
            <wp:docPr id="851819477" name="Picture 851819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0068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5BAE01" w14:textId="45E6837A" w:rsidR="006508D8" w:rsidRDefault="29D1D782" w:rsidP="21C16DF3">
      <w:pPr>
        <w:rPr>
          <w:u w:val="single"/>
        </w:rPr>
      </w:pPr>
      <w:r w:rsidRPr="38DDA029">
        <w:rPr>
          <w:u w:val="single"/>
        </w:rPr>
        <w:t xml:space="preserve">ICEEG data </w:t>
      </w:r>
      <w:r w:rsidR="4A35B3DA" w:rsidRPr="38DDA029">
        <w:rPr>
          <w:u w:val="single"/>
        </w:rPr>
        <w:t>preprocessing steps</w:t>
      </w:r>
      <w:r w:rsidR="006508D8" w:rsidRPr="38DDA029">
        <w:rPr>
          <w:u w:val="single"/>
        </w:rPr>
        <w:t>:</w:t>
      </w:r>
    </w:p>
    <w:p w14:paraId="574642CC" w14:textId="5B4D426E" w:rsidR="006508D8" w:rsidRDefault="006508D8" w:rsidP="38DDA0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Process the data: </w:t>
      </w:r>
      <w:proofErr w:type="spellStart"/>
      <w:r>
        <w:t>downsample</w:t>
      </w:r>
      <w:proofErr w:type="spellEnd"/>
      <w:r>
        <w:t xml:space="preserve"> to 512 Hz, </w:t>
      </w:r>
      <w:r w:rsidR="3B82943E">
        <w:t>notch filter</w:t>
      </w:r>
    </w:p>
    <w:p w14:paraId="38730285" w14:textId="12F26E81" w:rsidR="3B82943E" w:rsidRDefault="3B82943E" w:rsidP="38DDA029">
      <w:pPr>
        <w:pStyle w:val="ListParagraph"/>
        <w:numPr>
          <w:ilvl w:val="0"/>
          <w:numId w:val="1"/>
        </w:numPr>
      </w:pPr>
      <w:r>
        <w:t>Make index of bad channels</w:t>
      </w:r>
    </w:p>
    <w:p w14:paraId="5D1EFACD" w14:textId="2F4113D0" w:rsidR="3B82943E" w:rsidRDefault="3B82943E" w:rsidP="38DDA029">
      <w:pPr>
        <w:pStyle w:val="ListParagraph"/>
        <w:numPr>
          <w:ilvl w:val="0"/>
          <w:numId w:val="1"/>
        </w:numPr>
      </w:pPr>
      <w:r>
        <w:t>See OPSCEA ingredients help file for additional information</w:t>
      </w:r>
    </w:p>
    <w:p w14:paraId="41C8F396" w14:textId="77777777" w:rsidR="006508D8" w:rsidRDefault="006508D8" w:rsidP="006508D8"/>
    <w:p w14:paraId="7BAFAF96" w14:textId="68013CA1" w:rsidR="006508D8" w:rsidRPr="00EE4895" w:rsidRDefault="006508D8" w:rsidP="006508D8">
      <w:pPr>
        <w:rPr>
          <w:u w:val="single"/>
        </w:rPr>
      </w:pPr>
      <w:r w:rsidRPr="459F62FC">
        <w:rPr>
          <w:u w:val="single"/>
        </w:rPr>
        <w:t>Excel sheet:</w:t>
      </w:r>
      <w:r w:rsidR="24419DF2" w:rsidRPr="459F62FC">
        <w:rPr>
          <w:u w:val="single"/>
        </w:rPr>
        <w:t xml:space="preserve"> “OPSCEAparams.xlsx”</w:t>
      </w:r>
    </w:p>
    <w:p w14:paraId="137BC9F0" w14:textId="4C49AE89" w:rsidR="459F62FC" w:rsidRDefault="47663165" w:rsidP="6DE11CA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6DE11CA1">
        <w:rPr>
          <w:b/>
          <w:bCs/>
          <w:u w:val="single"/>
        </w:rPr>
        <w:t xml:space="preserve">“params” </w:t>
      </w:r>
      <w:r w:rsidR="030FDE69" w:rsidRPr="6DE11CA1">
        <w:rPr>
          <w:b/>
          <w:bCs/>
          <w:u w:val="single"/>
        </w:rPr>
        <w:t>sheet</w:t>
      </w:r>
      <w:r w:rsidR="030FDE69">
        <w:t>:</w:t>
      </w:r>
      <w:r w:rsidR="26E99A75">
        <w:t xml:space="preserve"> contains every single seizure from every patient as a row</w:t>
      </w:r>
      <w:r w:rsidR="44E0F23F">
        <w:t>, each parameter for video display as a column.</w:t>
      </w:r>
      <w:r w:rsidR="1E3567AF">
        <w:rPr>
          <w:noProof/>
        </w:rPr>
        <w:drawing>
          <wp:inline distT="0" distB="0" distL="0" distR="0" wp14:anchorId="6331B390" wp14:editId="5CD3E22C">
            <wp:extent cx="5384800" cy="1009650"/>
            <wp:effectExtent l="0" t="0" r="0" b="0"/>
            <wp:docPr id="1860157180" name="Picture 186015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F31D" w14:textId="2C476BA9" w:rsidR="6DE11CA1" w:rsidRDefault="6DE11CA1" w:rsidP="6DE11CA1"/>
    <w:p w14:paraId="1D5746B9" w14:textId="2E8EA883" w:rsidR="0385D771" w:rsidRDefault="0385D771" w:rsidP="459F62FC">
      <w:pPr>
        <w:pStyle w:val="ListParagraph"/>
        <w:numPr>
          <w:ilvl w:val="1"/>
          <w:numId w:val="2"/>
        </w:numPr>
      </w:pPr>
      <w:r>
        <w:t>Description of each parameter:</w:t>
      </w:r>
    </w:p>
    <w:p w14:paraId="63037649" w14:textId="250E39F9" w:rsidR="3F483417" w:rsidRDefault="3F483417" w:rsidP="459F62FC">
      <w:pPr>
        <w:pStyle w:val="ListParagraph"/>
        <w:numPr>
          <w:ilvl w:val="2"/>
          <w:numId w:val="2"/>
        </w:numPr>
      </w:pPr>
      <w:r w:rsidRPr="6DE11CA1">
        <w:rPr>
          <w:b/>
          <w:bCs/>
        </w:rPr>
        <w:t>p</w:t>
      </w:r>
      <w:r w:rsidR="1D2C0FA4" w:rsidRPr="6DE11CA1">
        <w:rPr>
          <w:b/>
          <w:bCs/>
        </w:rPr>
        <w:t>atient</w:t>
      </w:r>
      <w:r w:rsidR="1D2C0FA4">
        <w:t xml:space="preserve"> = identifier for which patient’s seizure</w:t>
      </w:r>
      <w:r w:rsidR="009515CC">
        <w:t>(s)</w:t>
      </w:r>
      <w:r w:rsidR="1D2C0FA4">
        <w:t xml:space="preserve"> </w:t>
      </w:r>
      <w:r w:rsidR="3E9719CD">
        <w:t>being</w:t>
      </w:r>
      <w:r w:rsidR="1D2C0FA4">
        <w:t xml:space="preserve"> process</w:t>
      </w:r>
      <w:r w:rsidR="5DA3F4D3">
        <w:t>ed</w:t>
      </w:r>
      <w:r w:rsidR="57F46B86">
        <w:t xml:space="preserve"> (string, such as ‘UCSF</w:t>
      </w:r>
      <w:r w:rsidR="5DB00034">
        <w:t>5</w:t>
      </w:r>
      <w:r w:rsidR="57F46B86">
        <w:t>’)</w:t>
      </w:r>
    </w:p>
    <w:p w14:paraId="0D0C76E3" w14:textId="45407731" w:rsidR="054E3B88" w:rsidRDefault="054E3B88" w:rsidP="459F62FC">
      <w:pPr>
        <w:pStyle w:val="ListParagraph"/>
        <w:numPr>
          <w:ilvl w:val="2"/>
          <w:numId w:val="2"/>
        </w:numPr>
      </w:pPr>
      <w:proofErr w:type="spellStart"/>
      <w:r w:rsidRPr="38DDA029">
        <w:rPr>
          <w:b/>
          <w:bCs/>
        </w:rPr>
        <w:t>s</w:t>
      </w:r>
      <w:r w:rsidR="1D2C0FA4" w:rsidRPr="38DDA029">
        <w:rPr>
          <w:b/>
          <w:bCs/>
        </w:rPr>
        <w:t>z</w:t>
      </w:r>
      <w:proofErr w:type="spellEnd"/>
      <w:r w:rsidR="1D2C0FA4" w:rsidRPr="38DDA029">
        <w:rPr>
          <w:b/>
          <w:bCs/>
        </w:rPr>
        <w:t xml:space="preserve"> </w:t>
      </w:r>
      <w:r w:rsidR="1D2C0FA4">
        <w:t>= nu</w:t>
      </w:r>
      <w:r w:rsidR="0CF34045">
        <w:t>mber of seizure</w:t>
      </w:r>
      <w:r w:rsidR="4D7F64C5">
        <w:t xml:space="preserve"> (string, such as ‘01’)</w:t>
      </w:r>
    </w:p>
    <w:p w14:paraId="2E7A116B" w14:textId="3CA13294" w:rsidR="0CF34045" w:rsidRDefault="0CF34045" w:rsidP="459F62FC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t xml:space="preserve">e.g. UCSF5 could have 3 seizures </w:t>
      </w:r>
      <w:r w:rsidR="5DAE548B">
        <w:t xml:space="preserve">process and </w:t>
      </w:r>
      <w:r>
        <w:t>make into videos, so this would correspond to 3 rows on params sheet.</w:t>
      </w:r>
      <w:r w:rsidR="165F0FEE">
        <w:rPr>
          <w:noProof/>
        </w:rPr>
        <w:drawing>
          <wp:inline distT="0" distB="0" distL="0" distR="0" wp14:anchorId="51B55B58" wp14:editId="6D2FC2A0">
            <wp:extent cx="1067506" cy="1139472"/>
            <wp:effectExtent l="0" t="0" r="0" b="0"/>
            <wp:docPr id="712018802" name="Picture 712018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506" cy="11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2E63" w14:textId="6BDEC44C" w:rsidR="1961C5E4" w:rsidRDefault="1961C5E4" w:rsidP="459F62FC">
      <w:pPr>
        <w:pStyle w:val="ListParagraph"/>
        <w:numPr>
          <w:ilvl w:val="2"/>
          <w:numId w:val="2"/>
        </w:numPr>
      </w:pPr>
      <w:proofErr w:type="spellStart"/>
      <w:r w:rsidRPr="21C16DF3">
        <w:rPr>
          <w:b/>
          <w:bCs/>
        </w:rPr>
        <w:lastRenderedPageBreak/>
        <w:t>VIDstart</w:t>
      </w:r>
      <w:proofErr w:type="spellEnd"/>
      <w:r>
        <w:t xml:space="preserve"> = time in seconds of </w:t>
      </w:r>
      <w:r w:rsidR="6CB7BFF3">
        <w:t>ICEEG data f</w:t>
      </w:r>
      <w:r>
        <w:t>ile to start the video</w:t>
      </w:r>
      <w:r w:rsidR="1F432BB4">
        <w:t xml:space="preserve"> (suggestion: before seizure onset)</w:t>
      </w:r>
    </w:p>
    <w:p w14:paraId="49133DD7" w14:textId="3EA243E2" w:rsidR="1961C5E4" w:rsidRDefault="1961C5E4" w:rsidP="21C16DF3">
      <w:pPr>
        <w:pStyle w:val="ListParagraph"/>
        <w:numPr>
          <w:ilvl w:val="2"/>
          <w:numId w:val="2"/>
        </w:numPr>
        <w:rPr>
          <w:rFonts w:eastAsiaTheme="minorEastAsia"/>
        </w:rPr>
      </w:pPr>
      <w:proofErr w:type="spellStart"/>
      <w:r w:rsidRPr="21C16DF3">
        <w:rPr>
          <w:b/>
          <w:bCs/>
        </w:rPr>
        <w:t>VIDstop</w:t>
      </w:r>
      <w:proofErr w:type="spellEnd"/>
      <w:r w:rsidRPr="21C16DF3">
        <w:rPr>
          <w:b/>
          <w:bCs/>
        </w:rPr>
        <w:t xml:space="preserve"> </w:t>
      </w:r>
      <w:r>
        <w:t xml:space="preserve">= time in seconds of </w:t>
      </w:r>
      <w:r w:rsidR="4950FC7F">
        <w:t xml:space="preserve">ICEEG data </w:t>
      </w:r>
      <w:r>
        <w:t>file to stop the video</w:t>
      </w:r>
    </w:p>
    <w:p w14:paraId="425737A9" w14:textId="3E793D94" w:rsidR="1961C5E4" w:rsidRDefault="1961C5E4" w:rsidP="21C16DF3">
      <w:pPr>
        <w:pStyle w:val="ListParagraph"/>
        <w:numPr>
          <w:ilvl w:val="2"/>
          <w:numId w:val="2"/>
        </w:numPr>
        <w:rPr>
          <w:rFonts w:eastAsiaTheme="minorEastAsia"/>
        </w:rPr>
      </w:pPr>
      <w:proofErr w:type="spellStart"/>
      <w:r w:rsidRPr="21C16DF3">
        <w:rPr>
          <w:b/>
          <w:bCs/>
        </w:rPr>
        <w:t>BLstart</w:t>
      </w:r>
      <w:proofErr w:type="spellEnd"/>
      <w:r>
        <w:t xml:space="preserve"> = time in seconds of </w:t>
      </w:r>
      <w:r w:rsidR="116D6A63">
        <w:t xml:space="preserve">ICEEG data </w:t>
      </w:r>
      <w:r>
        <w:t>file to start to use as a “baseline seg</w:t>
      </w:r>
      <w:r w:rsidR="272C37D3">
        <w:t>ment</w:t>
      </w:r>
      <w:r>
        <w:t xml:space="preserve">” </w:t>
      </w:r>
      <w:r w:rsidR="18D3CE91">
        <w:t>of patient’s brain activity. Needed to calculate gaussian spread of heat map</w:t>
      </w:r>
    </w:p>
    <w:p w14:paraId="6C756C81" w14:textId="6998C290" w:rsidR="18D3CE91" w:rsidRDefault="18D3CE91" w:rsidP="21C16DF3">
      <w:pPr>
        <w:pStyle w:val="ListParagraph"/>
        <w:numPr>
          <w:ilvl w:val="2"/>
          <w:numId w:val="2"/>
        </w:numPr>
        <w:rPr>
          <w:rFonts w:eastAsiaTheme="minorEastAsia"/>
        </w:rPr>
      </w:pPr>
      <w:proofErr w:type="spellStart"/>
      <w:r w:rsidRPr="21C16DF3">
        <w:rPr>
          <w:b/>
          <w:bCs/>
        </w:rPr>
        <w:t>BLstop</w:t>
      </w:r>
      <w:proofErr w:type="spellEnd"/>
      <w:r>
        <w:t xml:space="preserve"> = time in seconds of </w:t>
      </w:r>
      <w:r w:rsidR="7E6C4FAE">
        <w:t xml:space="preserve">ICEEG data </w:t>
      </w:r>
      <w:r>
        <w:t>file to stop “baseline segment”</w:t>
      </w:r>
    </w:p>
    <w:p w14:paraId="00F67ABB" w14:textId="49820D46" w:rsidR="133D9E1A" w:rsidRDefault="133D9E1A" w:rsidP="459F62FC">
      <w:pPr>
        <w:pStyle w:val="ListParagraph"/>
        <w:numPr>
          <w:ilvl w:val="2"/>
          <w:numId w:val="2"/>
        </w:numPr>
      </w:pPr>
      <w:proofErr w:type="spellStart"/>
      <w:r w:rsidRPr="459F62FC">
        <w:rPr>
          <w:b/>
          <w:bCs/>
        </w:rPr>
        <w:t>ll</w:t>
      </w:r>
      <w:r w:rsidR="18D3CE91" w:rsidRPr="459F62FC">
        <w:rPr>
          <w:b/>
          <w:bCs/>
        </w:rPr>
        <w:t>w</w:t>
      </w:r>
      <w:proofErr w:type="spellEnd"/>
      <w:r w:rsidR="18D3CE91" w:rsidRPr="459F62FC">
        <w:rPr>
          <w:b/>
          <w:bCs/>
        </w:rPr>
        <w:t xml:space="preserve"> </w:t>
      </w:r>
      <w:r w:rsidR="18D3CE91">
        <w:t>= length of line length window for ECOG data</w:t>
      </w:r>
    </w:p>
    <w:p w14:paraId="70EC7084" w14:textId="386FB6BA" w:rsidR="57C4E78D" w:rsidRDefault="57C4E78D" w:rsidP="459F62FC">
      <w:pPr>
        <w:pStyle w:val="ListParagraph"/>
        <w:numPr>
          <w:ilvl w:val="2"/>
          <w:numId w:val="2"/>
        </w:numPr>
      </w:pPr>
      <w:proofErr w:type="spellStart"/>
      <w:r w:rsidRPr="459F62FC">
        <w:rPr>
          <w:b/>
          <w:bCs/>
        </w:rPr>
        <w:t>i</w:t>
      </w:r>
      <w:r w:rsidR="18D3CE91" w:rsidRPr="459F62FC">
        <w:rPr>
          <w:b/>
          <w:bCs/>
        </w:rPr>
        <w:t>ceeg_scale</w:t>
      </w:r>
      <w:proofErr w:type="spellEnd"/>
      <w:r w:rsidR="18D3CE91" w:rsidRPr="459F62FC">
        <w:rPr>
          <w:b/>
          <w:bCs/>
        </w:rPr>
        <w:t xml:space="preserve"> </w:t>
      </w:r>
      <w:r w:rsidR="18D3CE91">
        <w:t>= scale of ECOG gain displayed in ECOG data</w:t>
      </w:r>
    </w:p>
    <w:p w14:paraId="628CA422" w14:textId="091318E5" w:rsidR="1F3C865F" w:rsidRDefault="1F3C865F" w:rsidP="459F62FC">
      <w:pPr>
        <w:pStyle w:val="ListParagraph"/>
        <w:numPr>
          <w:ilvl w:val="2"/>
          <w:numId w:val="2"/>
        </w:numPr>
      </w:pPr>
      <w:r w:rsidRPr="459F62FC">
        <w:rPr>
          <w:b/>
          <w:bCs/>
        </w:rPr>
        <w:t>f</w:t>
      </w:r>
      <w:r w:rsidR="18D3CE91" w:rsidRPr="459F62FC">
        <w:rPr>
          <w:b/>
          <w:bCs/>
        </w:rPr>
        <w:t>ps</w:t>
      </w:r>
      <w:r w:rsidR="18D3CE91">
        <w:t xml:space="preserve"> = frames per second of data to capture for video</w:t>
      </w:r>
    </w:p>
    <w:p w14:paraId="4CA25F09" w14:textId="648452D8" w:rsidR="18D3CE91" w:rsidRDefault="18D3CE91" w:rsidP="459F62FC">
      <w:pPr>
        <w:pStyle w:val="ListParagraph"/>
        <w:numPr>
          <w:ilvl w:val="3"/>
          <w:numId w:val="2"/>
        </w:numPr>
      </w:pPr>
      <w:r>
        <w:t>Tip: use a small fps (~0.1) to make a short sample video to make sure your code works.</w:t>
      </w:r>
    </w:p>
    <w:p w14:paraId="3A8B8E40" w14:textId="35EE9445" w:rsidR="0719A822" w:rsidRDefault="0719A822" w:rsidP="459F62FC">
      <w:pPr>
        <w:pStyle w:val="ListParagraph"/>
        <w:numPr>
          <w:ilvl w:val="2"/>
          <w:numId w:val="2"/>
        </w:numPr>
      </w:pPr>
      <w:proofErr w:type="spellStart"/>
      <w:r w:rsidRPr="459F62FC">
        <w:rPr>
          <w:b/>
          <w:bCs/>
        </w:rPr>
        <w:t>c</w:t>
      </w:r>
      <w:r w:rsidR="18D3CE91" w:rsidRPr="459F62FC">
        <w:rPr>
          <w:b/>
          <w:bCs/>
        </w:rPr>
        <w:t>ax</w:t>
      </w:r>
      <w:proofErr w:type="spellEnd"/>
      <w:r w:rsidR="18D3CE91" w:rsidRPr="459F62FC">
        <w:rPr>
          <w:b/>
          <w:bCs/>
        </w:rPr>
        <w:t xml:space="preserve"> </w:t>
      </w:r>
      <w:r w:rsidR="18D3CE91">
        <w:t>= values of color axis to control saturation of color on heat map</w:t>
      </w:r>
    </w:p>
    <w:p w14:paraId="6823551A" w14:textId="66FAB812" w:rsidR="50B3F3DD" w:rsidRDefault="50B3F3DD" w:rsidP="459F62FC">
      <w:pPr>
        <w:pStyle w:val="ListParagraph"/>
        <w:numPr>
          <w:ilvl w:val="2"/>
          <w:numId w:val="2"/>
        </w:numPr>
      </w:pPr>
      <w:proofErr w:type="spellStart"/>
      <w:r w:rsidRPr="459F62FC">
        <w:rPr>
          <w:b/>
          <w:bCs/>
        </w:rPr>
        <w:t>gsp</w:t>
      </w:r>
      <w:proofErr w:type="spellEnd"/>
      <w:r>
        <w:t xml:space="preserve"> = gaussian spreading parameter, </w:t>
      </w:r>
      <w:r w:rsidR="09284B3F">
        <w:t xml:space="preserve">how far to project the color from each electrode (spatial extent </w:t>
      </w:r>
      <w:proofErr w:type="spellStart"/>
      <w:r w:rsidR="09284B3F">
        <w:t>dropoff</w:t>
      </w:r>
      <w:proofErr w:type="spellEnd"/>
      <w:r w:rsidR="09284B3F">
        <w:t>).</w:t>
      </w:r>
    </w:p>
    <w:p w14:paraId="373B8546" w14:textId="5F8452E3" w:rsidR="6135CAC2" w:rsidRDefault="6135CAC2" w:rsidP="459F62FC">
      <w:pPr>
        <w:pStyle w:val="ListParagraph"/>
        <w:numPr>
          <w:ilvl w:val="2"/>
          <w:numId w:val="2"/>
        </w:numPr>
      </w:pPr>
      <w:r w:rsidRPr="459F62FC">
        <w:rPr>
          <w:b/>
          <w:bCs/>
        </w:rPr>
        <w:t>c</w:t>
      </w:r>
      <w:r w:rsidR="2D84951D" w:rsidRPr="459F62FC">
        <w:rPr>
          <w:b/>
          <w:bCs/>
        </w:rPr>
        <w:t xml:space="preserve">m </w:t>
      </w:r>
      <w:r w:rsidR="2D84951D">
        <w:t>= color map to determine the spectrum of colors used in heatmap</w:t>
      </w:r>
    </w:p>
    <w:p w14:paraId="433A5E29" w14:textId="62D81E56" w:rsidR="2D84951D" w:rsidRDefault="2D84951D" w:rsidP="459F62FC">
      <w:pPr>
        <w:pStyle w:val="ListParagraph"/>
        <w:numPr>
          <w:ilvl w:val="3"/>
          <w:numId w:val="2"/>
        </w:numPr>
      </w:pPr>
      <w:r>
        <w:t xml:space="preserve">2 included in </w:t>
      </w:r>
      <w:proofErr w:type="spellStart"/>
      <w:r>
        <w:t>github</w:t>
      </w:r>
      <w:proofErr w:type="spellEnd"/>
      <w:r>
        <w:t xml:space="preserve"> package: </w:t>
      </w:r>
      <w:proofErr w:type="spellStart"/>
      <w:r>
        <w:t>cmOPSCEAjet</w:t>
      </w:r>
      <w:proofErr w:type="spellEnd"/>
      <w:r>
        <w:t xml:space="preserve"> and </w:t>
      </w:r>
      <w:proofErr w:type="spellStart"/>
      <w:r>
        <w:t>cmOPSCEAcool</w:t>
      </w:r>
      <w:proofErr w:type="spellEnd"/>
    </w:p>
    <w:p w14:paraId="2E020D47" w14:textId="7D67ACAB" w:rsidR="43C1724A" w:rsidRDefault="43C1724A" w:rsidP="459F62FC">
      <w:pPr>
        <w:pStyle w:val="ListParagraph"/>
        <w:numPr>
          <w:ilvl w:val="2"/>
          <w:numId w:val="2"/>
        </w:numPr>
      </w:pPr>
      <w:proofErr w:type="spellStart"/>
      <w:r w:rsidRPr="459F62FC">
        <w:rPr>
          <w:b/>
          <w:bCs/>
        </w:rPr>
        <w:t>i</w:t>
      </w:r>
      <w:r w:rsidR="2D84951D" w:rsidRPr="459F62FC">
        <w:rPr>
          <w:b/>
          <w:bCs/>
        </w:rPr>
        <w:t>ceegwin</w:t>
      </w:r>
      <w:proofErr w:type="spellEnd"/>
      <w:r w:rsidR="2D84951D">
        <w:t xml:space="preserve"> = number of seconds of ECOG data to display per frame</w:t>
      </w:r>
    </w:p>
    <w:p w14:paraId="553B5FFC" w14:textId="6BAA8940" w:rsidR="2D84951D" w:rsidRDefault="2D84951D" w:rsidP="459F62FC">
      <w:pPr>
        <w:pStyle w:val="ListParagraph"/>
        <w:numPr>
          <w:ilvl w:val="2"/>
          <w:numId w:val="2"/>
        </w:numPr>
        <w:rPr>
          <w:rFonts w:eastAsiaTheme="minorEastAsia"/>
        </w:rPr>
      </w:pPr>
      <w:proofErr w:type="spellStart"/>
      <w:r w:rsidRPr="459F62FC">
        <w:rPr>
          <w:b/>
          <w:bCs/>
        </w:rPr>
        <w:t>marg</w:t>
      </w:r>
      <w:proofErr w:type="spellEnd"/>
      <w:r>
        <w:t xml:space="preserve"> = margin of data to show preceding the line length window (</w:t>
      </w:r>
      <w:proofErr w:type="spellStart"/>
      <w:r>
        <w:t>llw</w:t>
      </w:r>
      <w:proofErr w:type="spellEnd"/>
      <w:r>
        <w:t>) in ECOG display</w:t>
      </w:r>
    </w:p>
    <w:p w14:paraId="7FF58CE4" w14:textId="12290B12" w:rsidR="47D90DB5" w:rsidRDefault="47D90DB5" w:rsidP="459F62FC">
      <w:pPr>
        <w:pStyle w:val="ListParagraph"/>
        <w:numPr>
          <w:ilvl w:val="2"/>
          <w:numId w:val="2"/>
        </w:numPr>
      </w:pPr>
      <w:proofErr w:type="spellStart"/>
      <w:r w:rsidRPr="459F62FC">
        <w:rPr>
          <w:b/>
          <w:bCs/>
        </w:rPr>
        <w:t>s</w:t>
      </w:r>
      <w:r w:rsidR="7B4AA8DF" w:rsidRPr="459F62FC">
        <w:rPr>
          <w:b/>
          <w:bCs/>
        </w:rPr>
        <w:t>licebright</w:t>
      </w:r>
      <w:proofErr w:type="spellEnd"/>
      <w:r w:rsidR="7B4AA8DF">
        <w:t xml:space="preserve"> = </w:t>
      </w:r>
      <w:r w:rsidR="6F9D09B5">
        <w:t xml:space="preserve">value </w:t>
      </w:r>
      <w:r w:rsidR="7B4AA8DF">
        <w:t xml:space="preserve">brightens up the </w:t>
      </w:r>
      <w:proofErr w:type="spellStart"/>
      <w:r w:rsidR="7B4AA8DF">
        <w:t>omniplanar</w:t>
      </w:r>
      <w:proofErr w:type="spellEnd"/>
      <w:r w:rsidR="7B4AA8DF">
        <w:t xml:space="preserve"> slice for lighting purposes</w:t>
      </w:r>
      <w:r w:rsidR="27391381">
        <w:t xml:space="preserve"> </w:t>
      </w:r>
    </w:p>
    <w:p w14:paraId="0DEFAD02" w14:textId="1E771F3E" w:rsidR="6B446EB4" w:rsidRDefault="6B446EB4" w:rsidP="459F62F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Tip: for each new patient, </w:t>
      </w:r>
      <w:r w:rsidR="5ACAE223">
        <w:t>c</w:t>
      </w:r>
      <w:r w:rsidR="186E9C54">
        <w:t xml:space="preserve">opy </w:t>
      </w:r>
      <w:r w:rsidR="1D63C7BA">
        <w:t xml:space="preserve">previous row </w:t>
      </w:r>
      <w:r w:rsidR="186E9C54">
        <w:t>into a new row and replace the seizure start/stop times, and the baseline stretch times</w:t>
      </w:r>
      <w:r w:rsidR="43D50500">
        <w:t>. Make adjustments as needed.</w:t>
      </w:r>
    </w:p>
    <w:p w14:paraId="5F6B8170" w14:textId="1E90EFE3" w:rsidR="79D7E004" w:rsidRDefault="79D7E004" w:rsidP="459F62FC">
      <w:pPr>
        <w:pStyle w:val="ListParagraph"/>
        <w:numPr>
          <w:ilvl w:val="0"/>
          <w:numId w:val="2"/>
        </w:numPr>
      </w:pPr>
      <w:r w:rsidRPr="38DDA029">
        <w:rPr>
          <w:u w:val="single"/>
        </w:rPr>
        <w:t>Patient sheets</w:t>
      </w:r>
      <w:r>
        <w:t>: Make a new sheet by copying an old one. Each row is a separate subplot, so add/remove PRN.</w:t>
      </w:r>
      <w:r w:rsidR="10FD6185">
        <w:t xml:space="preserve"> </w:t>
      </w:r>
    </w:p>
    <w:p w14:paraId="66561E44" w14:textId="272801CD" w:rsidR="00EC6DBC" w:rsidRDefault="00EC6DBC" w:rsidP="459F62FC">
      <w:pPr>
        <w:pStyle w:val="ListParagraph"/>
        <w:numPr>
          <w:ilvl w:val="1"/>
          <w:numId w:val="2"/>
        </w:numPr>
      </w:pPr>
      <w:r>
        <w:t xml:space="preserve">Rename it </w:t>
      </w:r>
      <w:r w:rsidR="60DAAAD2">
        <w:t xml:space="preserve">to patient </w:t>
      </w:r>
      <w:r w:rsidR="66D55BB1">
        <w:t>identifier</w:t>
      </w:r>
      <w:r w:rsidR="60DAAAD2">
        <w:t xml:space="preserve"> (e.g. UCSF</w:t>
      </w:r>
      <w:r w:rsidR="1705FA88">
        <w:t>3</w:t>
      </w:r>
      <w:r w:rsidR="60DAAAD2">
        <w:t>)</w:t>
      </w:r>
    </w:p>
    <w:p w14:paraId="2485E207" w14:textId="1D9FE3DB" w:rsidR="00EC6DBC" w:rsidRDefault="00EC6DBC" w:rsidP="459F62FC">
      <w:pPr>
        <w:pStyle w:val="ListParagraph"/>
        <w:numPr>
          <w:ilvl w:val="1"/>
          <w:numId w:val="2"/>
        </w:numPr>
      </w:pPr>
      <w:r>
        <w:t xml:space="preserve">Put accurate depth electrode numbers in (from the </w:t>
      </w:r>
      <w:proofErr w:type="spellStart"/>
      <w:r w:rsidR="6E16A044" w:rsidRPr="459F62FC">
        <w:rPr>
          <w:b/>
          <w:bCs/>
          <w:i/>
          <w:iCs/>
        </w:rPr>
        <w:t>Electrodefile.</w:t>
      </w:r>
      <w:r w:rsidRPr="459F62FC">
        <w:rPr>
          <w:b/>
          <w:bCs/>
          <w:i/>
          <w:iCs/>
        </w:rPr>
        <w:t>mat</w:t>
      </w:r>
      <w:proofErr w:type="spellEnd"/>
      <w:r>
        <w:t xml:space="preserve"> file in </w:t>
      </w:r>
      <w:proofErr w:type="spellStart"/>
      <w:r>
        <w:t>matlab</w:t>
      </w:r>
      <w:proofErr w:type="spellEnd"/>
      <w:r>
        <w:t>)</w:t>
      </w:r>
    </w:p>
    <w:p w14:paraId="19047E15" w14:textId="77777777" w:rsidR="003B2A59" w:rsidRDefault="003B2A59" w:rsidP="459F62FC">
      <w:pPr>
        <w:pStyle w:val="ListParagraph"/>
        <w:numPr>
          <w:ilvl w:val="2"/>
          <w:numId w:val="2"/>
        </w:numPr>
      </w:pPr>
      <w:r>
        <w:t>For additional depths, just add rows</w:t>
      </w:r>
      <w:r w:rsidR="00FF5B38">
        <w:t>. You’ll need to add colors for them (RGB)</w:t>
      </w:r>
    </w:p>
    <w:p w14:paraId="110F5750" w14:textId="77777777" w:rsidR="00EC6DBC" w:rsidRDefault="00EC6DBC" w:rsidP="459F62FC">
      <w:pPr>
        <w:pStyle w:val="ListParagraph"/>
        <w:numPr>
          <w:ilvl w:val="1"/>
          <w:numId w:val="2"/>
        </w:numPr>
      </w:pPr>
      <w:r>
        <w:t>Mark the surface views you want, RAI would be a right anterior inferior viewpoint.</w:t>
      </w:r>
    </w:p>
    <w:p w14:paraId="3FF4A593" w14:textId="77777777" w:rsidR="00EC6DBC" w:rsidRDefault="00EC6DBC" w:rsidP="459F62FC">
      <w:pPr>
        <w:pStyle w:val="ListParagraph"/>
        <w:numPr>
          <w:ilvl w:val="1"/>
          <w:numId w:val="2"/>
        </w:numPr>
      </w:pPr>
      <w:r>
        <w:t>Adjust all subplots</w:t>
      </w:r>
    </w:p>
    <w:p w14:paraId="21A5C998" w14:textId="77777777" w:rsidR="00EC6DBC" w:rsidRDefault="00EC6DBC" w:rsidP="459F62FC">
      <w:pPr>
        <w:pStyle w:val="ListParagraph"/>
        <w:numPr>
          <w:ilvl w:val="2"/>
          <w:numId w:val="2"/>
        </w:numPr>
      </w:pPr>
      <w:r>
        <w:t>ECoG always goes in the right side, so it would be 5,1,5 for those 3 subplot columns</w:t>
      </w:r>
    </w:p>
    <w:p w14:paraId="72A3D3EC" w14:textId="77777777" w:rsidR="006508D8" w:rsidRDefault="006508D8" w:rsidP="006508D8"/>
    <w:p w14:paraId="0D0B940D" w14:textId="77777777" w:rsidR="006508D8" w:rsidRDefault="006508D8" w:rsidP="006508D8"/>
    <w:sectPr w:rsidR="006508D8" w:rsidSect="000F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D72A0"/>
    <w:multiLevelType w:val="hybridMultilevel"/>
    <w:tmpl w:val="8184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3392C"/>
    <w:multiLevelType w:val="hybridMultilevel"/>
    <w:tmpl w:val="BC4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89"/>
    <w:rsid w:val="000F79A8"/>
    <w:rsid w:val="00135C89"/>
    <w:rsid w:val="003B2A59"/>
    <w:rsid w:val="003E0AE4"/>
    <w:rsid w:val="004846CE"/>
    <w:rsid w:val="004D42C5"/>
    <w:rsid w:val="00517AEF"/>
    <w:rsid w:val="006508D8"/>
    <w:rsid w:val="00706497"/>
    <w:rsid w:val="007F622E"/>
    <w:rsid w:val="009515CC"/>
    <w:rsid w:val="00C73953"/>
    <w:rsid w:val="00D05D50"/>
    <w:rsid w:val="00EC6DBC"/>
    <w:rsid w:val="00EE4895"/>
    <w:rsid w:val="00FF5B38"/>
    <w:rsid w:val="01D0D5BA"/>
    <w:rsid w:val="02CE0AFD"/>
    <w:rsid w:val="030FDE69"/>
    <w:rsid w:val="0385D771"/>
    <w:rsid w:val="054E3B88"/>
    <w:rsid w:val="05C441A0"/>
    <w:rsid w:val="0719A822"/>
    <w:rsid w:val="08650FCB"/>
    <w:rsid w:val="08C5C965"/>
    <w:rsid w:val="09284B3F"/>
    <w:rsid w:val="0B8B75B6"/>
    <w:rsid w:val="0CF34045"/>
    <w:rsid w:val="0E18AB2A"/>
    <w:rsid w:val="0EBB28F2"/>
    <w:rsid w:val="10FD6185"/>
    <w:rsid w:val="116D6A63"/>
    <w:rsid w:val="1189D203"/>
    <w:rsid w:val="128507B4"/>
    <w:rsid w:val="133D9E1A"/>
    <w:rsid w:val="146934AB"/>
    <w:rsid w:val="14F9A88D"/>
    <w:rsid w:val="1605050C"/>
    <w:rsid w:val="165F0FEE"/>
    <w:rsid w:val="1664A5F5"/>
    <w:rsid w:val="1705FA88"/>
    <w:rsid w:val="17D274E5"/>
    <w:rsid w:val="17F478E8"/>
    <w:rsid w:val="186E9C54"/>
    <w:rsid w:val="18B48C49"/>
    <w:rsid w:val="18D3CE91"/>
    <w:rsid w:val="192ACDDE"/>
    <w:rsid w:val="1961C5E4"/>
    <w:rsid w:val="1A841321"/>
    <w:rsid w:val="1B9D37AF"/>
    <w:rsid w:val="1BD97259"/>
    <w:rsid w:val="1D2C0FA4"/>
    <w:rsid w:val="1D2D0F1F"/>
    <w:rsid w:val="1D3D69E1"/>
    <w:rsid w:val="1D63C7BA"/>
    <w:rsid w:val="1DC2A319"/>
    <w:rsid w:val="1E3567AF"/>
    <w:rsid w:val="1F3C865F"/>
    <w:rsid w:val="1F432BB4"/>
    <w:rsid w:val="2034A9B2"/>
    <w:rsid w:val="209FAA45"/>
    <w:rsid w:val="21C16DF3"/>
    <w:rsid w:val="22B2C765"/>
    <w:rsid w:val="22FCB071"/>
    <w:rsid w:val="24419DF2"/>
    <w:rsid w:val="24EACF12"/>
    <w:rsid w:val="25DEF60A"/>
    <w:rsid w:val="2623165C"/>
    <w:rsid w:val="26E99A75"/>
    <w:rsid w:val="272C37D3"/>
    <w:rsid w:val="27391381"/>
    <w:rsid w:val="296046C4"/>
    <w:rsid w:val="29D1A9DC"/>
    <w:rsid w:val="29D1D782"/>
    <w:rsid w:val="2B765E33"/>
    <w:rsid w:val="2BEE78C7"/>
    <w:rsid w:val="2C34D726"/>
    <w:rsid w:val="2D84951D"/>
    <w:rsid w:val="2EDBC37F"/>
    <w:rsid w:val="33019964"/>
    <w:rsid w:val="35343C5C"/>
    <w:rsid w:val="3625A16F"/>
    <w:rsid w:val="3654D6F6"/>
    <w:rsid w:val="3859500A"/>
    <w:rsid w:val="387D17F5"/>
    <w:rsid w:val="38DDA029"/>
    <w:rsid w:val="39323DFB"/>
    <w:rsid w:val="3A4388CB"/>
    <w:rsid w:val="3AEA360B"/>
    <w:rsid w:val="3B0CAB49"/>
    <w:rsid w:val="3B82943E"/>
    <w:rsid w:val="3BB4B8B7"/>
    <w:rsid w:val="3C93E6D4"/>
    <w:rsid w:val="3E5ECEA8"/>
    <w:rsid w:val="3E9719CD"/>
    <w:rsid w:val="3F247647"/>
    <w:rsid w:val="3F483417"/>
    <w:rsid w:val="43C1724A"/>
    <w:rsid w:val="43D50500"/>
    <w:rsid w:val="44E0F23F"/>
    <w:rsid w:val="44E3BCD7"/>
    <w:rsid w:val="45137E4B"/>
    <w:rsid w:val="459F62FC"/>
    <w:rsid w:val="47032F18"/>
    <w:rsid w:val="47663165"/>
    <w:rsid w:val="47D90DB5"/>
    <w:rsid w:val="48985BC2"/>
    <w:rsid w:val="4950FC7F"/>
    <w:rsid w:val="49B19E54"/>
    <w:rsid w:val="4A35B3DA"/>
    <w:rsid w:val="4B22CF13"/>
    <w:rsid w:val="4B3B6B00"/>
    <w:rsid w:val="4B6A6050"/>
    <w:rsid w:val="4D583F9A"/>
    <w:rsid w:val="4D7F64C5"/>
    <w:rsid w:val="4FDD17D9"/>
    <w:rsid w:val="4FE5055F"/>
    <w:rsid w:val="50B3F3DD"/>
    <w:rsid w:val="53C889C3"/>
    <w:rsid w:val="57401C50"/>
    <w:rsid w:val="57C4E78D"/>
    <w:rsid w:val="57F46B86"/>
    <w:rsid w:val="594C79B2"/>
    <w:rsid w:val="5ACAE223"/>
    <w:rsid w:val="5BD48AD1"/>
    <w:rsid w:val="5D4246F7"/>
    <w:rsid w:val="5DA3F4D3"/>
    <w:rsid w:val="5DAE548B"/>
    <w:rsid w:val="5DB00034"/>
    <w:rsid w:val="5F8EF634"/>
    <w:rsid w:val="60DAAAD2"/>
    <w:rsid w:val="6135CAC2"/>
    <w:rsid w:val="61C728D2"/>
    <w:rsid w:val="65900C85"/>
    <w:rsid w:val="66950A4F"/>
    <w:rsid w:val="66D55BB1"/>
    <w:rsid w:val="67414136"/>
    <w:rsid w:val="68063B0E"/>
    <w:rsid w:val="6B446EB4"/>
    <w:rsid w:val="6CB7BFF3"/>
    <w:rsid w:val="6DE11CA1"/>
    <w:rsid w:val="6E16A044"/>
    <w:rsid w:val="6EA55211"/>
    <w:rsid w:val="6F1EFC78"/>
    <w:rsid w:val="6F55A6CE"/>
    <w:rsid w:val="6F9D09B5"/>
    <w:rsid w:val="726E8F8D"/>
    <w:rsid w:val="7287B7EA"/>
    <w:rsid w:val="72B7E732"/>
    <w:rsid w:val="73810A83"/>
    <w:rsid w:val="76E3E2CF"/>
    <w:rsid w:val="78547BA6"/>
    <w:rsid w:val="78F602B7"/>
    <w:rsid w:val="79D7E004"/>
    <w:rsid w:val="7A642B0F"/>
    <w:rsid w:val="7B4AA8DF"/>
    <w:rsid w:val="7B8C1C68"/>
    <w:rsid w:val="7DAD42E3"/>
    <w:rsid w:val="7E6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1437"/>
  <w15:chartTrackingRefBased/>
  <w15:docId w15:val="{0640FAFB-C5EE-7040-B245-CE10FCDC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Kleen, Jon</dc:creator>
  <cp:keywords/>
  <dc:description/>
  <cp:lastModifiedBy>Kleen, Jon</cp:lastModifiedBy>
  <cp:revision>2</cp:revision>
  <dcterms:created xsi:type="dcterms:W3CDTF">2021-02-20T00:19:00Z</dcterms:created>
  <dcterms:modified xsi:type="dcterms:W3CDTF">2021-02-20T00:19:00Z</dcterms:modified>
</cp:coreProperties>
</file>