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8b1c0bfd5134b2c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312B337" w14:textId="77777777" w:rsidR="00283481" w:rsidRDefault="00283481" w:rsidP="00283481">
      <w:pPr>
        <w:pStyle w:val="a3"/>
        <w:spacing w:after="80" w:line="276" w:lineRule="auto"/>
        <w:rPr>
          <w:rtl/>
        </w:rPr>
      </w:pPr>
      <w:r>
        <w:rPr>
          <w:rFonts w:hint="cs"/>
          <w:rtl/>
        </w:rPr>
        <w:t>תוסף</w:t>
      </w:r>
      <w:r>
        <w:rPr>
          <w:rtl/>
        </w:rPr>
        <w:t xml:space="preserve"> </w:t>
      </w:r>
      <w:r>
        <w:rPr>
          <w:rFonts w:hint="cs"/>
          <w:rtl/>
        </w:rPr>
        <w:t>עיצוב תורני לוורד</w:t>
      </w:r>
      <w:r>
        <w:rPr>
          <w:rtl/>
        </w:rPr>
        <w:br/>
      </w:r>
      <w:r w:rsidRPr="00CD00C9">
        <w:rPr>
          <w:rFonts w:hint="cs"/>
          <w:sz w:val="36"/>
          <w:szCs w:val="36"/>
          <w:rtl/>
        </w:rPr>
        <w:t>גרסה מס'</w:t>
      </w:r>
      <w:r>
        <w:rPr>
          <w:rFonts w:hint="cs"/>
          <w:rtl/>
        </w:rPr>
        <w:t xml:space="preserve"> </w:t>
      </w:r>
      <w:r>
        <w:rPr>
          <w:rFonts w:hint="cs"/>
          <w:sz w:val="36"/>
          <w:szCs w:val="36"/>
          <w:rtl/>
        </w:rPr>
        <w:t>8</w:t>
      </w:r>
    </w:p>
    <w:p w14:paraId="0F7214DB" w14:textId="77777777" w:rsidR="00283481" w:rsidRPr="00747148" w:rsidRDefault="00283481" w:rsidP="00283481">
      <w:pPr>
        <w:tabs>
          <w:tab w:val="center" w:pos="4680"/>
        </w:tabs>
        <w:spacing w:after="100" w:afterAutospacing="1" w:line="276" w:lineRule="auto"/>
        <w:jc w:val="both"/>
        <w:rPr>
          <w:rFonts w:asciiTheme="majorBidi" w:hAnsiTheme="majorBidi" w:cstheme="majorBidi"/>
          <w:rtl/>
        </w:rPr>
      </w:pPr>
      <w:r w:rsidRPr="001131C5">
        <w:rPr>
          <w:rFonts w:asciiTheme="majorBidi" w:hAnsiTheme="majorBidi" w:cs="Times New Roman"/>
          <w:noProof/>
          <w:color w:val="FF0000"/>
          <w:sz w:val="30"/>
          <w:szCs w:val="30"/>
          <w:rtl/>
        </w:rPr>
        <w:drawing>
          <wp:anchor distT="0" distB="0" distL="114300" distR="114300" simplePos="0" relativeHeight="251659264" behindDoc="0" locked="0" layoutInCell="1" allowOverlap="1" wp14:anchorId="0E9A98BB" wp14:editId="5BE1F455">
            <wp:simplePos x="0" y="0"/>
            <wp:positionH relativeFrom="column">
              <wp:posOffset>1305974</wp:posOffset>
            </wp:positionH>
            <wp:positionV relativeFrom="paragraph">
              <wp:posOffset>354938</wp:posOffset>
            </wp:positionV>
            <wp:extent cx="836930" cy="247650"/>
            <wp:effectExtent l="0" t="0" r="1270" b="0"/>
            <wp:wrapSquare wrapText="bothSides"/>
            <wp:docPr id="1244942934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44942934" name=""/>
                    <pic:cNvPicPr/>
                  </pic:nvPicPr>
                  <pic:blipFill rotWithShape="1"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8462"/>
                    <a:stretch/>
                  </pic:blipFill>
                  <pic:spPr bwMode="auto">
                    <a:xfrm>
                      <a:off x="0" y="0"/>
                      <a:ext cx="836930" cy="2476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Theme="majorBidi" w:hAnsiTheme="majorBidi" w:cstheme="majorBidi" w:hint="cs"/>
          <w:rtl/>
        </w:rPr>
        <w:t>מאת</w:t>
      </w:r>
      <w:r w:rsidRPr="00652518">
        <w:rPr>
          <w:rFonts w:asciiTheme="majorBidi" w:hAnsiTheme="majorBidi" w:cstheme="majorBidi" w:hint="cs"/>
          <w:rtl/>
        </w:rPr>
        <w:t xml:space="preserve">: </w:t>
      </w:r>
      <w:hyperlink r:id="rId10" w:history="1">
        <w:r w:rsidRPr="0076515A">
          <w:rPr>
            <w:rStyle w:val="Hyperlink"/>
            <w:rFonts w:asciiTheme="majorBidi" w:hAnsiTheme="majorBidi" w:cstheme="majorBidi"/>
          </w:rPr>
          <w:t>pcinfogmach@gmail.com</w:t>
        </w:r>
      </w:hyperlink>
      <w:r>
        <w:rPr>
          <w:rFonts w:asciiTheme="majorBidi" w:hAnsiTheme="majorBidi" w:cstheme="majorBidi" w:hint="cs"/>
          <w:rtl/>
        </w:rPr>
        <w:t xml:space="preserve"> ממתמחים טופ</w:t>
      </w:r>
    </w:p>
    <w:p w14:paraId="2696E12A" w14:textId="77777777" w:rsidR="00283481" w:rsidRDefault="00283481" w:rsidP="00283481">
      <w:pPr>
        <w:spacing w:after="100" w:afterAutospacing="1" w:line="276" w:lineRule="auto"/>
        <w:ind w:left="-6"/>
        <w:jc w:val="both"/>
        <w:rPr>
          <w:rFonts w:asciiTheme="majorBidi" w:hAnsiTheme="majorBidi" w:cstheme="majorBidi"/>
          <w:sz w:val="30"/>
          <w:szCs w:val="30"/>
          <w:rtl/>
        </w:rPr>
      </w:pPr>
      <w:r w:rsidRPr="00334882">
        <w:rPr>
          <w:rFonts w:asciiTheme="majorBidi" w:hAnsiTheme="majorBidi" w:cstheme="majorBidi"/>
          <w:sz w:val="30"/>
          <w:szCs w:val="30"/>
          <w:rtl/>
        </w:rPr>
        <w:t xml:space="preserve">כדי להתקין </w:t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או להסיר </w:t>
      </w:r>
      <w:r>
        <w:rPr>
          <w:rFonts w:asciiTheme="majorBidi" w:hAnsiTheme="majorBidi" w:cstheme="majorBidi"/>
          <w:sz w:val="30"/>
          <w:szCs w:val="30"/>
          <w:rtl/>
        </w:rPr>
        <w:t xml:space="preserve"> תוסף </w:t>
      </w:r>
      <w:r w:rsidRPr="00334882">
        <w:rPr>
          <w:rFonts w:asciiTheme="majorBidi" w:hAnsiTheme="majorBidi" w:cstheme="majorBidi"/>
          <w:sz w:val="30"/>
          <w:szCs w:val="30"/>
          <w:rtl/>
        </w:rPr>
        <w:t xml:space="preserve"> זה </w:t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לחץ על מקש ההתקנה  </w:t>
      </w:r>
      <w:r>
        <w:rPr>
          <w:rFonts w:asciiTheme="majorBidi" w:hAnsiTheme="majorBidi" w:cstheme="majorBidi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>בתוך הכרטיסיי</w:t>
      </w:r>
      <w:r>
        <w:rPr>
          <w:rFonts w:asciiTheme="majorBidi" w:hAnsiTheme="majorBidi" w:cstheme="majorBidi" w:hint="eastAsia"/>
          <w:sz w:val="30"/>
          <w:szCs w:val="30"/>
          <w:rtl/>
        </w:rPr>
        <w:t>ה</w:t>
      </w:r>
      <w:r>
        <w:rPr>
          <w:rFonts w:asciiTheme="majorBidi" w:hAnsiTheme="majorBidi" w:cstheme="majorBidi" w:hint="cs"/>
          <w:sz w:val="30"/>
          <w:szCs w:val="30"/>
          <w:rtl/>
        </w:rPr>
        <w:t xml:space="preserve"> החדשה "עיצוב ספרי קודש". </w:t>
      </w:r>
      <w:r>
        <w:rPr>
          <w:rFonts w:asciiTheme="majorBidi" w:hAnsiTheme="majorBidi" w:cstheme="majorBidi"/>
          <w:sz w:val="30"/>
          <w:szCs w:val="30"/>
          <w:rtl/>
        </w:rPr>
        <w:tab/>
      </w:r>
      <w:r>
        <w:rPr>
          <w:rFonts w:asciiTheme="majorBidi" w:hAnsiTheme="majorBidi" w:cstheme="majorBidi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>אם יש בידכם גרסה ישנה וברצונכם לעדכן לגרסה החדשה יש להסיר את הגרסה הישנה על ידי הלחצן הנ"ל ואז להתקין את החדשה.</w:t>
      </w:r>
    </w:p>
    <w:p w14:paraId="0548C64D" w14:textId="77777777" w:rsidR="00283481" w:rsidRPr="00D24164" w:rsidRDefault="00283481" w:rsidP="00283481">
      <w:pPr>
        <w:spacing w:after="100" w:afterAutospacing="1" w:line="276" w:lineRule="auto"/>
        <w:ind w:left="571" w:right="567"/>
        <w:jc w:val="both"/>
        <w:rPr>
          <w:rFonts w:asciiTheme="majorBidi" w:hAnsiTheme="majorBidi" w:cstheme="majorBidi"/>
          <w:rtl/>
        </w:rPr>
      </w:pPr>
      <w:r w:rsidRPr="00D24164">
        <w:rPr>
          <w:rFonts w:asciiTheme="majorBidi" w:hAnsiTheme="majorBidi" w:cstheme="majorBidi" w:hint="cs"/>
          <w:rtl/>
        </w:rPr>
        <w:t xml:space="preserve">אם התוסף או </w:t>
      </w:r>
      <w:r>
        <w:rPr>
          <w:rFonts w:asciiTheme="majorBidi" w:hAnsiTheme="majorBidi" w:cstheme="majorBidi" w:hint="cs"/>
          <w:rtl/>
        </w:rPr>
        <w:t>חלקים ממנו</w:t>
      </w:r>
      <w:r w:rsidRPr="00D24164">
        <w:rPr>
          <w:rFonts w:asciiTheme="majorBidi" w:hAnsiTheme="majorBidi" w:cstheme="majorBidi" w:hint="cs"/>
          <w:rtl/>
        </w:rPr>
        <w:t xml:space="preserve"> לא עובדים ייתכן שהוא נחסם אוטומטית במחשב שלכם. יש להסיר ממנו את החסימה כלהלן: יש לסגור קובץ זה, ללחו</w:t>
      </w:r>
      <w:r>
        <w:rPr>
          <w:rFonts w:asciiTheme="majorBidi" w:hAnsiTheme="majorBidi" w:cstheme="majorBidi" w:hint="cs"/>
          <w:rtl/>
        </w:rPr>
        <w:t>ץ</w:t>
      </w:r>
      <w:r w:rsidRPr="00D24164">
        <w:rPr>
          <w:rFonts w:asciiTheme="majorBidi" w:hAnsiTheme="majorBidi" w:cstheme="majorBidi" w:hint="cs"/>
          <w:rtl/>
        </w:rPr>
        <w:t xml:space="preserve"> לחיצה ימנית על הקובץ, ולבחור ב'אפשרויות', בתחתית חלונית האפשרויות יש להסיר את החסימה</w:t>
      </w:r>
      <w:r>
        <w:rPr>
          <w:rFonts w:asciiTheme="majorBidi" w:hAnsiTheme="majorBidi" w:cstheme="majorBidi" w:hint="cs"/>
          <w:rtl/>
        </w:rPr>
        <w:t xml:space="preserve"> מהקובץ</w:t>
      </w:r>
      <w:r w:rsidRPr="00D24164">
        <w:rPr>
          <w:rFonts w:asciiTheme="majorBidi" w:hAnsiTheme="majorBidi" w:cstheme="majorBidi" w:hint="cs"/>
          <w:rtl/>
        </w:rPr>
        <w:t>.</w:t>
      </w:r>
      <w:r w:rsidRPr="00D24164">
        <w:rPr>
          <w:rFonts w:asciiTheme="majorBidi" w:hAnsiTheme="majorBidi" w:cstheme="majorBidi"/>
          <w:rtl/>
        </w:rPr>
        <w:tab/>
      </w:r>
      <w:r w:rsidRPr="00D24164">
        <w:rPr>
          <w:rFonts w:asciiTheme="majorBidi" w:hAnsiTheme="majorBidi" w:cstheme="majorBidi"/>
          <w:rtl/>
        </w:rPr>
        <w:br/>
      </w:r>
      <w:r w:rsidRPr="00D24164">
        <w:rPr>
          <w:rFonts w:asciiTheme="majorBidi" w:hAnsiTheme="majorBidi" w:cstheme="majorBidi" w:hint="cs"/>
          <w:rtl/>
        </w:rPr>
        <w:t xml:space="preserve">כמו"כ יש לוודא באפשרויות של וורד שהוא לא חוסם את פעולת התוסף תחת </w:t>
      </w:r>
      <w:r>
        <w:rPr>
          <w:rFonts w:asciiTheme="majorBidi" w:hAnsiTheme="majorBidi" w:cstheme="majorBidi" w:hint="cs"/>
          <w:rtl/>
        </w:rPr>
        <w:t>"</w:t>
      </w:r>
      <w:r w:rsidRPr="00D24164">
        <w:rPr>
          <w:rFonts w:asciiTheme="majorBidi" w:hAnsiTheme="majorBidi" w:cstheme="majorBidi" w:hint="cs"/>
          <w:rtl/>
        </w:rPr>
        <w:t>מרכז יחסי האמון &gt; הגדרות</w:t>
      </w:r>
      <w:r>
        <w:rPr>
          <w:rFonts w:asciiTheme="majorBidi" w:hAnsiTheme="majorBidi" w:cstheme="majorBidi" w:hint="cs"/>
          <w:rtl/>
        </w:rPr>
        <w:t xml:space="preserve"> מרכז יחסי האמון"</w:t>
      </w:r>
      <w:r w:rsidRPr="00D24164">
        <w:rPr>
          <w:rFonts w:asciiTheme="majorBidi" w:hAnsiTheme="majorBidi" w:cstheme="majorBidi" w:hint="cs"/>
          <w:rtl/>
        </w:rPr>
        <w:t xml:space="preserve"> יש לסמן ולאשר את כל האפשרויות.</w:t>
      </w:r>
    </w:p>
    <w:p w14:paraId="53EC3ABC" w14:textId="77777777" w:rsidR="00283481" w:rsidRPr="004E6B14" w:rsidRDefault="00283481" w:rsidP="00283481">
      <w:pPr>
        <w:spacing w:after="0" w:line="276" w:lineRule="auto"/>
        <w:jc w:val="both"/>
        <w:rPr>
          <w:rFonts w:asciiTheme="majorBidi" w:hAnsiTheme="majorBidi" w:cstheme="majorBidi"/>
          <w:b/>
          <w:bCs/>
          <w:sz w:val="30"/>
          <w:szCs w:val="30"/>
          <w:rtl/>
        </w:rPr>
      </w:pPr>
      <w:r w:rsidRPr="004E6B14">
        <w:rPr>
          <w:rFonts w:asciiTheme="majorBidi" w:hAnsiTheme="majorBidi" w:cstheme="majorBidi" w:hint="cs"/>
          <w:b/>
          <w:bCs/>
          <w:sz w:val="30"/>
          <w:szCs w:val="30"/>
          <w:rtl/>
        </w:rPr>
        <w:t>הוראות חשובות</w:t>
      </w:r>
      <w:r>
        <w:rPr>
          <w:rFonts w:asciiTheme="majorBidi" w:hAnsiTheme="majorBidi" w:cstheme="majorBidi" w:hint="cs"/>
          <w:b/>
          <w:bCs/>
          <w:sz w:val="30"/>
          <w:szCs w:val="30"/>
          <w:rtl/>
        </w:rPr>
        <w:t>:</w:t>
      </w:r>
    </w:p>
    <w:p w14:paraId="28961212" w14:textId="77777777" w:rsidR="00283481" w:rsidRDefault="00283481" w:rsidP="00283481">
      <w:pPr>
        <w:spacing w:after="0" w:line="276" w:lineRule="auto"/>
        <w:jc w:val="both"/>
        <w:rPr>
          <w:rFonts w:asciiTheme="majorBidi" w:hAnsiTheme="majorBidi" w:cstheme="majorBidi"/>
          <w:color w:val="FF0000"/>
          <w:sz w:val="30"/>
          <w:szCs w:val="30"/>
          <w:rtl/>
        </w:rPr>
      </w:pPr>
      <w:r w:rsidRPr="00747148">
        <w:rPr>
          <w:rFonts w:asciiTheme="majorBidi" w:hAnsiTheme="majorBidi" w:cstheme="majorBidi" w:hint="cs"/>
          <w:color w:val="FF0000"/>
          <w:sz w:val="30"/>
          <w:szCs w:val="30"/>
          <w:rtl/>
        </w:rPr>
        <w:t>שים לב! לפני כל עיצוב מומלץ לשמור עותק של המסמך. העיצובים בנויים על אלתורים ואינם פקודות מובנות של וורד.</w:t>
      </w:r>
      <w:r w:rsidRPr="00747148">
        <w:rPr>
          <w:rFonts w:asciiTheme="majorBidi" w:hAnsiTheme="majorBidi" w:cstheme="majorBidi"/>
          <w:color w:val="FF0000"/>
          <w:sz w:val="30"/>
          <w:szCs w:val="30"/>
          <w:rtl/>
        </w:rPr>
        <w:tab/>
      </w:r>
      <w:r w:rsidRPr="00747148">
        <w:rPr>
          <w:rFonts w:asciiTheme="majorBidi" w:hAnsiTheme="majorBidi" w:cstheme="majorBidi"/>
          <w:color w:val="FF0000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שים לב! במסמכים ארוכים בוורד הרצת הפקודות עלולה לקחת זמן, לפעמים יהיה כתוב גם שהתוכנה לא מגיבה) יש להמתין בסבלנות עד גמר ההרצה. </w:t>
      </w:r>
      <w:r w:rsidRPr="00DA72DE">
        <w:rPr>
          <w:rFonts w:asciiTheme="majorBidi" w:hAnsiTheme="majorBidi" w:cstheme="majorBidi"/>
          <w:color w:val="FF0000"/>
          <w:sz w:val="30"/>
          <w:szCs w:val="30"/>
          <w:rtl/>
        </w:rPr>
        <w:t>–</w:t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 xml:space="preserve"> </w:t>
      </w:r>
      <w:r w:rsidRPr="00DA72DE">
        <w:rPr>
          <w:rFonts w:asciiTheme="majorBidi" w:hAnsiTheme="majorBidi" w:cstheme="majorBidi"/>
          <w:color w:val="FF0000"/>
          <w:sz w:val="30"/>
          <w:szCs w:val="30"/>
          <w:rtl/>
        </w:rPr>
        <w:tab/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>במסמכים ארוכים מאוד מומלץ פשוט ל</w:t>
      </w:r>
      <w:r>
        <w:rPr>
          <w:rFonts w:asciiTheme="majorBidi" w:hAnsiTheme="majorBidi" w:cstheme="majorBidi" w:hint="cs"/>
          <w:color w:val="FF0000"/>
          <w:sz w:val="30"/>
          <w:szCs w:val="30"/>
          <w:rtl/>
        </w:rPr>
        <w:t>ה</w:t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 xml:space="preserve">חיל את הפקודות על חלקים מהמסמך ולא </w:t>
      </w:r>
      <w:proofErr w:type="spellStart"/>
      <w:r>
        <w:rPr>
          <w:rFonts w:asciiTheme="majorBidi" w:hAnsiTheme="majorBidi" w:cstheme="majorBidi" w:hint="cs"/>
          <w:color w:val="FF0000"/>
          <w:sz w:val="30"/>
          <w:szCs w:val="30"/>
          <w:rtl/>
        </w:rPr>
        <w:t>ה</w:t>
      </w:r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>כל</w:t>
      </w:r>
      <w:proofErr w:type="spellEnd"/>
      <w:r w:rsidRPr="00DA72DE">
        <w:rPr>
          <w:rFonts w:asciiTheme="majorBidi" w:hAnsiTheme="majorBidi" w:cstheme="majorBidi" w:hint="cs"/>
          <w:color w:val="FF0000"/>
          <w:sz w:val="30"/>
          <w:szCs w:val="30"/>
          <w:rtl/>
        </w:rPr>
        <w:t xml:space="preserve"> ביחד.</w:t>
      </w:r>
    </w:p>
    <w:p w14:paraId="203FF2DD" w14:textId="77777777" w:rsidR="00283481" w:rsidRDefault="00283481" w:rsidP="00283481">
      <w:pPr>
        <w:spacing w:after="0" w:line="276" w:lineRule="auto"/>
        <w:rPr>
          <w:rFonts w:asciiTheme="majorBidi" w:hAnsiTheme="majorBidi" w:cstheme="majorBidi"/>
          <w:sz w:val="30"/>
          <w:szCs w:val="30"/>
          <w:rtl/>
        </w:rPr>
      </w:pPr>
      <w:r>
        <w:rPr>
          <w:rFonts w:asciiTheme="majorBidi" w:hAnsiTheme="majorBidi" w:cstheme="majorBidi" w:hint="cs"/>
          <w:color w:val="FF0000"/>
          <w:sz w:val="30"/>
          <w:szCs w:val="30"/>
          <w:rtl/>
        </w:rPr>
        <w:t>במסמכים ארוכים מומלץ להשתמש עם הפקודות המסומנות ( - ישן).</w:t>
      </w:r>
      <w:r w:rsidRPr="00DA72DE">
        <w:rPr>
          <w:rFonts w:asciiTheme="majorBidi" w:hAnsiTheme="majorBidi" w:cstheme="majorBidi"/>
          <w:color w:val="FF0000"/>
          <w:sz w:val="30"/>
          <w:szCs w:val="30"/>
          <w:rtl/>
        </w:rPr>
        <w:br/>
      </w:r>
      <w:r>
        <w:rPr>
          <w:rFonts w:asciiTheme="majorBidi" w:hAnsiTheme="majorBidi" w:cstheme="majorBidi" w:hint="cs"/>
          <w:sz w:val="30"/>
          <w:szCs w:val="30"/>
          <w:rtl/>
        </w:rPr>
        <w:t xml:space="preserve">שים לב! רוב הלחצנים הם לחצנים משולבים כלומר לחצן ראשי ותפריט מתחתיו. </w:t>
      </w:r>
    </w:p>
    <w:p w14:paraId="5054D636" w14:textId="77777777" w:rsidR="00283481" w:rsidRPr="004E6B14" w:rsidRDefault="00283481" w:rsidP="00283481">
      <w:pPr>
        <w:spacing w:after="0" w:line="276" w:lineRule="auto"/>
        <w:jc w:val="both"/>
        <w:rPr>
          <w:rFonts w:asciiTheme="majorBidi" w:hAnsiTheme="majorBidi" w:cstheme="majorBidi"/>
          <w:color w:val="EA0000"/>
          <w:sz w:val="30"/>
          <w:szCs w:val="30"/>
          <w:rtl/>
        </w:rPr>
      </w:pPr>
      <w:r>
        <w:rPr>
          <w:rFonts w:asciiTheme="majorBidi" w:hAnsiTheme="majorBidi" w:cstheme="majorBidi" w:hint="cs"/>
          <w:sz w:val="30"/>
          <w:szCs w:val="30"/>
          <w:rtl/>
        </w:rPr>
        <w:t xml:space="preserve">שים לב! ברוב הלחצנים יש לסמן את </w:t>
      </w:r>
      <w:proofErr w:type="spellStart"/>
      <w:r>
        <w:rPr>
          <w:rFonts w:asciiTheme="majorBidi" w:hAnsiTheme="majorBidi" w:cstheme="majorBidi" w:hint="cs"/>
          <w:sz w:val="30"/>
          <w:szCs w:val="30"/>
          <w:rtl/>
        </w:rPr>
        <w:t>הפיסקאות</w:t>
      </w:r>
      <w:proofErr w:type="spellEnd"/>
      <w:r>
        <w:rPr>
          <w:rFonts w:asciiTheme="majorBidi" w:hAnsiTheme="majorBidi" w:cstheme="majorBidi" w:hint="cs"/>
          <w:sz w:val="30"/>
          <w:szCs w:val="30"/>
          <w:rtl/>
        </w:rPr>
        <w:t xml:space="preserve"> שברצונכם לעצב, כדי לעצב את כל המסמך יש לסמן את כל המסמך (</w:t>
      </w:r>
      <w:proofErr w:type="spellStart"/>
      <w:r>
        <w:rPr>
          <w:rFonts w:asciiTheme="majorBidi" w:hAnsiTheme="majorBidi" w:cstheme="majorBidi"/>
          <w:sz w:val="30"/>
          <w:szCs w:val="30"/>
        </w:rPr>
        <w:t>Cntrl</w:t>
      </w:r>
      <w:proofErr w:type="spellEnd"/>
      <w:r>
        <w:rPr>
          <w:rFonts w:asciiTheme="majorBidi" w:hAnsiTheme="majorBidi" w:cstheme="majorBidi"/>
          <w:sz w:val="30"/>
          <w:szCs w:val="30"/>
        </w:rPr>
        <w:t xml:space="preserve"> + A</w:t>
      </w:r>
      <w:r>
        <w:rPr>
          <w:rFonts w:asciiTheme="majorBidi" w:hAnsiTheme="majorBidi" w:cstheme="majorBidi" w:hint="cs"/>
          <w:sz w:val="30"/>
          <w:szCs w:val="30"/>
          <w:rtl/>
        </w:rPr>
        <w:t>).</w:t>
      </w:r>
    </w:p>
    <w:p w14:paraId="61AAABDC" w14:textId="77777777" w:rsidR="00283481" w:rsidRPr="00921AE6" w:rsidRDefault="00283481" w:rsidP="00283481">
      <w:pPr>
        <w:tabs>
          <w:tab w:val="center" w:pos="4680"/>
        </w:tabs>
        <w:spacing w:after="100" w:afterAutospacing="1" w:line="276" w:lineRule="auto"/>
        <w:jc w:val="both"/>
        <w:rPr>
          <w:rFonts w:asciiTheme="majorBidi" w:hAnsiTheme="majorBidi" w:cstheme="majorBidi"/>
          <w:sz w:val="30"/>
          <w:szCs w:val="30"/>
          <w:rtl/>
        </w:rPr>
      </w:pPr>
      <w:r w:rsidRPr="00921AE6">
        <w:rPr>
          <w:rFonts w:asciiTheme="majorBidi" w:hAnsiTheme="majorBidi" w:cs="Times New Roman"/>
          <w:b/>
          <w:bCs/>
          <w:sz w:val="30"/>
          <w:szCs w:val="30"/>
          <w:rtl/>
        </w:rPr>
        <w:t xml:space="preserve">לגבי זכויות יוצרים - </w:t>
      </w:r>
      <w:r w:rsidRPr="00921AE6">
        <w:rPr>
          <w:rFonts w:asciiTheme="majorBidi" w:hAnsiTheme="majorBidi" w:cs="Times New Roman"/>
          <w:sz w:val="30"/>
          <w:szCs w:val="30"/>
          <w:rtl/>
        </w:rPr>
        <w:t>ה</w:t>
      </w:r>
      <w:r>
        <w:rPr>
          <w:rFonts w:asciiTheme="majorBidi" w:hAnsiTheme="majorBidi" w:cs="Times New Roman"/>
          <w:sz w:val="30"/>
          <w:szCs w:val="30"/>
          <w:rtl/>
        </w:rPr>
        <w:t xml:space="preserve">תוסף 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הוא חינמי וניתן להעבירו הלאה באופן פרטי. אם ברצונכם </w:t>
      </w:r>
      <w:r>
        <w:rPr>
          <w:rFonts w:asciiTheme="majorBidi" w:hAnsiTheme="majorBidi" w:cs="Times New Roman"/>
          <w:sz w:val="30"/>
          <w:szCs w:val="30"/>
          <w:rtl/>
        </w:rPr>
        <w:br/>
      </w:r>
      <w:r w:rsidRPr="00921AE6">
        <w:rPr>
          <w:rFonts w:asciiTheme="majorBidi" w:hAnsiTheme="majorBidi" w:cs="Times New Roman"/>
          <w:sz w:val="30"/>
          <w:szCs w:val="30"/>
          <w:rtl/>
        </w:rPr>
        <w:t>לפרסם את ה</w:t>
      </w:r>
      <w:r>
        <w:rPr>
          <w:rFonts w:asciiTheme="majorBidi" w:hAnsiTheme="majorBidi" w:cs="Times New Roman"/>
          <w:sz w:val="30"/>
          <w:szCs w:val="30"/>
          <w:rtl/>
        </w:rPr>
        <w:t xml:space="preserve">תוסף 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לרבים אבקש שבמקום זאת תפרסמו </w:t>
      </w:r>
      <w:hyperlink r:id="rId11" w:history="1">
        <w:r w:rsidRPr="00921AE6">
          <w:rPr>
            <w:rStyle w:val="Hyperlink"/>
            <w:rFonts w:asciiTheme="majorBidi" w:hAnsiTheme="majorBidi" w:cs="Times New Roman"/>
            <w:sz w:val="30"/>
            <w:szCs w:val="30"/>
            <w:rtl/>
          </w:rPr>
          <w:t>קישור זה</w:t>
        </w:r>
      </w:hyperlink>
      <w:r w:rsidRPr="00921AE6">
        <w:rPr>
          <w:rFonts w:asciiTheme="majorBidi" w:hAnsiTheme="majorBidi" w:cstheme="majorBidi"/>
          <w:sz w:val="30"/>
          <w:szCs w:val="30"/>
        </w:rPr>
        <w:t>.</w:t>
      </w:r>
    </w:p>
    <w:p w14:paraId="6B8FF362" w14:textId="77777777" w:rsidR="00283481" w:rsidRDefault="00283481" w:rsidP="00283481">
      <w:pPr>
        <w:tabs>
          <w:tab w:val="center" w:pos="4680"/>
        </w:tabs>
        <w:spacing w:after="100" w:afterAutospacing="1" w:line="276" w:lineRule="auto"/>
        <w:jc w:val="both"/>
        <w:rPr>
          <w:rtl/>
        </w:rPr>
      </w:pPr>
      <w:r w:rsidRPr="00921AE6">
        <w:rPr>
          <w:rFonts w:asciiTheme="majorBidi" w:hAnsiTheme="majorBidi" w:cs="Times New Roman"/>
          <w:sz w:val="30"/>
          <w:szCs w:val="30"/>
          <w:rtl/>
        </w:rPr>
        <w:t>כמו"כ הרשות נתונה לכל</w:t>
      </w:r>
      <w:r>
        <w:rPr>
          <w:rFonts w:asciiTheme="majorBidi" w:hAnsiTheme="majorBidi" w:cs="Times New Roman" w:hint="cs"/>
          <w:sz w:val="30"/>
          <w:szCs w:val="30"/>
          <w:rtl/>
        </w:rPr>
        <w:t xml:space="preserve"> מי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שירצה להוסיף על ה</w:t>
      </w:r>
      <w:r>
        <w:rPr>
          <w:rFonts w:asciiTheme="majorBidi" w:hAnsiTheme="majorBidi" w:cs="Times New Roman"/>
          <w:sz w:val="30"/>
          <w:szCs w:val="30"/>
          <w:rtl/>
        </w:rPr>
        <w:t>תוסף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ולשנותו </w:t>
      </w:r>
      <w:r>
        <w:rPr>
          <w:rFonts w:asciiTheme="majorBidi" w:hAnsiTheme="majorBidi" w:cs="Times New Roman" w:hint="cs"/>
          <w:sz w:val="30"/>
          <w:szCs w:val="30"/>
          <w:rtl/>
        </w:rPr>
        <w:t>(יש הוראות לכך בקישור הנ"ל),</w:t>
      </w:r>
      <w:r w:rsidRPr="00921AE6">
        <w:rPr>
          <w:rFonts w:asciiTheme="majorBidi" w:hAnsiTheme="majorBidi" w:cs="Times New Roman"/>
          <w:sz w:val="30"/>
          <w:szCs w:val="30"/>
          <w:rtl/>
        </w:rPr>
        <w:t xml:space="preserve"> רק אבקש שתפרסמו את השינויים שלכם </w:t>
      </w:r>
      <w:r>
        <w:rPr>
          <w:rFonts w:asciiTheme="majorBidi" w:hAnsiTheme="majorBidi" w:cs="Times New Roman" w:hint="cs"/>
          <w:sz w:val="30"/>
          <w:szCs w:val="30"/>
          <w:rtl/>
        </w:rPr>
        <w:t>במיקום הנ"ל</w:t>
      </w:r>
      <w:r w:rsidRPr="00921AE6">
        <w:rPr>
          <w:rFonts w:asciiTheme="majorBidi" w:hAnsiTheme="majorBidi" w:cstheme="majorBidi"/>
          <w:sz w:val="30"/>
          <w:szCs w:val="30"/>
        </w:rPr>
        <w:t>.</w:t>
      </w:r>
    </w:p>
    <w:p w14:paraId="0C78D5FD" w14:textId="77777777" w:rsidR="00283481" w:rsidRDefault="00283481" w:rsidP="00283481">
      <w:pPr>
        <w:bidi w:val="0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  <w:br w:type="page"/>
      </w:r>
    </w:p>
    <w:p w14:paraId="12B6073B" w14:textId="77777777" w:rsidR="00283481" w:rsidRPr="009B497F" w:rsidRDefault="00283481" w:rsidP="00283481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lastRenderedPageBreak/>
        <w:t xml:space="preserve">הוראות איך להתקין את התוסף למי שחסום לו </w:t>
      </w:r>
    </w:p>
    <w:p w14:paraId="6C401E60" w14:textId="77777777" w:rsidR="00283481" w:rsidRPr="009B497F" w:rsidRDefault="00283481" w:rsidP="00283481">
      <w:pPr>
        <w:shd w:val="clear" w:color="auto" w:fill="01243C"/>
        <w:bidi w:val="0"/>
        <w:spacing w:after="100" w:afterAutospacing="1" w:line="240" w:lineRule="auto"/>
        <w:jc w:val="center"/>
        <w:outlineLvl w:val="1"/>
        <w:rPr>
          <w:rFonts w:ascii="Assistant" w:eastAsia="Times New Roman" w:hAnsi="Assistant" w:cs="Assistant"/>
          <w:b/>
          <w:bCs/>
          <w:color w:val="FFFFFF"/>
          <w:sz w:val="36"/>
          <w:szCs w:val="36"/>
          <w:rtl/>
        </w:rPr>
      </w:pPr>
      <w:bookmarkStart w:id="0" w:name="anchor"/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</w:rPr>
        <w:t xml:space="preserve">1. </w:t>
      </w: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  <w:rtl/>
        </w:rPr>
        <w:t>הפתרון הפשוט</w:t>
      </w:r>
    </w:p>
    <w:p w14:paraId="72DA2EB3" w14:textId="77777777" w:rsidR="00283481" w:rsidRPr="009B497F" w:rsidRDefault="00283481" w:rsidP="00283481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לחץ לחיצה ימנית על הקובץ ופתח את מאפיינים</w:t>
      </w:r>
    </w:p>
    <w:p w14:paraId="373E8389" w14:textId="77777777" w:rsidR="00283481" w:rsidRPr="009B497F" w:rsidRDefault="00283481" w:rsidP="00283481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במאפיינים אם קיימת חסימה יש להסירה</w:t>
      </w:r>
    </w:p>
    <w:p w14:paraId="7448F802" w14:textId="77777777" w:rsidR="00283481" w:rsidRPr="009B497F" w:rsidRDefault="00283481" w:rsidP="00283481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 w:rsidRPr="009B497F">
        <w:rPr>
          <w:rFonts w:ascii="Assistant" w:eastAsia="Times New Roman" w:hAnsi="Assistant" w:cs="Assistant"/>
          <w:b/>
          <w:bCs/>
          <w:noProof/>
          <w:color w:val="0000FF"/>
          <w:sz w:val="26"/>
          <w:szCs w:val="26"/>
        </w:rPr>
        <w:drawing>
          <wp:inline distT="0" distB="0" distL="0" distR="0" wp14:anchorId="066735C7" wp14:editId="4086BF0D">
            <wp:extent cx="3092450" cy="4737100"/>
            <wp:effectExtent l="0" t="0" r="0" b="6350"/>
            <wp:docPr id="1873820720" name="תמונה 2">
              <a:hlinkClick xmlns:a="http://schemas.openxmlformats.org/drawingml/2006/main" r:id="rId12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>
                      <a:hlinkClick r:id="rId12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92450" cy="473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bookmarkEnd w:id="0"/>
    <w:p w14:paraId="2E5F4B61" w14:textId="77777777" w:rsidR="00283481" w:rsidRPr="009B497F" w:rsidRDefault="00283481" w:rsidP="00283481">
      <w:pPr>
        <w:shd w:val="clear" w:color="auto" w:fill="01243C"/>
        <w:bidi w:val="0"/>
        <w:spacing w:after="100" w:afterAutospacing="1" w:line="240" w:lineRule="auto"/>
        <w:jc w:val="center"/>
        <w:outlineLvl w:val="1"/>
        <w:rPr>
          <w:rFonts w:ascii="Assistant" w:eastAsia="Times New Roman" w:hAnsi="Assistant" w:cs="Assistant"/>
          <w:b/>
          <w:bCs/>
          <w:color w:val="FFFFFF"/>
          <w:sz w:val="36"/>
          <w:szCs w:val="36"/>
        </w:rPr>
      </w:pP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</w:rPr>
        <w:t xml:space="preserve">2. </w:t>
      </w: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  <w:rtl/>
        </w:rPr>
        <w:t>שינוי הגדרות וורד</w:t>
      </w:r>
    </w:p>
    <w:p w14:paraId="18DB9C63" w14:textId="77777777" w:rsidR="00283481" w:rsidRPr="009B497F" w:rsidRDefault="00283481" w:rsidP="00283481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</w:rPr>
      </w:pP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היכנס לוורד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>תחת קובץ &gt; אפשרויות &gt; מרכז יחסי האמון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>לחץ על הגדרות מרכז יחסי האמון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 xml:space="preserve">ואפשר את "תן אמון </w:t>
      </w:r>
      <w:proofErr w:type="spellStart"/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בגישהלמודל</w:t>
      </w:r>
      <w:proofErr w:type="spellEnd"/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 xml:space="preserve"> האובייקטים של </w:t>
      </w:r>
      <w:proofErr w:type="spellStart"/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פרוייקט</w:t>
      </w:r>
      <w:proofErr w:type="spellEnd"/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 xml:space="preserve"> </w:t>
      </w:r>
      <w:proofErr w:type="spellStart"/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</w:rPr>
        <w:t>vba</w:t>
      </w:r>
      <w:proofErr w:type="spellEnd"/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t>"</w:t>
      </w:r>
      <w:r w:rsidRPr="009B497F">
        <w:rPr>
          <w:rFonts w:ascii="Assistant" w:eastAsia="Times New Roman" w:hAnsi="Assistant" w:cs="Assistant" w:hint="cs"/>
          <w:b/>
          <w:bCs/>
          <w:color w:val="343A40"/>
          <w:sz w:val="26"/>
          <w:szCs w:val="26"/>
          <w:rtl/>
        </w:rPr>
        <w:br/>
        <w:t>ואת "הפוך את כל פקודות המאקרו לזמינות"</w:t>
      </w:r>
    </w:p>
    <w:p w14:paraId="3C0B34C4" w14:textId="77777777" w:rsidR="00283481" w:rsidRPr="009B497F" w:rsidRDefault="00283481" w:rsidP="00283481">
      <w:pPr>
        <w:shd w:val="clear" w:color="auto" w:fill="FFFFFF"/>
        <w:spacing w:after="100" w:afterAutospacing="1" w:line="240" w:lineRule="auto"/>
        <w:rPr>
          <w:rFonts w:ascii="Assistant" w:eastAsia="Times New Roman" w:hAnsi="Assistant" w:cs="Assistant"/>
          <w:b/>
          <w:bCs/>
          <w:color w:val="343A40"/>
          <w:sz w:val="26"/>
          <w:szCs w:val="26"/>
          <w:rtl/>
        </w:rPr>
      </w:pPr>
      <w:r w:rsidRPr="009B497F">
        <w:rPr>
          <w:rFonts w:ascii="Assistant" w:eastAsia="Times New Roman" w:hAnsi="Assistant" w:cs="Assistant"/>
          <w:b/>
          <w:bCs/>
          <w:noProof/>
          <w:color w:val="0000FF"/>
          <w:sz w:val="26"/>
          <w:szCs w:val="26"/>
        </w:rPr>
        <w:lastRenderedPageBreak/>
        <w:drawing>
          <wp:inline distT="0" distB="0" distL="0" distR="0" wp14:anchorId="0C5C3290" wp14:editId="480C73D0">
            <wp:extent cx="5486400" cy="3973830"/>
            <wp:effectExtent l="0" t="0" r="0" b="7620"/>
            <wp:docPr id="204792779" name="תמונה 1">
              <a:hlinkClick xmlns:a="http://schemas.openxmlformats.org/drawingml/2006/main" r:id="rId14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>
                      <a:hlinkClick r:id="rId14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3973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F422E4" w14:textId="77777777" w:rsidR="00283481" w:rsidRPr="009B497F" w:rsidRDefault="00283481" w:rsidP="00283481">
      <w:pPr>
        <w:shd w:val="clear" w:color="auto" w:fill="01243C"/>
        <w:bidi w:val="0"/>
        <w:spacing w:after="100" w:afterAutospacing="1" w:line="240" w:lineRule="auto"/>
        <w:jc w:val="center"/>
        <w:outlineLvl w:val="1"/>
        <w:rPr>
          <w:rFonts w:ascii="Assistant" w:eastAsia="Times New Roman" w:hAnsi="Assistant" w:cs="Assistant"/>
          <w:b/>
          <w:bCs/>
          <w:color w:val="FFFFFF"/>
          <w:sz w:val="36"/>
          <w:szCs w:val="36"/>
        </w:rPr>
      </w:pPr>
      <w:r>
        <w:rPr>
          <w:rFonts w:ascii="Assistant" w:eastAsia="Times New Roman" w:hAnsi="Assistant" w:cs="Assistant"/>
          <w:b/>
          <w:bCs/>
          <w:color w:val="FFFFFF"/>
          <w:sz w:val="36"/>
          <w:szCs w:val="36"/>
        </w:rPr>
        <w:t>3</w:t>
      </w: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</w:rPr>
        <w:t xml:space="preserve">. </w:t>
      </w:r>
      <w:r w:rsidRPr="009B497F">
        <w:rPr>
          <w:rFonts w:ascii="Assistant" w:eastAsia="Times New Roman" w:hAnsi="Assistant" w:cs="Assistant" w:hint="cs"/>
          <w:b/>
          <w:bCs/>
          <w:color w:val="FFFFFF"/>
          <w:sz w:val="36"/>
          <w:szCs w:val="36"/>
          <w:rtl/>
        </w:rPr>
        <w:t xml:space="preserve">שינוי הגדרות </w:t>
      </w:r>
      <w:proofErr w:type="spellStart"/>
      <w:r>
        <w:rPr>
          <w:rFonts w:ascii="Assistant" w:eastAsia="Times New Roman" w:hAnsi="Assistant" w:cs="Assistant" w:hint="cs"/>
          <w:b/>
          <w:bCs/>
          <w:color w:val="FFFFFF"/>
          <w:sz w:val="36"/>
          <w:szCs w:val="36"/>
          <w:rtl/>
        </w:rPr>
        <w:t>איזור</w:t>
      </w:r>
      <w:proofErr w:type="spellEnd"/>
      <w:r>
        <w:rPr>
          <w:rFonts w:ascii="Assistant" w:eastAsia="Times New Roman" w:hAnsi="Assistant" w:cs="Assistant" w:hint="cs"/>
          <w:b/>
          <w:bCs/>
          <w:color w:val="FFFFFF"/>
          <w:sz w:val="36"/>
          <w:szCs w:val="36"/>
          <w:rtl/>
        </w:rPr>
        <w:t xml:space="preserve"> מערכת</w:t>
      </w:r>
    </w:p>
    <w:p w14:paraId="74EB3694" w14:textId="77777777" w:rsidR="00283481" w:rsidRDefault="00283481" w:rsidP="00283481">
      <w:pPr>
        <w:tabs>
          <w:tab w:val="center" w:pos="4680"/>
        </w:tabs>
        <w:spacing w:after="100" w:afterAutospacing="1" w:line="276" w:lineRule="auto"/>
        <w:jc w:val="both"/>
        <w:rPr>
          <w:rtl/>
        </w:rPr>
      </w:pPr>
      <w:r>
        <w:rPr>
          <w:rFonts w:hint="cs"/>
          <w:rtl/>
        </w:rPr>
        <w:t xml:space="preserve">יש לשנות את אזור המערכת אל עברית ישראל </w:t>
      </w:r>
    </w:p>
    <w:p w14:paraId="7E99BCFB" w14:textId="77777777" w:rsidR="00283481" w:rsidRDefault="00283481" w:rsidP="00283481">
      <w:pPr>
        <w:tabs>
          <w:tab w:val="center" w:pos="4680"/>
        </w:tabs>
        <w:spacing w:after="100" w:afterAutospacing="1" w:line="276" w:lineRule="auto"/>
        <w:jc w:val="both"/>
        <w:rPr>
          <w:rtl/>
        </w:rPr>
      </w:pPr>
      <w:r>
        <w:rPr>
          <w:rFonts w:hint="cs"/>
          <w:rtl/>
        </w:rPr>
        <w:t xml:space="preserve">ולוודא שהתיבה עבור </w:t>
      </w:r>
      <w:r>
        <w:t>utf-8</w:t>
      </w:r>
      <w:r>
        <w:rPr>
          <w:rFonts w:hint="cs"/>
          <w:rtl/>
        </w:rPr>
        <w:t xml:space="preserve"> איננה מסומנת</w:t>
      </w:r>
    </w:p>
    <w:p w14:paraId="199AF8B4" w14:textId="2E5A3AFB" w:rsidR="009466B3" w:rsidRPr="00283481" w:rsidRDefault="00283481" w:rsidP="009466B3">
      <w:pPr>
        <w:tabs>
          <w:tab w:val="center" w:pos="4680"/>
        </w:tabs>
        <w:spacing w:after="100" w:afterAutospacing="1" w:line="276" w:lineRule="auto"/>
        <w:jc w:val="both"/>
        <w:rPr>
          <w:rFonts w:hint="cs"/>
          <w:rtl/>
        </w:rPr>
      </w:pPr>
      <w:r>
        <w:rPr>
          <w:noProof/>
        </w:rPr>
        <w:drawing>
          <wp:inline distT="0" distB="0" distL="0" distR="0" wp14:anchorId="20C3C091" wp14:editId="10BF3187">
            <wp:extent cx="3918030" cy="2795270"/>
            <wp:effectExtent l="0" t="0" r="6350" b="5080"/>
            <wp:docPr id="2193217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932177" name=""/>
                    <pic:cNvPicPr/>
                  </pic:nvPicPr>
                  <pic:blipFill rotWithShape="1">
                    <a:blip r:embed="rId16"/>
                    <a:srcRect l="25422" r="3158" b="9415"/>
                    <a:stretch/>
                  </pic:blipFill>
                  <pic:spPr bwMode="auto">
                    <a:xfrm>
                      <a:off x="0" y="0"/>
                      <a:ext cx="3918383" cy="279552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sectPr w:rsidR="009466B3" w:rsidRPr="00283481" w:rsidSect="007B68A7">
      <w:headerReference w:type="default" r:id="rId17"/>
      <w:pgSz w:w="12240" w:h="15840"/>
      <w:pgMar w:top="1440" w:right="1800" w:bottom="1440" w:left="1800" w:header="720" w:footer="720" w:gutter="0"/>
      <w:cols w:space="720"/>
      <w:bidi/>
      <w:docGrid w:linePitch="360"/>
      <w15:footnoteColumns w:val="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DB">
      <wne:macro wne:macroName="PROJECT.סוגריים.סוגריים_מרובעות"/>
    </wne:keymap>
    <wne:keymap wne:kcmPrimary="04DD">
      <wne:macro wne:macroName="PROJECT.סוגריים.סוגריים_מרובעות"/>
    </wne:keymap>
    <wne:keymap wne:kcmPrimary="0530">
      <wne:macro wne:macroName="PROJECT.סוגריים.סוגריים_עגולות"/>
    </wne:keymap>
    <wne:keymap wne:kcmPrimary="0539">
      <wne:macro wne:macroName="PROJECT.סוגריים.סוגריים_עגולות"/>
    </wne:keymap>
    <wne:keymap wne:kcmPrimary="05DB">
      <wne:macro wne:macroName="PROJECT.סוגריים.סוגריים_מסולסלות"/>
    </wne:keymap>
    <wne:keymap wne:kcmPrimary="05DD">
      <wne:macro wne:macroName="PROJECT.סוגריים.סוגריים_מסולסלות"/>
    </wne:keymap>
    <wne:keymap wne:kcmPrimary="05DE">
      <wne:macro wne:macroName="PROJECT.סוגריים.מרכאות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CE6B304" w14:textId="77777777" w:rsidR="002B5366" w:rsidRDefault="002B5366" w:rsidP="00CA0926">
      <w:pPr>
        <w:spacing w:after="0" w:line="240" w:lineRule="auto"/>
      </w:pPr>
      <w:r>
        <w:separator/>
      </w:r>
    </w:p>
  </w:endnote>
  <w:endnote w:type="continuationSeparator" w:id="0">
    <w:p w14:paraId="0B3744E0" w14:textId="77777777" w:rsidR="002B5366" w:rsidRDefault="002B5366" w:rsidP="00CA0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ssistant">
    <w:altName w:val="Assistant"/>
    <w:charset w:val="B1"/>
    <w:family w:val="auto"/>
    <w:pitch w:val="variable"/>
    <w:sig w:usb0="A00008FF" w:usb1="4000204B" w:usb2="00000000" w:usb3="00000000" w:csb0="0000002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4A32CCB" w14:textId="77777777" w:rsidR="002B5366" w:rsidRDefault="002B5366" w:rsidP="00CA0926">
      <w:pPr>
        <w:spacing w:after="0" w:line="240" w:lineRule="auto"/>
      </w:pPr>
      <w:r>
        <w:separator/>
      </w:r>
    </w:p>
  </w:footnote>
  <w:footnote w:type="continuationSeparator" w:id="0">
    <w:p w14:paraId="06903F36" w14:textId="77777777" w:rsidR="002B5366" w:rsidRDefault="002B5366" w:rsidP="00CA09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C3A9934" w14:textId="7B3B035F" w:rsidR="00C546B5" w:rsidRDefault="009008F4" w:rsidP="00C546B5">
    <w:pPr>
      <w:pStyle w:val="a5"/>
      <w:tabs>
        <w:tab w:val="clear" w:pos="8306"/>
        <w:tab w:val="right" w:pos="8640"/>
      </w:tabs>
    </w:pPr>
    <w:r>
      <w:rPr>
        <w:rFonts w:hint="cs"/>
        <w:rtl/>
      </w:rPr>
      <w:t>בס"ד</w:t>
    </w:r>
    <w:r w:rsidR="008E729A">
      <w:rPr>
        <w:rtl/>
      </w:rPr>
      <w:ptab w:relativeTo="margin" w:alignment="center" w:leader="none"/>
    </w:r>
    <w:r w:rsidR="008E729A">
      <w:ptab w:relativeTo="margin" w:alignment="right" w:leader="none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1F7B"/>
    <w:rsid w:val="00005287"/>
    <w:rsid w:val="00021B66"/>
    <w:rsid w:val="000229CE"/>
    <w:rsid w:val="00036A05"/>
    <w:rsid w:val="000415E9"/>
    <w:rsid w:val="00047CC0"/>
    <w:rsid w:val="00055DD2"/>
    <w:rsid w:val="00057683"/>
    <w:rsid w:val="00057A97"/>
    <w:rsid w:val="00057C79"/>
    <w:rsid w:val="00066074"/>
    <w:rsid w:val="00071977"/>
    <w:rsid w:val="00073842"/>
    <w:rsid w:val="00074FA6"/>
    <w:rsid w:val="00075C86"/>
    <w:rsid w:val="00075F7A"/>
    <w:rsid w:val="0007678D"/>
    <w:rsid w:val="000846F5"/>
    <w:rsid w:val="00084FFE"/>
    <w:rsid w:val="000859B4"/>
    <w:rsid w:val="00096663"/>
    <w:rsid w:val="00097FC1"/>
    <w:rsid w:val="000A1591"/>
    <w:rsid w:val="000B0FD9"/>
    <w:rsid w:val="000B2BC0"/>
    <w:rsid w:val="000C70AC"/>
    <w:rsid w:val="000D638B"/>
    <w:rsid w:val="000E17BB"/>
    <w:rsid w:val="000E1A6D"/>
    <w:rsid w:val="000E5BAD"/>
    <w:rsid w:val="000F1067"/>
    <w:rsid w:val="000F5794"/>
    <w:rsid w:val="000F689A"/>
    <w:rsid w:val="00102A9A"/>
    <w:rsid w:val="001071C9"/>
    <w:rsid w:val="001114F2"/>
    <w:rsid w:val="00112A3D"/>
    <w:rsid w:val="001155A5"/>
    <w:rsid w:val="00121700"/>
    <w:rsid w:val="00122D3D"/>
    <w:rsid w:val="00123321"/>
    <w:rsid w:val="00124B88"/>
    <w:rsid w:val="001252D4"/>
    <w:rsid w:val="00125C94"/>
    <w:rsid w:val="00132CC8"/>
    <w:rsid w:val="00140E64"/>
    <w:rsid w:val="00141D18"/>
    <w:rsid w:val="00142390"/>
    <w:rsid w:val="00145AA8"/>
    <w:rsid w:val="00145D92"/>
    <w:rsid w:val="001515B4"/>
    <w:rsid w:val="00151AF8"/>
    <w:rsid w:val="00154200"/>
    <w:rsid w:val="00157F06"/>
    <w:rsid w:val="00173C2A"/>
    <w:rsid w:val="00175C56"/>
    <w:rsid w:val="00177AE6"/>
    <w:rsid w:val="001925B0"/>
    <w:rsid w:val="001A746E"/>
    <w:rsid w:val="001B0169"/>
    <w:rsid w:val="001B2D1B"/>
    <w:rsid w:val="001B380C"/>
    <w:rsid w:val="001B4BCF"/>
    <w:rsid w:val="001D480B"/>
    <w:rsid w:val="001D61BD"/>
    <w:rsid w:val="001E565C"/>
    <w:rsid w:val="00200987"/>
    <w:rsid w:val="002044CE"/>
    <w:rsid w:val="002124E9"/>
    <w:rsid w:val="00221090"/>
    <w:rsid w:val="00225036"/>
    <w:rsid w:val="002279B3"/>
    <w:rsid w:val="00232A07"/>
    <w:rsid w:val="00236501"/>
    <w:rsid w:val="00237A5D"/>
    <w:rsid w:val="00243C88"/>
    <w:rsid w:val="00244E2F"/>
    <w:rsid w:val="00245429"/>
    <w:rsid w:val="00252097"/>
    <w:rsid w:val="00252E8D"/>
    <w:rsid w:val="002568FD"/>
    <w:rsid w:val="00264179"/>
    <w:rsid w:val="00283481"/>
    <w:rsid w:val="00285370"/>
    <w:rsid w:val="00286A59"/>
    <w:rsid w:val="0028796B"/>
    <w:rsid w:val="002A02DD"/>
    <w:rsid w:val="002A3F8F"/>
    <w:rsid w:val="002B389B"/>
    <w:rsid w:val="002B4D72"/>
    <w:rsid w:val="002B5366"/>
    <w:rsid w:val="002B757D"/>
    <w:rsid w:val="002B7CC4"/>
    <w:rsid w:val="002C05E5"/>
    <w:rsid w:val="002C34B2"/>
    <w:rsid w:val="002D193E"/>
    <w:rsid w:val="002E25CF"/>
    <w:rsid w:val="002E3C19"/>
    <w:rsid w:val="002F0994"/>
    <w:rsid w:val="002F25AB"/>
    <w:rsid w:val="00302194"/>
    <w:rsid w:val="00303AD4"/>
    <w:rsid w:val="00312EFF"/>
    <w:rsid w:val="00315F9E"/>
    <w:rsid w:val="0033603B"/>
    <w:rsid w:val="0034548B"/>
    <w:rsid w:val="003465EC"/>
    <w:rsid w:val="00371CD8"/>
    <w:rsid w:val="003850A4"/>
    <w:rsid w:val="003972FD"/>
    <w:rsid w:val="003B0722"/>
    <w:rsid w:val="003B1E46"/>
    <w:rsid w:val="003B4944"/>
    <w:rsid w:val="003B62F5"/>
    <w:rsid w:val="003B6B72"/>
    <w:rsid w:val="003C5A3A"/>
    <w:rsid w:val="003C78E4"/>
    <w:rsid w:val="003D6F18"/>
    <w:rsid w:val="003E017C"/>
    <w:rsid w:val="003E214C"/>
    <w:rsid w:val="003E220A"/>
    <w:rsid w:val="003E2A66"/>
    <w:rsid w:val="003E4B43"/>
    <w:rsid w:val="003F68AE"/>
    <w:rsid w:val="004006F0"/>
    <w:rsid w:val="004007B3"/>
    <w:rsid w:val="00406D99"/>
    <w:rsid w:val="00423D29"/>
    <w:rsid w:val="00442CCC"/>
    <w:rsid w:val="00451611"/>
    <w:rsid w:val="00452A4B"/>
    <w:rsid w:val="0045510C"/>
    <w:rsid w:val="00460C30"/>
    <w:rsid w:val="00462D52"/>
    <w:rsid w:val="00472AA9"/>
    <w:rsid w:val="00482394"/>
    <w:rsid w:val="00495F29"/>
    <w:rsid w:val="004A365A"/>
    <w:rsid w:val="004B2D54"/>
    <w:rsid w:val="004C0D3D"/>
    <w:rsid w:val="004C6EDE"/>
    <w:rsid w:val="004D07B3"/>
    <w:rsid w:val="004D3028"/>
    <w:rsid w:val="004D5480"/>
    <w:rsid w:val="004E1F71"/>
    <w:rsid w:val="004E5E64"/>
    <w:rsid w:val="004E6B14"/>
    <w:rsid w:val="004F0E2D"/>
    <w:rsid w:val="004F54AC"/>
    <w:rsid w:val="004F6E06"/>
    <w:rsid w:val="00510BA0"/>
    <w:rsid w:val="00527329"/>
    <w:rsid w:val="0053391F"/>
    <w:rsid w:val="00534241"/>
    <w:rsid w:val="00551CC2"/>
    <w:rsid w:val="00555E56"/>
    <w:rsid w:val="005600AE"/>
    <w:rsid w:val="0056506E"/>
    <w:rsid w:val="00571905"/>
    <w:rsid w:val="00580FF6"/>
    <w:rsid w:val="00581155"/>
    <w:rsid w:val="005817E4"/>
    <w:rsid w:val="005838A9"/>
    <w:rsid w:val="00597408"/>
    <w:rsid w:val="005B530C"/>
    <w:rsid w:val="005B552C"/>
    <w:rsid w:val="005B56D5"/>
    <w:rsid w:val="005D0F67"/>
    <w:rsid w:val="005D1F72"/>
    <w:rsid w:val="005D6639"/>
    <w:rsid w:val="005E0852"/>
    <w:rsid w:val="005F351A"/>
    <w:rsid w:val="005F554D"/>
    <w:rsid w:val="006000FE"/>
    <w:rsid w:val="006028AB"/>
    <w:rsid w:val="00602FF3"/>
    <w:rsid w:val="006050DF"/>
    <w:rsid w:val="00607A3A"/>
    <w:rsid w:val="0061444F"/>
    <w:rsid w:val="00616302"/>
    <w:rsid w:val="006166BD"/>
    <w:rsid w:val="0062764D"/>
    <w:rsid w:val="006277E9"/>
    <w:rsid w:val="0063221E"/>
    <w:rsid w:val="00637AB0"/>
    <w:rsid w:val="0064483E"/>
    <w:rsid w:val="00644A9F"/>
    <w:rsid w:val="00645B28"/>
    <w:rsid w:val="006476B1"/>
    <w:rsid w:val="00653DC3"/>
    <w:rsid w:val="00665720"/>
    <w:rsid w:val="006658E5"/>
    <w:rsid w:val="00666368"/>
    <w:rsid w:val="006700F5"/>
    <w:rsid w:val="0067664F"/>
    <w:rsid w:val="0069151E"/>
    <w:rsid w:val="00694819"/>
    <w:rsid w:val="006A15DF"/>
    <w:rsid w:val="006A1F7B"/>
    <w:rsid w:val="006A4CE9"/>
    <w:rsid w:val="006A5206"/>
    <w:rsid w:val="006A57E5"/>
    <w:rsid w:val="006A68D3"/>
    <w:rsid w:val="006B0165"/>
    <w:rsid w:val="006B284F"/>
    <w:rsid w:val="006C3CF4"/>
    <w:rsid w:val="006C5E14"/>
    <w:rsid w:val="006D2A36"/>
    <w:rsid w:val="006D2B1E"/>
    <w:rsid w:val="006D7FA9"/>
    <w:rsid w:val="006F189B"/>
    <w:rsid w:val="006F225B"/>
    <w:rsid w:val="0070039E"/>
    <w:rsid w:val="0070281D"/>
    <w:rsid w:val="00704787"/>
    <w:rsid w:val="00717205"/>
    <w:rsid w:val="0072523A"/>
    <w:rsid w:val="00730E9A"/>
    <w:rsid w:val="00731613"/>
    <w:rsid w:val="00732196"/>
    <w:rsid w:val="00733564"/>
    <w:rsid w:val="00736837"/>
    <w:rsid w:val="00742319"/>
    <w:rsid w:val="00747148"/>
    <w:rsid w:val="00751696"/>
    <w:rsid w:val="00753065"/>
    <w:rsid w:val="007657F0"/>
    <w:rsid w:val="00773AC4"/>
    <w:rsid w:val="0077749E"/>
    <w:rsid w:val="0078794A"/>
    <w:rsid w:val="00791045"/>
    <w:rsid w:val="007936DE"/>
    <w:rsid w:val="0079523C"/>
    <w:rsid w:val="00795BDB"/>
    <w:rsid w:val="007A2B13"/>
    <w:rsid w:val="007B26D8"/>
    <w:rsid w:val="007B305D"/>
    <w:rsid w:val="007B68A7"/>
    <w:rsid w:val="007C3001"/>
    <w:rsid w:val="007C3137"/>
    <w:rsid w:val="007C382D"/>
    <w:rsid w:val="007C6A6B"/>
    <w:rsid w:val="007C74D6"/>
    <w:rsid w:val="007E0DA7"/>
    <w:rsid w:val="007F3C2D"/>
    <w:rsid w:val="00806057"/>
    <w:rsid w:val="008079FC"/>
    <w:rsid w:val="0082785F"/>
    <w:rsid w:val="008373CD"/>
    <w:rsid w:val="00840C81"/>
    <w:rsid w:val="00862F8F"/>
    <w:rsid w:val="00862FF1"/>
    <w:rsid w:val="00873712"/>
    <w:rsid w:val="008764A0"/>
    <w:rsid w:val="00877AA8"/>
    <w:rsid w:val="0089237E"/>
    <w:rsid w:val="008943A5"/>
    <w:rsid w:val="00895BDF"/>
    <w:rsid w:val="00895DA5"/>
    <w:rsid w:val="008B085E"/>
    <w:rsid w:val="008B2335"/>
    <w:rsid w:val="008C3BE4"/>
    <w:rsid w:val="008C57D3"/>
    <w:rsid w:val="008D35D7"/>
    <w:rsid w:val="008D620E"/>
    <w:rsid w:val="008E58BF"/>
    <w:rsid w:val="008E729A"/>
    <w:rsid w:val="008F08A4"/>
    <w:rsid w:val="008F1123"/>
    <w:rsid w:val="008F149C"/>
    <w:rsid w:val="008F688A"/>
    <w:rsid w:val="009008F4"/>
    <w:rsid w:val="00901C99"/>
    <w:rsid w:val="00902E7C"/>
    <w:rsid w:val="00905BC0"/>
    <w:rsid w:val="009127CA"/>
    <w:rsid w:val="0092051F"/>
    <w:rsid w:val="00920739"/>
    <w:rsid w:val="009218CB"/>
    <w:rsid w:val="00924080"/>
    <w:rsid w:val="00931072"/>
    <w:rsid w:val="009441A7"/>
    <w:rsid w:val="009466B3"/>
    <w:rsid w:val="009515BA"/>
    <w:rsid w:val="00954AC0"/>
    <w:rsid w:val="0098517F"/>
    <w:rsid w:val="00995A7A"/>
    <w:rsid w:val="009967BF"/>
    <w:rsid w:val="009B497F"/>
    <w:rsid w:val="009B74F9"/>
    <w:rsid w:val="009C31C4"/>
    <w:rsid w:val="009E0A79"/>
    <w:rsid w:val="009E1A55"/>
    <w:rsid w:val="00A0015F"/>
    <w:rsid w:val="00A01C16"/>
    <w:rsid w:val="00A02AC0"/>
    <w:rsid w:val="00A0418D"/>
    <w:rsid w:val="00A05F16"/>
    <w:rsid w:val="00A15D72"/>
    <w:rsid w:val="00A1756F"/>
    <w:rsid w:val="00A20215"/>
    <w:rsid w:val="00A25A4D"/>
    <w:rsid w:val="00A27E8D"/>
    <w:rsid w:val="00A37892"/>
    <w:rsid w:val="00A42257"/>
    <w:rsid w:val="00A450DC"/>
    <w:rsid w:val="00A4727A"/>
    <w:rsid w:val="00A53964"/>
    <w:rsid w:val="00A53A9A"/>
    <w:rsid w:val="00A54630"/>
    <w:rsid w:val="00A630C4"/>
    <w:rsid w:val="00A66C07"/>
    <w:rsid w:val="00A8122C"/>
    <w:rsid w:val="00A82123"/>
    <w:rsid w:val="00A8476C"/>
    <w:rsid w:val="00A8569B"/>
    <w:rsid w:val="00A97879"/>
    <w:rsid w:val="00AA1AA1"/>
    <w:rsid w:val="00AA4FA8"/>
    <w:rsid w:val="00AA5DB5"/>
    <w:rsid w:val="00AD1EE1"/>
    <w:rsid w:val="00AD39F8"/>
    <w:rsid w:val="00AD4139"/>
    <w:rsid w:val="00AF59F8"/>
    <w:rsid w:val="00AF5C29"/>
    <w:rsid w:val="00B01102"/>
    <w:rsid w:val="00B07EE1"/>
    <w:rsid w:val="00B21083"/>
    <w:rsid w:val="00B3000D"/>
    <w:rsid w:val="00B304CD"/>
    <w:rsid w:val="00B34558"/>
    <w:rsid w:val="00B347A1"/>
    <w:rsid w:val="00B471CD"/>
    <w:rsid w:val="00B4772F"/>
    <w:rsid w:val="00B51EE7"/>
    <w:rsid w:val="00B54A18"/>
    <w:rsid w:val="00B575D2"/>
    <w:rsid w:val="00B63979"/>
    <w:rsid w:val="00B63C30"/>
    <w:rsid w:val="00B66869"/>
    <w:rsid w:val="00B70737"/>
    <w:rsid w:val="00B82646"/>
    <w:rsid w:val="00B8264D"/>
    <w:rsid w:val="00B875E9"/>
    <w:rsid w:val="00B9384B"/>
    <w:rsid w:val="00B9537F"/>
    <w:rsid w:val="00BA5D1B"/>
    <w:rsid w:val="00BB3628"/>
    <w:rsid w:val="00BB4023"/>
    <w:rsid w:val="00BC09EF"/>
    <w:rsid w:val="00BC224E"/>
    <w:rsid w:val="00BC6D2F"/>
    <w:rsid w:val="00BD1EE2"/>
    <w:rsid w:val="00BD5CE5"/>
    <w:rsid w:val="00BD6C8A"/>
    <w:rsid w:val="00BE1D5A"/>
    <w:rsid w:val="00BE3DED"/>
    <w:rsid w:val="00BE7D7C"/>
    <w:rsid w:val="00BF399A"/>
    <w:rsid w:val="00C128C3"/>
    <w:rsid w:val="00C15020"/>
    <w:rsid w:val="00C24948"/>
    <w:rsid w:val="00C3261F"/>
    <w:rsid w:val="00C370C0"/>
    <w:rsid w:val="00C431AF"/>
    <w:rsid w:val="00C4561C"/>
    <w:rsid w:val="00C546B5"/>
    <w:rsid w:val="00C63856"/>
    <w:rsid w:val="00C745D2"/>
    <w:rsid w:val="00C767F1"/>
    <w:rsid w:val="00C81332"/>
    <w:rsid w:val="00C82D79"/>
    <w:rsid w:val="00CA0926"/>
    <w:rsid w:val="00CA3ADC"/>
    <w:rsid w:val="00CA465A"/>
    <w:rsid w:val="00CC4C6E"/>
    <w:rsid w:val="00CC7794"/>
    <w:rsid w:val="00CD673D"/>
    <w:rsid w:val="00CE51A8"/>
    <w:rsid w:val="00CE7DDA"/>
    <w:rsid w:val="00CF13A2"/>
    <w:rsid w:val="00D10474"/>
    <w:rsid w:val="00D13704"/>
    <w:rsid w:val="00D17223"/>
    <w:rsid w:val="00D2229A"/>
    <w:rsid w:val="00D2238B"/>
    <w:rsid w:val="00D23309"/>
    <w:rsid w:val="00D24164"/>
    <w:rsid w:val="00D26931"/>
    <w:rsid w:val="00D37343"/>
    <w:rsid w:val="00D3736D"/>
    <w:rsid w:val="00D5024C"/>
    <w:rsid w:val="00D51253"/>
    <w:rsid w:val="00D550D4"/>
    <w:rsid w:val="00D573D8"/>
    <w:rsid w:val="00D57AD9"/>
    <w:rsid w:val="00D73D8A"/>
    <w:rsid w:val="00D8351C"/>
    <w:rsid w:val="00D9576D"/>
    <w:rsid w:val="00DA216D"/>
    <w:rsid w:val="00DB41D6"/>
    <w:rsid w:val="00DB517D"/>
    <w:rsid w:val="00DB57CB"/>
    <w:rsid w:val="00DC2F55"/>
    <w:rsid w:val="00DC38EC"/>
    <w:rsid w:val="00DD3DED"/>
    <w:rsid w:val="00DD7684"/>
    <w:rsid w:val="00DE38C9"/>
    <w:rsid w:val="00DF3839"/>
    <w:rsid w:val="00DF6501"/>
    <w:rsid w:val="00E21E2D"/>
    <w:rsid w:val="00E305E5"/>
    <w:rsid w:val="00E37521"/>
    <w:rsid w:val="00E45512"/>
    <w:rsid w:val="00E469BD"/>
    <w:rsid w:val="00E46C27"/>
    <w:rsid w:val="00E505FE"/>
    <w:rsid w:val="00E60C1F"/>
    <w:rsid w:val="00E64A8D"/>
    <w:rsid w:val="00E64DE1"/>
    <w:rsid w:val="00E81B4F"/>
    <w:rsid w:val="00E96F45"/>
    <w:rsid w:val="00E971B1"/>
    <w:rsid w:val="00EA70B2"/>
    <w:rsid w:val="00EB0C6F"/>
    <w:rsid w:val="00EB7D9A"/>
    <w:rsid w:val="00EB7F05"/>
    <w:rsid w:val="00ED0F10"/>
    <w:rsid w:val="00ED78AB"/>
    <w:rsid w:val="00EE1100"/>
    <w:rsid w:val="00EE30D4"/>
    <w:rsid w:val="00EE3D24"/>
    <w:rsid w:val="00EE4461"/>
    <w:rsid w:val="00EE5E3F"/>
    <w:rsid w:val="00EF6D54"/>
    <w:rsid w:val="00F06AF9"/>
    <w:rsid w:val="00F10C0D"/>
    <w:rsid w:val="00F162AD"/>
    <w:rsid w:val="00F3182F"/>
    <w:rsid w:val="00F41716"/>
    <w:rsid w:val="00F4547F"/>
    <w:rsid w:val="00F62146"/>
    <w:rsid w:val="00F6427F"/>
    <w:rsid w:val="00F6675E"/>
    <w:rsid w:val="00F71429"/>
    <w:rsid w:val="00F72C68"/>
    <w:rsid w:val="00F82366"/>
    <w:rsid w:val="00F900EA"/>
    <w:rsid w:val="00FA111D"/>
    <w:rsid w:val="00FB5036"/>
    <w:rsid w:val="00FC0B2B"/>
    <w:rsid w:val="00FC16E5"/>
    <w:rsid w:val="00FC31ED"/>
    <w:rsid w:val="00FC6B88"/>
    <w:rsid w:val="00FD0792"/>
    <w:rsid w:val="00FD1609"/>
    <w:rsid w:val="00FD1649"/>
    <w:rsid w:val="00FD3776"/>
    <w:rsid w:val="00FE3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5DE94B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D6639"/>
    <w:pPr>
      <w:bidi/>
    </w:pPr>
  </w:style>
  <w:style w:type="paragraph" w:styleId="2">
    <w:name w:val="heading 2"/>
    <w:basedOn w:val="a"/>
    <w:link w:val="20"/>
    <w:uiPriority w:val="9"/>
    <w:qFormat/>
    <w:rsid w:val="009B497F"/>
    <w:pPr>
      <w:bidi w:val="0"/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uiPriority w:val="10"/>
    <w:qFormat/>
    <w:rsid w:val="00D8351C"/>
    <w:pPr>
      <w:pBdr>
        <w:top w:val="single" w:sz="6" w:space="8" w:color="A5A5A5"/>
        <w:bottom w:val="single" w:sz="6" w:space="8" w:color="A5A5A5"/>
      </w:pBdr>
      <w:spacing w:after="400" w:line="240" w:lineRule="auto"/>
      <w:contextualSpacing/>
      <w:jc w:val="center"/>
    </w:pPr>
    <w:rPr>
      <w:rFonts w:ascii="Calibri Light" w:eastAsia="SimSun" w:hAnsi="Calibri Light" w:cs="Times New Roman"/>
      <w:caps/>
      <w:color w:val="44546A"/>
      <w:spacing w:val="30"/>
      <w:sz w:val="72"/>
      <w:szCs w:val="72"/>
    </w:rPr>
  </w:style>
  <w:style w:type="character" w:customStyle="1" w:styleId="a4">
    <w:name w:val="כותרת טקסט תו"/>
    <w:basedOn w:val="a0"/>
    <w:link w:val="a3"/>
    <w:uiPriority w:val="10"/>
    <w:rsid w:val="00D8351C"/>
    <w:rPr>
      <w:rFonts w:ascii="Calibri Light" w:eastAsia="SimSun" w:hAnsi="Calibri Light" w:cs="Times New Roman"/>
      <w:caps/>
      <w:color w:val="44546A"/>
      <w:spacing w:val="30"/>
      <w:sz w:val="72"/>
      <w:szCs w:val="72"/>
    </w:rPr>
  </w:style>
  <w:style w:type="character" w:styleId="Hyperlink">
    <w:name w:val="Hyperlink"/>
    <w:basedOn w:val="a0"/>
    <w:uiPriority w:val="99"/>
    <w:unhideWhenUsed/>
    <w:rsid w:val="00D8351C"/>
    <w:rPr>
      <w:color w:val="0563C1" w:themeColor="hyperlink"/>
      <w:u w:val="single"/>
    </w:rPr>
  </w:style>
  <w:style w:type="character" w:styleId="FollowedHyperlink">
    <w:name w:val="FollowedHyperlink"/>
    <w:basedOn w:val="a0"/>
    <w:uiPriority w:val="99"/>
    <w:semiHidden/>
    <w:unhideWhenUsed/>
    <w:rsid w:val="005E0852"/>
    <w:rPr>
      <w:color w:val="954F72" w:themeColor="followedHyperlink"/>
      <w:u w:val="single"/>
    </w:rPr>
  </w:style>
  <w:style w:type="paragraph" w:styleId="a5">
    <w:name w:val="header"/>
    <w:basedOn w:val="a"/>
    <w:link w:val="a6"/>
    <w:uiPriority w:val="99"/>
    <w:unhideWhenUsed/>
    <w:rsid w:val="00CA0926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A0926"/>
  </w:style>
  <w:style w:type="paragraph" w:styleId="a7">
    <w:name w:val="footer"/>
    <w:basedOn w:val="a"/>
    <w:link w:val="a8"/>
    <w:uiPriority w:val="99"/>
    <w:unhideWhenUsed/>
    <w:rsid w:val="00CA0926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A0926"/>
  </w:style>
  <w:style w:type="paragraph" w:styleId="a9">
    <w:name w:val="footnote text"/>
    <w:basedOn w:val="a"/>
    <w:link w:val="aa"/>
    <w:uiPriority w:val="99"/>
    <w:semiHidden/>
    <w:unhideWhenUsed/>
    <w:rsid w:val="003B4944"/>
    <w:pPr>
      <w:spacing w:after="0" w:line="240" w:lineRule="auto"/>
    </w:pPr>
    <w:rPr>
      <w:kern w:val="2"/>
      <w:sz w:val="20"/>
      <w:szCs w:val="20"/>
      <w14:ligatures w14:val="standardContextual"/>
    </w:rPr>
  </w:style>
  <w:style w:type="character" w:customStyle="1" w:styleId="aa">
    <w:name w:val="טקסט הערת שוליים תו"/>
    <w:basedOn w:val="a0"/>
    <w:link w:val="a9"/>
    <w:uiPriority w:val="99"/>
    <w:semiHidden/>
    <w:rsid w:val="003B4944"/>
    <w:rPr>
      <w:kern w:val="2"/>
      <w:sz w:val="20"/>
      <w:szCs w:val="20"/>
      <w14:ligatures w14:val="standardContextual"/>
    </w:rPr>
  </w:style>
  <w:style w:type="character" w:styleId="ab">
    <w:name w:val="footnote reference"/>
    <w:basedOn w:val="a0"/>
    <w:uiPriority w:val="99"/>
    <w:semiHidden/>
    <w:unhideWhenUsed/>
    <w:rsid w:val="003B4944"/>
    <w:rPr>
      <w:vertAlign w:val="superscript"/>
    </w:rPr>
  </w:style>
  <w:style w:type="character" w:customStyle="1" w:styleId="20">
    <w:name w:val="כותרת 2 תו"/>
    <w:basedOn w:val="a0"/>
    <w:link w:val="2"/>
    <w:uiPriority w:val="9"/>
    <w:rsid w:val="009B497F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NormalWeb">
    <w:name w:val="Normal (Web)"/>
    <w:basedOn w:val="a"/>
    <w:uiPriority w:val="99"/>
    <w:semiHidden/>
    <w:unhideWhenUsed/>
    <w:rsid w:val="009B497F"/>
    <w:pPr>
      <w:bidi w:val="0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סוגריים.סוגריים_מרובעות" wne:name="Project.סוגריים.סוגריים_מרובעות" wne:bEncrypt="00" wne:cmg="56"/>
    <wne:mcd wne:macroName="PROJECT.סוגריים.סוגריים_עגולות" wne:name="Project.סוגריים.סוגריים_עגולות" wne:bEncrypt="00" wne:cmg="56"/>
    <wne:mcd wne:macroName="PROJECT.סוגריים.סוגריים_מסולסלות" wne:name="Project.סוגריים.סוגריים_מסולסלות" wne:bEncrypt="00" wne:cmg="56"/>
    <wne:mcd wne:macroName="PROJECT.סוגריים.מרכאות" wne:name="Project.סוגריים.מרכאות" wne:bEncrypt="00" wne:cmg="56"/>
    <wne:mcd wne:macroName="PROJECT.העבר_להערה.MOVETEXTTOFOOTNOTE" wne:name="Project.העבר_להערה.MoveTextToFoot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9552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95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hyperlink" Target="https://mitmachim.top/assets/uploads/files/1687265679848-80132de7-46ed-4e41-8f0d-6c2c02d6fdb2-image.png" TargetMode="External"/><Relationship Id="rId17" Type="http://schemas.openxmlformats.org/officeDocument/2006/relationships/header" Target="header1.xml"/><Relationship Id="rId2" Type="http://schemas.microsoft.com/office/2006/relationships/keyMapCustomizations" Target="customizations.xml"/><Relationship Id="rId16" Type="http://schemas.openxmlformats.org/officeDocument/2006/relationships/image" Target="media/image4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mitmachim.top/post/626904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yperlink" Target="mailto:pcinfogmach@gmail.com" TargetMode="External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mitmachim.top/assets/uploads/files/1687265821523-9198a2a2-a196-4017-a726-105e81329692-image.pn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סגנון תלמוד בבלי וירושלמי עמוד א"/>
        <w:style w:val="כותרת עליונה/כותרת תחתונה"/>
        <w:category>
          <w:name w:val=" פשוט"/>
          <w:gallery w:val="pgNum"/>
        </w:category>
        <w:behaviors>
          <w:behavior w:val="content"/>
        </w:behaviors>
        <w:description w:val="מספק מספור עמודים בסגנון תלמוד בבלי וירושלמי.&#10;לעמוד אי זוגי (עמוד א).&#10;בשביל להתחיל בדף ב. יש להגדיר בעיצוב מספרי עמודים התחל ב: 2."/>
        <w:guid w:val="{41577859-2890-476A-B3B7-CD1AE2FDE1EB}"/>
      </w:docPartPr>
      <w:docPartBody>
        <w:p w:rsidR="00BF3534" w:rsidRPr="003A667B" w:rsidRDefault="00BF3534" w:rsidP="00CA0926">
          <w:pPr>
            <w:pStyle w:val="a3"/>
            <w:jc w:val="right"/>
            <w:rPr>
              <w:b/>
              <w:bCs/>
              <w:sz w:val="28"/>
              <w:szCs w:val="28"/>
              <w:rtl/>
            </w:rPr>
          </w:pP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=</w:instrText>
          </w:r>
          <w:r>
            <w:rPr>
              <w:b/>
              <w:bCs/>
              <w:sz w:val="28"/>
              <w:szCs w:val="28"/>
            </w:rPr>
            <w:instrText>(</w:instrText>
          </w:r>
          <w:r w:rsidRPr="003A667B">
            <w:rPr>
              <w:b/>
              <w:bCs/>
              <w:sz w:val="28"/>
              <w:szCs w:val="28"/>
            </w:rPr>
            <w:instrText>ROUND(</w:instrText>
          </w: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PAGE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instrText>1</w:instrTex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 w:rsidRPr="003A667B">
            <w:rPr>
              <w:b/>
              <w:bCs/>
              <w:sz w:val="28"/>
              <w:szCs w:val="28"/>
            </w:rPr>
            <w:instrText>/2, 0)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</w:instrText>
          </w:r>
          <w:r>
            <w:rPr>
              <w:b/>
              <w:bCs/>
              <w:sz w:val="28"/>
              <w:szCs w:val="28"/>
            </w:rPr>
            <w:instrText>)</w:instrText>
          </w:r>
          <w:r w:rsidRPr="003A667B">
            <w:rPr>
              <w:b/>
              <w:bCs/>
              <w:sz w:val="28"/>
              <w:szCs w:val="28"/>
            </w:rPr>
            <w:instrText>\* MERGEFORMAT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\* hebrew1</w:instrText>
          </w:r>
          <w:r w:rsidRPr="003A667B">
            <w:rPr>
              <w:b/>
              <w:bCs/>
              <w:sz w:val="28"/>
              <w:szCs w:val="28"/>
            </w:rPr>
            <w:instrText xml:space="preserve">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t>א</w: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>
            <w:rPr>
              <w:rFonts w:hint="cs"/>
              <w:b/>
              <w:bCs/>
              <w:sz w:val="28"/>
              <w:szCs w:val="28"/>
              <w:rtl/>
            </w:rPr>
            <w:t>.</w:t>
          </w:r>
        </w:p>
        <w:p w:rsidR="00FA45ED" w:rsidRDefault="00FA45ED"/>
      </w:docPartBody>
    </w:docPart>
    <w:docPart>
      <w:docPartPr>
        <w:name w:val="סגנון תלמוד בבלי וירושלמי עמוד ב"/>
        <w:style w:val="כותרת עליונה/כותרת תחתונה"/>
        <w:category>
          <w:name w:val=" פשוט"/>
          <w:gallery w:val="pgNum"/>
        </w:category>
        <w:behaviors>
          <w:behavior w:val="content"/>
        </w:behaviors>
        <w:description w:val="מספק מספור עמודים בסגנון תלמוד בבלי וירושלמי.&#10;לעמוד זוגי (עמוד ב).&#10;בשביל להתחיל בדף ב: יש להגדיר בעיצוב מספרי עמודים התחל ב: 2."/>
        <w:guid w:val="{C405B07F-51D2-422F-974D-BBBE285256AC}"/>
      </w:docPartPr>
      <w:docPartBody>
        <w:p w:rsidR="00BF3534" w:rsidRPr="00FC0B2B" w:rsidRDefault="00BF3534" w:rsidP="00FC0B2B">
          <w:pPr>
            <w:pStyle w:val="a3"/>
            <w:rPr>
              <w:b/>
              <w:bCs/>
              <w:sz w:val="28"/>
              <w:szCs w:val="28"/>
            </w:rPr>
          </w:pP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=ROUND(</w:instrText>
          </w:r>
          <w:r w:rsidRPr="003A667B">
            <w:rPr>
              <w:b/>
              <w:bCs/>
              <w:sz w:val="28"/>
              <w:szCs w:val="28"/>
            </w:rPr>
            <w:fldChar w:fldCharType="begin"/>
          </w:r>
          <w:r w:rsidRPr="003A667B">
            <w:rPr>
              <w:b/>
              <w:bCs/>
              <w:sz w:val="28"/>
              <w:szCs w:val="28"/>
            </w:rPr>
            <w:instrText xml:space="preserve"> PAGE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instrText>2</w:instrTex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 w:rsidRPr="003A667B">
            <w:rPr>
              <w:b/>
              <w:bCs/>
              <w:sz w:val="28"/>
              <w:szCs w:val="28"/>
            </w:rPr>
            <w:instrText>/2, 0)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</w:instrText>
          </w:r>
          <w:r w:rsidRPr="003A667B">
            <w:rPr>
              <w:b/>
              <w:bCs/>
              <w:sz w:val="28"/>
              <w:szCs w:val="28"/>
            </w:rPr>
            <w:instrText>\* MERGEFORMAT</w:instrText>
          </w:r>
          <w:r w:rsidRPr="003A667B">
            <w:rPr>
              <w:rFonts w:hint="cs"/>
              <w:b/>
              <w:bCs/>
              <w:sz w:val="28"/>
              <w:szCs w:val="28"/>
            </w:rPr>
            <w:instrText xml:space="preserve"> \* hebrew1</w:instrText>
          </w:r>
          <w:r w:rsidRPr="003A667B">
            <w:rPr>
              <w:b/>
              <w:bCs/>
              <w:sz w:val="28"/>
              <w:szCs w:val="28"/>
            </w:rPr>
            <w:instrText xml:space="preserve"> </w:instrText>
          </w:r>
          <w:r w:rsidRPr="003A667B">
            <w:rPr>
              <w:b/>
              <w:bCs/>
              <w:sz w:val="28"/>
              <w:szCs w:val="28"/>
            </w:rPr>
            <w:fldChar w:fldCharType="separate"/>
          </w:r>
          <w:r>
            <w:rPr>
              <w:b/>
              <w:bCs/>
              <w:noProof/>
              <w:sz w:val="28"/>
              <w:szCs w:val="28"/>
              <w:rtl/>
            </w:rPr>
            <w:t>א</w:t>
          </w:r>
          <w:r w:rsidRPr="003A667B">
            <w:rPr>
              <w:b/>
              <w:bCs/>
              <w:sz w:val="28"/>
              <w:szCs w:val="28"/>
            </w:rPr>
            <w:fldChar w:fldCharType="end"/>
          </w:r>
          <w:r>
            <w:rPr>
              <w:b/>
              <w:bCs/>
              <w:sz w:val="28"/>
              <w:szCs w:val="28"/>
            </w:rPr>
            <w:t>:</w:t>
          </w:r>
        </w:p>
        <w:p w:rsidR="00FA45ED" w:rsidRDefault="00FA45ED"/>
      </w:docPartBody>
    </w:docPart>
    <w:docPart>
      <w:docPartPr>
        <w:name w:val="פרק"/>
        <w:style w:val="כותרת טקסט"/>
        <w:category>
          <w:name w:val="מספור אוטומטי"/>
          <w:gallery w:val="custom3"/>
        </w:category>
        <w:behaviors>
          <w:behavior w:val="content"/>
        </w:behaviors>
        <w:guid w:val="{F9DB2E53-F57E-4829-A589-0D3C588E59AB}"/>
      </w:docPartPr>
      <w:docPartBody>
        <w:p w:rsidR="00473650" w:rsidRDefault="00386935" w:rsidP="00386935">
          <w:pPr>
            <w:pStyle w:val="a5"/>
          </w:pPr>
          <w:r>
            <w:rPr>
              <w:rtl/>
            </w:rPr>
            <w:t xml:space="preserve">פרק  </w:t>
          </w:r>
          <w:r>
            <w:rPr>
              <w:rtl/>
            </w:rPr>
            <w:fldChar w:fldCharType="begin"/>
          </w:r>
          <w:r>
            <w:rPr>
              <w:rtl/>
            </w:rPr>
            <w:instrText xml:space="preserve"> </w:instrText>
          </w:r>
          <w:r>
            <w:instrText>SEQ</w:instrText>
          </w:r>
          <w:r>
            <w:rPr>
              <w:rtl/>
            </w:rPr>
            <w:instrText xml:space="preserve"> פרק \* </w:instrText>
          </w:r>
          <w:r>
            <w:instrText>hebrew1 \* MERGEFORMAT</w:instrText>
          </w:r>
          <w:r>
            <w:rPr>
              <w:rtl/>
            </w:rPr>
            <w:instrText xml:space="preserve"> </w:instrText>
          </w:r>
          <w:r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>
            <w:rPr>
              <w:rtl/>
            </w:rPr>
            <w:fldChar w:fldCharType="end"/>
          </w:r>
        </w:p>
      </w:docPartBody>
    </w:docPart>
    <w:docPart>
      <w:docPartPr>
        <w:name w:val="סימן"/>
        <w:style w:val="כותרת טקסט"/>
        <w:category>
          <w:name w:val="מספור אוטומטי"/>
          <w:gallery w:val="custom3"/>
        </w:category>
        <w:behaviors>
          <w:behavior w:val="content"/>
        </w:behaviors>
        <w:guid w:val="{D4FE8BC5-6AD5-4B64-96D3-830C71D25F05}"/>
      </w:docPartPr>
      <w:docPartBody>
        <w:p w:rsidR="00473650" w:rsidRDefault="00386935" w:rsidP="00386935">
          <w:pPr>
            <w:pStyle w:val="a6"/>
          </w:pPr>
          <w:r>
            <w:rPr>
              <w:rtl/>
            </w:rPr>
            <w:t xml:space="preserve">סימן </w:t>
          </w:r>
          <w:r>
            <w:rPr>
              <w:rtl/>
            </w:rPr>
            <w:fldChar w:fldCharType="begin"/>
          </w:r>
          <w:r>
            <w:rPr>
              <w:rtl/>
            </w:rPr>
            <w:instrText xml:space="preserve"> </w:instrText>
          </w:r>
          <w:r>
            <w:instrText>SEQ</w:instrText>
          </w:r>
          <w:r>
            <w:rPr>
              <w:rtl/>
            </w:rPr>
            <w:instrText xml:space="preserve"> סימן \* </w:instrText>
          </w:r>
          <w:r>
            <w:instrText>hebrew1 \* MERGEFORMAT</w:instrText>
          </w:r>
          <w:r>
            <w:rPr>
              <w:rtl/>
            </w:rPr>
            <w:instrText xml:space="preserve"> </w:instrText>
          </w:r>
          <w:r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>
            <w:rPr>
              <w:rtl/>
            </w:rPr>
            <w:fldChar w:fldCharType="end"/>
          </w:r>
        </w:p>
      </w:docPartBody>
    </w:docPart>
    <w:docPart>
      <w:docPartPr>
        <w:name w:val="מספר עמוד עברי"/>
        <w:style w:val="רגיל"/>
        <w:category>
          <w:name w:val=" פשוט"/>
          <w:gallery w:val="pgNum"/>
        </w:category>
        <w:behaviors>
          <w:behavior w:val="content"/>
        </w:behaviors>
        <w:description w:val="מספר עמוד עברי (עד ‏תתתתתתתתתתתתתתתתתשצט - 7199 )"/>
        <w:guid w:val="{B682E097-4F68-42AC-88D3-B256D9B8A201}"/>
      </w:docPartPr>
      <w:docPartBody>
        <w:p w:rsidR="00E82C69" w:rsidRPr="00796984" w:rsidRDefault="00E82C69" w:rsidP="009466B3">
          <w:r w:rsidRPr="00796984">
            <w:fldChar w:fldCharType="begin"/>
          </w:r>
          <w:r w:rsidRPr="00796984">
            <w:instrText xml:space="preserve"> if 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 &gt; 400  </w:instrText>
          </w:r>
          <w:r w:rsidRPr="00796984">
            <w:fldChar w:fldCharType="begin"/>
          </w:r>
          <w:r w:rsidRPr="00796984">
            <w:instrText xml:space="preserve"> =22*int(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678</w:instrText>
          </w:r>
          <w:r w:rsidRPr="00796984">
            <w:fldChar w:fldCharType="end"/>
          </w:r>
          <w:r w:rsidRPr="00796984">
            <w:instrText>/400) \*hebrew2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‏ת</w:instrText>
          </w:r>
          <w:r w:rsidRPr="00796984">
            <w:fldChar w:fldCharType="end"/>
          </w:r>
          <w:r w:rsidRPr="00796984">
            <w:instrText xml:space="preserve"> </w:instrText>
          </w:r>
          <w:r w:rsidRPr="00796984">
            <w:fldChar w:fldCharType="end"/>
          </w:r>
          <w:r w:rsidRPr="00796984">
            <w:fldChar w:fldCharType="begin"/>
          </w:r>
          <w:r w:rsidRPr="00796984">
            <w:instrText xml:space="preserve"> 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, 400)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instrText xml:space="preserve"> &gt; 390 "</w:instrText>
          </w:r>
          <w:r w:rsidRPr="00796984">
            <w:rPr>
              <w:rtl/>
            </w:rPr>
            <w:instrText>שצ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7199</w:instrText>
          </w:r>
          <w:r w:rsidRPr="00796984">
            <w:fldChar w:fldCharType="end"/>
          </w:r>
          <w:r w:rsidRPr="00796984">
            <w:instrText xml:space="preserve">, 400)-390\* hebrew1 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ט</w:instrText>
          </w:r>
          <w:r w:rsidRPr="00796984">
            <w:fldChar w:fldCharType="end"/>
          </w:r>
          <w:r w:rsidRPr="00796984">
            <w:instrText>"</w:instrText>
          </w:r>
          <w:r w:rsidRPr="00796984">
            <w:fldChar w:fldCharType="begin"/>
          </w:r>
          <w:r w:rsidRPr="00796984">
            <w:instrText xml:space="preserve"> 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, 400)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instrText xml:space="preserve"> &lt;&gt; 0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, 400)\* hebrew1 </w:instrText>
          </w:r>
          <w:r w:rsidRPr="00796984"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fldChar w:fldCharType="end"/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fldChar w:fldCharType="end"/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t>א</w:t>
          </w:r>
          <w:r w:rsidRPr="00796984">
            <w:fldChar w:fldCharType="end"/>
          </w:r>
        </w:p>
        <w:p w:rsidR="00000000" w:rsidRDefault="00000000"/>
      </w:docPartBody>
    </w:docPart>
    <w:docPart>
      <w:docPartPr>
        <w:name w:val="מספור עברי - עם תיקוני לשון נקיה"/>
        <w:style w:val="רגיל"/>
        <w:category>
          <w:name w:val=" פשוט"/>
          <w:gallery w:val="pgNum"/>
        </w:category>
        <w:behaviors>
          <w:behavior w:val="content"/>
        </w:behaviors>
        <w:description w:val="מספר עמוד עברי עם תיקוני לשון נקיה כנהוג בספקי קודש (עד ‏תתתתתתתתתתתתתתתתתשצט - 7199 )"/>
        <w:guid w:val="{512C9161-E613-43EC-BD51-48C1EA83928F}"/>
      </w:docPartPr>
      <w:docPartBody>
        <w:p w:rsidR="00E82C69" w:rsidRPr="00796984" w:rsidRDefault="00E82C69" w:rsidP="009466B3">
          <w:r w:rsidRPr="00796984">
            <w:fldChar w:fldCharType="begin"/>
          </w:r>
          <w:r w:rsidRPr="00796984">
            <w:instrText xml:space="preserve"> if 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 &gt; 399  </w:instrText>
          </w:r>
          <w:r w:rsidRPr="00796984">
            <w:fldChar w:fldCharType="begin"/>
          </w:r>
          <w:r w:rsidRPr="00796984">
            <w:instrText xml:space="preserve"> =22*int(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678</w:instrText>
          </w:r>
          <w:r w:rsidRPr="00796984">
            <w:fldChar w:fldCharType="end"/>
          </w:r>
          <w:r w:rsidRPr="00796984">
            <w:instrText>/400) \*hebrew2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‏ת</w:instrText>
          </w:r>
          <w:r w:rsidRPr="00796984">
            <w:fldChar w:fldCharType="end"/>
          </w:r>
          <w:r w:rsidRPr="00796984">
            <w:instrText xml:space="preserve"> </w:instrText>
          </w:r>
          <w:r w:rsidRPr="00796984">
            <w:fldChar w:fldCharType="end"/>
          </w:r>
          <w:r w:rsidRPr="00796984">
            <w:fldChar w:fldCharType="begin"/>
          </w:r>
          <w:r w:rsidRPr="00796984">
            <w:instrText xml:space="preserve"> 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, 400)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instrText xml:space="preserve"> &gt; 390 "</w:instrText>
          </w:r>
          <w:r w:rsidRPr="00796984">
            <w:rPr>
              <w:rtl/>
            </w:rPr>
            <w:instrText>שצ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7199</w:instrText>
          </w:r>
          <w:r w:rsidRPr="00796984">
            <w:fldChar w:fldCharType="end"/>
          </w:r>
          <w:r w:rsidRPr="00796984">
            <w:instrText xml:space="preserve">, 400)-390\* hebrew1 </w:instrText>
          </w:r>
          <w:r w:rsidRPr="00796984">
            <w:fldChar w:fldCharType="separate"/>
          </w:r>
          <w:r w:rsidRPr="00796984">
            <w:rPr>
              <w:noProof/>
              <w:rtl/>
            </w:rPr>
            <w:instrText>ט</w:instrText>
          </w:r>
          <w:r w:rsidRPr="00796984">
            <w:fldChar w:fldCharType="end"/>
          </w:r>
          <w:r w:rsidRPr="00796984">
            <w:instrText xml:space="preserve">"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page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, 400)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= 270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</w:instrText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page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, 400)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= 272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ערב</w:instrText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page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, 400)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= 274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ערד</w:instrText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page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, 400)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= 275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ערה</w:instrText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page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, 400)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= 298 </w:instrText>
          </w:r>
          <w:r w:rsidRPr="00796984">
            <w:rPr>
              <w:rFonts w:hint="cs"/>
              <w:kern w:val="0"/>
              <w:rtl/>
              <w14:ligatures w14:val="none"/>
            </w:rPr>
            <w:instrText>רחצ</w:instrText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page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, 400)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= 304 </w:instrText>
          </w:r>
          <w:r w:rsidRPr="00796984">
            <w:rPr>
              <w:rFonts w:hint="cs"/>
              <w:kern w:val="0"/>
              <w:rtl/>
              <w14:ligatures w14:val="none"/>
            </w:rPr>
            <w:instrText>דש</w:instrText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page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, 400)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= 344 </w:instrText>
          </w:r>
          <w:r w:rsidRPr="00796984">
            <w:rPr>
              <w:rFonts w:hint="cs"/>
              <w:kern w:val="0"/>
              <w:rtl/>
              <w14:ligatures w14:val="none"/>
            </w:rPr>
            <w:instrText>שדמ</w:instrText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fldChar w:fldCharType="begin"/>
          </w:r>
          <w:r w:rsidRPr="00796984">
            <w:instrText xml:space="preserve"> 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, 400)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instrText xml:space="preserve"> &lt;&gt; 0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instrText xml:space="preserve"> 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instrText xml:space="preserve">, 400)\* hebrew1 </w:instrText>
          </w:r>
          <w:r w:rsidRPr="00796984"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fldChar w:fldCharType="end"/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fldChar w:fldCharType="end"/>
          </w:r>
          <w:r w:rsidRPr="00796984"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t>א</w:t>
          </w:r>
          <w:r w:rsidRPr="00796984">
            <w:fldChar w:fldCharType="end"/>
          </w:r>
        </w:p>
        <w:p w:rsidR="00000000" w:rsidRDefault="00000000"/>
      </w:docPartBody>
    </w:docPart>
    <w:docPart>
      <w:docPartPr>
        <w:name w:val="מספור עמוד עברי עם צמצום אלפים"/>
        <w:style w:val="רגיל"/>
        <w:category>
          <w:name w:val=" פשוט"/>
          <w:gallery w:val="pgNum"/>
        </w:category>
        <w:behaviors>
          <w:behavior w:val="content"/>
        </w:behaviors>
        <w:description w:val="מספר עמוד עברי עם צמצום אלפים ולשון נקיה (עד ‏י' שצט )"/>
        <w:guid w:val="{864F424B-3E27-49F4-AE0E-6E834A8B5B3D}"/>
      </w:docPartPr>
      <w:docPartBody>
        <w:p w:rsidR="00E82C69" w:rsidRPr="00796984" w:rsidRDefault="00E82C69" w:rsidP="009466B3">
          <w:pPr>
            <w:rPr>
              <w:rtl/>
            </w:rPr>
          </w:pP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page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999 "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 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page </w:instrText>
          </w:r>
          <w:r w:rsidRPr="001E70D4">
            <w:fldChar w:fldCharType="separate"/>
          </w:r>
          <w:r w:rsidRPr="001E70D4">
            <w:rPr>
              <w:noProof/>
              <w:rtl/>
            </w:rPr>
            <w:instrText>7678</w:instrText>
          </w:r>
          <w:r w:rsidRPr="001E70D4">
            <w:fldChar w:fldCharType="end"/>
          </w:r>
          <w:r w:rsidRPr="001E70D4">
            <w:instrText>/1000) 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 w:rsidRPr="001E70D4">
            <w:rPr>
              <w:noProof/>
              <w:rtl/>
            </w:rPr>
            <w:instrText>ז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' " 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page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399 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=22*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page </w:instrText>
          </w:r>
          <w:r w:rsidRPr="001E70D4">
            <w:fldChar w:fldCharType="separate"/>
          </w:r>
          <w:r w:rsidRPr="001E70D4">
            <w:rPr>
              <w:noProof/>
              <w:rtl/>
            </w:rPr>
            <w:instrText>678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 w:rsidRPr="001E70D4">
            <w:rPr>
              <w:noProof/>
              <w:rtl/>
            </w:rPr>
            <w:instrText>678</w:instrText>
          </w:r>
          <w:r w:rsidRPr="001E70D4">
            <w:fldChar w:fldCharType="end"/>
          </w:r>
          <w:r w:rsidRPr="001E70D4">
            <w:instrText>/400) \*hebrew2</w:instrText>
          </w:r>
          <w:r w:rsidRPr="001E70D4">
            <w:rPr>
              <w:rtl/>
            </w:rPr>
            <w:fldChar w:fldCharType="separate"/>
          </w:r>
          <w:r w:rsidRPr="001E70D4">
            <w:rPr>
              <w:noProof/>
              <w:rtl/>
            </w:rPr>
            <w:instrText>‏ת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end"/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&gt; 390 "שצ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 w:rsidRPr="00796984">
            <w:rPr>
              <w:noProof/>
            </w:rPr>
            <w:instrText>1399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 w:rsidRPr="00796984">
            <w:rPr>
              <w:noProof/>
            </w:rPr>
            <w:instrText>399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>)-390\* hebrew1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 w:rsidRPr="00796984">
            <w:rPr>
              <w:noProof/>
              <w:rtl/>
            </w:rPr>
            <w:instrText>ט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>"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14:ligatures w14:val="none"/>
            </w:rPr>
            <w:instrText xml:space="preserve">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instrText>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>, 400</w:instrText>
          </w:r>
          <w:r w:rsidRPr="00796984">
            <w:rPr>
              <w:kern w:val="0"/>
              <w14:ligatures w14:val="none"/>
            </w:rPr>
            <w:instrText xml:space="preserve">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= 270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</w:instrText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14:ligatures w14:val="none"/>
            </w:rPr>
            <w:instrText xml:space="preserve">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instrText>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>, 400</w:instrText>
          </w:r>
          <w:r w:rsidRPr="00796984">
            <w:rPr>
              <w:kern w:val="0"/>
              <w14:ligatures w14:val="none"/>
            </w:rPr>
            <w:instrText xml:space="preserve">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= 272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ערב</w:instrText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14:ligatures w14:val="none"/>
            </w:rPr>
            <w:instrText xml:space="preserve">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instrText>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>, 400</w:instrText>
          </w:r>
          <w:r w:rsidRPr="00796984">
            <w:rPr>
              <w:kern w:val="0"/>
              <w14:ligatures w14:val="none"/>
            </w:rPr>
            <w:instrText xml:space="preserve">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= 274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ערד</w:instrText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14:ligatures w14:val="none"/>
            </w:rPr>
            <w:instrText xml:space="preserve">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instrText>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>, 400</w:instrText>
          </w:r>
          <w:r w:rsidRPr="00796984">
            <w:rPr>
              <w:kern w:val="0"/>
              <w14:ligatures w14:val="none"/>
            </w:rPr>
            <w:instrText xml:space="preserve">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= 275 </w:instrText>
          </w:r>
          <w:r w:rsidRPr="00796984">
            <w:rPr>
              <w:rFonts w:hint="cs"/>
              <w:kern w:val="0"/>
              <w:rtl/>
              <w14:ligatures w14:val="none"/>
            </w:rPr>
            <w:instrText>ערה</w:instrText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14:ligatures w14:val="none"/>
            </w:rPr>
            <w:instrText xml:space="preserve">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instrText>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>, 400</w:instrText>
          </w:r>
          <w:r w:rsidRPr="00796984">
            <w:rPr>
              <w:kern w:val="0"/>
              <w14:ligatures w14:val="none"/>
            </w:rPr>
            <w:instrText xml:space="preserve">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= 298 </w:instrText>
          </w:r>
          <w:r w:rsidRPr="00796984">
            <w:rPr>
              <w:rFonts w:hint="cs"/>
              <w:kern w:val="0"/>
              <w:rtl/>
              <w14:ligatures w14:val="none"/>
            </w:rPr>
            <w:instrText>רחצ</w:instrText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14:ligatures w14:val="none"/>
            </w:rPr>
            <w:instrText xml:space="preserve">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instrText>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>, 400</w:instrText>
          </w:r>
          <w:r w:rsidRPr="00796984">
            <w:rPr>
              <w:kern w:val="0"/>
              <w14:ligatures w14:val="none"/>
            </w:rPr>
            <w:instrText xml:space="preserve">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= 304 </w:instrText>
          </w:r>
          <w:r w:rsidRPr="00796984">
            <w:rPr>
              <w:rFonts w:hint="cs"/>
              <w:kern w:val="0"/>
              <w:rtl/>
              <w14:ligatures w14:val="none"/>
            </w:rPr>
            <w:instrText>דש</w:instrText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14:ligatures w14:val="none"/>
            </w:rPr>
            <w:instrText xml:space="preserve">if 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14:ligatures w14:val="none"/>
            </w:rPr>
            <w:instrText xml:space="preserve"> =mod(</w:instrText>
          </w:r>
          <w:r w:rsidRPr="00796984">
            <w:rPr>
              <w:kern w:val="0"/>
              <w14:ligatures w14:val="none"/>
            </w:rPr>
            <w:fldChar w:fldCharType="begin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instrText>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:rtl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>, 400</w:instrText>
          </w:r>
          <w:r w:rsidRPr="00796984">
            <w:rPr>
              <w:kern w:val="0"/>
              <w14:ligatures w14:val="none"/>
            </w:rPr>
            <w:instrText xml:space="preserve">) </w:instrText>
          </w:r>
          <w:r w:rsidRPr="00796984">
            <w:rPr>
              <w:kern w:val="0"/>
              <w14:ligatures w14:val="none"/>
            </w:rPr>
            <w:fldChar w:fldCharType="separate"/>
          </w:r>
          <w:r>
            <w:rPr>
              <w:noProof/>
              <w:kern w:val="0"/>
              <w14:ligatures w14:val="none"/>
            </w:rPr>
            <w:instrText>1</w:instrText>
          </w:r>
          <w:r w:rsidRPr="00796984">
            <w:rPr>
              <w:kern w:val="0"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= 344 </w:instrText>
          </w:r>
          <w:r w:rsidRPr="00796984">
            <w:rPr>
              <w:rFonts w:hint="cs"/>
              <w:kern w:val="0"/>
              <w:rtl/>
              <w14:ligatures w14:val="none"/>
            </w:rPr>
            <w:instrText>שדמ</w:instrText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&lt;&gt; 0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page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>)\* hebrew1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kern w:val="0"/>
              <w:rtl/>
              <w14:ligatures w14:val="none"/>
            </w:rPr>
            <w:instrText xml:space="preserve"> </w:instrText>
          </w:r>
          <w:r w:rsidRPr="00796984">
            <w:rPr>
              <w:kern w:val="0"/>
              <w:rtl/>
              <w14:ligatures w14:val="none"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kern w:val="0"/>
              <w:rtl/>
              <w14:ligatures w14:val="none"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 w:rsidRPr="00796984">
            <w:rPr>
              <w:rtl/>
            </w:rPr>
            <w:fldChar w:fldCharType="end"/>
          </w:r>
        </w:p>
        <w:p w:rsidR="00000000" w:rsidRDefault="00000000"/>
      </w:docPartBody>
    </w:docPart>
    <w:docPart>
      <w:docPartPr>
        <w:name w:val="מספור רציף - זרם A"/>
        <w:style w:val="רגיל"/>
        <w:category>
          <w:name w:val="מספור אוטומטי"/>
          <w:gallery w:val="custom3"/>
        </w:category>
        <w:behaviors>
          <w:behavior w:val="content"/>
        </w:behaviors>
        <w:description w:val="שדה SEQ - מספור רציף (עד י' שצט)"/>
        <w:guid w:val="{5D9CC153-45D5-4D86-BA99-F3C0EC984D4B}"/>
      </w:docPartPr>
      <w:docPartBody>
        <w:p w:rsidR="00000000" w:rsidRDefault="00E82C69" w:rsidP="00E82C69">
          <w:pPr>
            <w:pStyle w:val="-A"/>
          </w:pP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SEQ a \n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999 "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 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SEQ a \c </w:instrText>
          </w:r>
          <w:r w:rsidRPr="001E70D4">
            <w:fldChar w:fldCharType="separate"/>
          </w:r>
          <w:r w:rsidRPr="001E70D4">
            <w:rPr>
              <w:noProof/>
              <w:rtl/>
            </w:rPr>
            <w:instrText>1270</w:instrText>
          </w:r>
          <w:r w:rsidRPr="001E70D4">
            <w:fldChar w:fldCharType="end"/>
          </w:r>
          <w:r w:rsidRPr="001E70D4">
            <w:instrText>/1000) 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 w:rsidRPr="001E70D4"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' " 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SEQ a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399 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=22*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SEQ a \c </w:instrText>
          </w:r>
          <w:r w:rsidRPr="001E70D4">
            <w:fldChar w:fldCharType="separate"/>
          </w:r>
          <w:r>
            <w:rPr>
              <w:noProof/>
              <w:rtl/>
            </w:rPr>
            <w:instrText>701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701</w:instrText>
          </w:r>
          <w:r w:rsidRPr="001E70D4">
            <w:fldChar w:fldCharType="end"/>
          </w:r>
          <w:r w:rsidRPr="001E70D4">
            <w:instrText>/400) \*hebrew2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‏ת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end"/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&gt; 390 "שצ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 w:rsidRPr="00796984">
            <w:rPr>
              <w:noProof/>
            </w:rPr>
            <w:instrText>1399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 w:rsidRPr="00796984">
            <w:rPr>
              <w:noProof/>
            </w:rPr>
            <w:instrText>399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>)-390\* hebrew1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 w:rsidRPr="00796984">
            <w:rPr>
              <w:noProof/>
              <w:rtl/>
            </w:rPr>
            <w:instrText>ט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>"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= 270 </w:instrText>
          </w:r>
          <w:r w:rsidRPr="00796984">
            <w:rPr>
              <w:rFonts w:hint="cs"/>
              <w:rtl/>
            </w:rPr>
            <w:instrText>ער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= 272 </w:instrText>
          </w:r>
          <w:r w:rsidRPr="00796984">
            <w:rPr>
              <w:rFonts w:hint="cs"/>
              <w:rtl/>
            </w:rPr>
            <w:instrText>ערב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= 274 </w:instrText>
          </w:r>
          <w:r w:rsidRPr="00796984">
            <w:rPr>
              <w:rFonts w:hint="cs"/>
              <w:rtl/>
            </w:rPr>
            <w:instrText>ערד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= 275 </w:instrText>
          </w:r>
          <w:r w:rsidRPr="00796984">
            <w:rPr>
              <w:rFonts w:hint="cs"/>
              <w:rtl/>
            </w:rPr>
            <w:instrText>ערה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= 298 </w:instrText>
          </w:r>
          <w:r w:rsidRPr="00796984">
            <w:rPr>
              <w:rFonts w:hint="cs"/>
              <w:rtl/>
            </w:rPr>
            <w:instrText>רחצ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= 304 </w:instrText>
          </w:r>
          <w:r w:rsidRPr="00796984">
            <w:rPr>
              <w:rFonts w:hint="cs"/>
              <w:rtl/>
            </w:rPr>
            <w:instrText>דש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= 344 </w:instrText>
          </w:r>
          <w:r w:rsidRPr="00796984">
            <w:rPr>
              <w:rFonts w:hint="cs"/>
              <w:rtl/>
            </w:rPr>
            <w:instrText>שדמ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</w:instrText>
          </w:r>
          <w:r w:rsidRPr="00796984">
            <w:instrText xml:space="preserve">if </w:instrText>
          </w:r>
          <w:r w:rsidRPr="00796984">
            <w:fldChar w:fldCharType="begin"/>
          </w:r>
          <w:r w:rsidRPr="00796984">
            <w:instrText xml:space="preserve"> =mod(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 xml:space="preserve">) </w:instrText>
          </w:r>
          <w:r w:rsidRPr="00796984">
            <w:fldChar w:fldCharType="separate"/>
          </w:r>
          <w:r>
            <w:rPr>
              <w:noProof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 xml:space="preserve"> &lt;&gt; 0 </w:instrText>
          </w:r>
          <w:r w:rsidRPr="00796984">
            <w:rPr>
              <w:rtl/>
            </w:rPr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=</w:instrText>
          </w:r>
          <w:r w:rsidRPr="00796984">
            <w:instrText>mod(</w:instrText>
          </w:r>
          <w:r w:rsidRPr="00796984">
            <w:fldChar w:fldCharType="begin"/>
          </w:r>
          <w:r w:rsidRPr="00796984">
            <w:rPr>
              <w:rtl/>
            </w:rPr>
            <w:instrText xml:space="preserve"> </w:instrText>
          </w:r>
          <w:r>
            <w:instrText>SEQ a \c</w:instrText>
          </w:r>
          <w:r w:rsidRPr="00796984">
            <w:instrText xml:space="preserve"> 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1000</w:instrText>
          </w:r>
          <w:r w:rsidRPr="00796984">
            <w:instrText>)</w:instrText>
          </w:r>
          <w:r w:rsidRPr="00796984">
            <w:fldChar w:fldCharType="separate"/>
          </w:r>
          <w:r>
            <w:rPr>
              <w:noProof/>
              <w:rtl/>
            </w:rPr>
            <w:instrText>1</w:instrText>
          </w:r>
          <w:r w:rsidRPr="00796984">
            <w:fldChar w:fldCharType="end"/>
          </w:r>
          <w:r w:rsidRPr="00796984">
            <w:rPr>
              <w:rtl/>
            </w:rPr>
            <w:instrText>, 400</w:instrText>
          </w:r>
          <w:r w:rsidRPr="00796984">
            <w:instrText>)\* hebrew1</w:instrText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796984">
            <w:rPr>
              <w:rtl/>
            </w:rPr>
            <w:fldChar w:fldCharType="end"/>
          </w:r>
          <w:r w:rsidRPr="00796984">
            <w:rPr>
              <w:rtl/>
            </w:rPr>
            <w:instrText xml:space="preserve"> </w:instrText>
          </w:r>
          <w:r w:rsidRPr="00796984"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 w:rsidRPr="00796984">
            <w:rPr>
              <w:rtl/>
            </w:rPr>
            <w:fldChar w:fldCharType="end"/>
          </w:r>
        </w:p>
      </w:docPartBody>
    </w:docPart>
    <w:docPart>
      <w:docPartPr>
        <w:name w:val="מספור רציף - זרם B"/>
        <w:style w:val="רגיל"/>
        <w:category>
          <w:name w:val="כללי"/>
          <w:gallery w:val="custom3"/>
        </w:category>
        <w:behaviors>
          <w:behavior w:val="content"/>
        </w:behaviors>
        <w:description w:val="שדה SEQ - מספור רציף (עד י' שצט)"/>
        <w:guid w:val="{7DA84309-CB5B-4A04-A37C-BF38234AE643}"/>
      </w:docPartPr>
      <w:docPartBody>
        <w:p w:rsidR="00000000" w:rsidRDefault="00E82C69" w:rsidP="00E82C69">
          <w:pPr>
            <w:pStyle w:val="-B"/>
          </w:pP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</w:instrText>
          </w:r>
          <w:r>
            <w:instrText>SEQ b</w:instrText>
          </w:r>
          <w:r w:rsidRPr="001E70D4">
            <w:instrText xml:space="preserve"> \n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999 "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 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1271</w:instrText>
          </w:r>
          <w:r w:rsidRPr="001E70D4">
            <w:fldChar w:fldCharType="end"/>
          </w:r>
          <w:r w:rsidRPr="001E70D4">
            <w:instrText>/1000) 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' " 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399 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=22*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702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702</w:instrText>
          </w:r>
          <w:r w:rsidRPr="001E70D4">
            <w:fldChar w:fldCharType="end"/>
          </w:r>
          <w:r w:rsidRPr="001E70D4">
            <w:instrText>/400) \*hebrew2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‏ת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390 "שצ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 w:rsidRPr="001E70D4">
            <w:rPr>
              <w:noProof/>
            </w:rPr>
            <w:instrText>1399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 w:rsidRPr="001E70D4">
            <w:rPr>
              <w:noProof/>
            </w:rPr>
            <w:instrText>399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>)-390\*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 w:rsidRPr="001E70D4">
            <w:rPr>
              <w:noProof/>
              <w:rtl/>
            </w:rPr>
            <w:instrText>ט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>"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270 </w:instrText>
          </w:r>
          <w:r w:rsidRPr="001E70D4">
            <w:rPr>
              <w:rFonts w:hint="cs"/>
              <w:rtl/>
            </w:rPr>
            <w:instrText>ער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272 </w:instrText>
          </w:r>
          <w:r w:rsidRPr="001E70D4">
            <w:rPr>
              <w:rFonts w:hint="cs"/>
              <w:rtl/>
            </w:rPr>
            <w:instrText>ערב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274 </w:instrText>
          </w:r>
          <w:r w:rsidRPr="001E70D4">
            <w:rPr>
              <w:rFonts w:hint="cs"/>
              <w:rtl/>
            </w:rPr>
            <w:instrText>ערד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275 </w:instrText>
          </w:r>
          <w:r w:rsidRPr="001E70D4">
            <w:rPr>
              <w:rFonts w:hint="cs"/>
              <w:rtl/>
            </w:rPr>
            <w:instrText>ערה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298 </w:instrText>
          </w:r>
          <w:r w:rsidRPr="001E70D4">
            <w:rPr>
              <w:rFonts w:hint="cs"/>
              <w:rtl/>
            </w:rPr>
            <w:instrText>רחצ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304 </w:instrText>
          </w:r>
          <w:r w:rsidRPr="001E70D4">
            <w:rPr>
              <w:rFonts w:hint="cs"/>
              <w:rtl/>
            </w:rPr>
            <w:instrText>דש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344 </w:instrText>
          </w:r>
          <w:r w:rsidRPr="001E70D4">
            <w:rPr>
              <w:rFonts w:hint="cs"/>
              <w:rtl/>
            </w:rPr>
            <w:instrText>שדמ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&lt;&gt; 0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b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>)\*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 w:rsidRPr="001E70D4">
            <w:rPr>
              <w:rtl/>
            </w:rPr>
            <w:fldChar w:fldCharType="end"/>
          </w:r>
        </w:p>
      </w:docPartBody>
    </w:docPart>
    <w:docPart>
      <w:docPartPr>
        <w:name w:val="מספור רציף - זרם C"/>
        <w:style w:val="רגיל"/>
        <w:category>
          <w:name w:val="כללי"/>
          <w:gallery w:val="custom3"/>
        </w:category>
        <w:behaviors>
          <w:behavior w:val="content"/>
        </w:behaviors>
        <w:description w:val="שדה SEQ - מספור רציף (עד י' שצט)"/>
        <w:guid w:val="{03D58358-CDF1-40EA-BD9A-7647107118A7}"/>
      </w:docPartPr>
      <w:docPartBody>
        <w:p w:rsidR="00000000" w:rsidRDefault="00E82C69" w:rsidP="00E82C69">
          <w:pPr>
            <w:pStyle w:val="-C"/>
          </w:pP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</w:instrText>
          </w:r>
          <w:r>
            <w:instrText>SEQ c</w:instrText>
          </w:r>
          <w:r w:rsidRPr="001E70D4">
            <w:instrText xml:space="preserve"> \n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999 "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 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1271</w:instrText>
          </w:r>
          <w:r w:rsidRPr="001E70D4">
            <w:fldChar w:fldCharType="end"/>
          </w:r>
          <w:r w:rsidRPr="001E70D4">
            <w:instrText>/1000) 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' " 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399 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=22*</w:instrText>
          </w:r>
          <w:r w:rsidRPr="001E70D4">
            <w:instrText>int(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702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702</w:instrText>
          </w:r>
          <w:r w:rsidRPr="001E70D4">
            <w:fldChar w:fldCharType="end"/>
          </w:r>
          <w:r w:rsidRPr="001E70D4">
            <w:instrText>/400) \*hebrew2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‏ת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&gt; 390 "שצ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 w:rsidRPr="001E70D4">
            <w:rPr>
              <w:noProof/>
            </w:rPr>
            <w:instrText>1399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 w:rsidRPr="001E70D4">
            <w:rPr>
              <w:noProof/>
            </w:rPr>
            <w:instrText>399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>)-390\*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 w:rsidRPr="001E70D4">
            <w:rPr>
              <w:noProof/>
              <w:rtl/>
            </w:rPr>
            <w:instrText>ט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>"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270 </w:instrText>
          </w:r>
          <w:r w:rsidRPr="001E70D4">
            <w:rPr>
              <w:rFonts w:hint="cs"/>
              <w:rtl/>
            </w:rPr>
            <w:instrText>ער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272 </w:instrText>
          </w:r>
          <w:r w:rsidRPr="001E70D4">
            <w:rPr>
              <w:rFonts w:hint="cs"/>
              <w:rtl/>
            </w:rPr>
            <w:instrText>ערב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274 </w:instrText>
          </w:r>
          <w:r w:rsidRPr="001E70D4">
            <w:rPr>
              <w:rFonts w:hint="cs"/>
              <w:rtl/>
            </w:rPr>
            <w:instrText>ערד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275 </w:instrText>
          </w:r>
          <w:r w:rsidRPr="001E70D4">
            <w:rPr>
              <w:rFonts w:hint="cs"/>
              <w:rtl/>
            </w:rPr>
            <w:instrText>ערה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298 </w:instrText>
          </w:r>
          <w:r w:rsidRPr="001E70D4">
            <w:rPr>
              <w:rFonts w:hint="cs"/>
              <w:rtl/>
            </w:rPr>
            <w:instrText>רחצ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304 </w:instrText>
          </w:r>
          <w:r w:rsidRPr="001E70D4">
            <w:rPr>
              <w:rFonts w:hint="cs"/>
              <w:rtl/>
            </w:rPr>
            <w:instrText>דש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= 344 </w:instrText>
          </w:r>
          <w:r w:rsidRPr="001E70D4">
            <w:rPr>
              <w:rFonts w:hint="cs"/>
              <w:rtl/>
            </w:rPr>
            <w:instrText>שדמ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</w:instrText>
          </w:r>
          <w:r w:rsidRPr="001E70D4">
            <w:instrText xml:space="preserve">if </w:instrText>
          </w:r>
          <w:r w:rsidRPr="001E70D4">
            <w:fldChar w:fldCharType="begin"/>
          </w:r>
          <w:r w:rsidRPr="001E70D4">
            <w:instrText xml:space="preserve"> =mod(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 xml:space="preserve">) </w:instrText>
          </w:r>
          <w:r w:rsidRPr="001E70D4">
            <w:fldChar w:fldCharType="separate"/>
          </w:r>
          <w:r>
            <w:rPr>
              <w:noProof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 xml:space="preserve"> &lt;&gt; 0 </w:instrText>
          </w:r>
          <w:r w:rsidRPr="001E70D4">
            <w:rPr>
              <w:rtl/>
            </w:rPr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=</w:instrText>
          </w:r>
          <w:r w:rsidRPr="001E70D4">
            <w:instrText>mod(</w:instrText>
          </w:r>
          <w:r w:rsidRPr="001E70D4">
            <w:fldChar w:fldCharType="begin"/>
          </w:r>
          <w:r w:rsidRPr="001E70D4">
            <w:rPr>
              <w:rtl/>
            </w:rPr>
            <w:instrText xml:space="preserve"> </w:instrText>
          </w:r>
          <w:r>
            <w:instrText>SEQ c</w:instrText>
          </w:r>
          <w:r w:rsidRPr="001E70D4">
            <w:instrText xml:space="preserve"> \c 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1000</w:instrText>
          </w:r>
          <w:r w:rsidRPr="001E70D4">
            <w:instrText>)</w:instrText>
          </w:r>
          <w:r w:rsidRPr="001E70D4">
            <w:fldChar w:fldCharType="separate"/>
          </w:r>
          <w:r>
            <w:rPr>
              <w:noProof/>
              <w:rtl/>
            </w:rPr>
            <w:instrText>1</w:instrText>
          </w:r>
          <w:r w:rsidRPr="001E70D4">
            <w:fldChar w:fldCharType="end"/>
          </w:r>
          <w:r w:rsidRPr="001E70D4">
            <w:rPr>
              <w:rtl/>
            </w:rPr>
            <w:instrText>, 400</w:instrText>
          </w:r>
          <w:r w:rsidRPr="001E70D4">
            <w:instrText>)\* hebrew1</w:instrText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instrText>א</w:instrText>
          </w:r>
          <w:r w:rsidRPr="001E70D4">
            <w:rPr>
              <w:rtl/>
            </w:rPr>
            <w:fldChar w:fldCharType="end"/>
          </w:r>
          <w:r w:rsidRPr="001E70D4">
            <w:rPr>
              <w:rtl/>
            </w:rPr>
            <w:instrText xml:space="preserve"> </w:instrText>
          </w:r>
          <w:r w:rsidRPr="001E70D4">
            <w:rPr>
              <w:rtl/>
            </w:rPr>
            <w:fldChar w:fldCharType="separate"/>
          </w:r>
          <w:r>
            <w:rPr>
              <w:noProof/>
              <w:rtl/>
            </w:rPr>
            <w:t>א</w:t>
          </w:r>
          <w:r w:rsidRPr="001E70D4">
            <w:rPr>
              <w:rtl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ssistant">
    <w:altName w:val="Assistant"/>
    <w:charset w:val="B1"/>
    <w:family w:val="auto"/>
    <w:pitch w:val="variable"/>
    <w:sig w:usb0="A00008FF" w:usb1="4000204B" w:usb2="00000000" w:usb3="00000000" w:csb0="0000002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7AAF"/>
    <w:rsid w:val="000F1694"/>
    <w:rsid w:val="001071C9"/>
    <w:rsid w:val="001E78D8"/>
    <w:rsid w:val="00386935"/>
    <w:rsid w:val="003A05CD"/>
    <w:rsid w:val="00473650"/>
    <w:rsid w:val="004C5D88"/>
    <w:rsid w:val="00772ED2"/>
    <w:rsid w:val="00847AAF"/>
    <w:rsid w:val="0099713A"/>
    <w:rsid w:val="00A16D71"/>
    <w:rsid w:val="00AA2FDE"/>
    <w:rsid w:val="00AF18C6"/>
    <w:rsid w:val="00BA3060"/>
    <w:rsid w:val="00BF3534"/>
    <w:rsid w:val="00CF0EE4"/>
    <w:rsid w:val="00D12AF0"/>
    <w:rsid w:val="00D66A69"/>
    <w:rsid w:val="00D87B2F"/>
    <w:rsid w:val="00E12FF5"/>
    <w:rsid w:val="00E42169"/>
    <w:rsid w:val="00E710B5"/>
    <w:rsid w:val="00E82C69"/>
    <w:rsid w:val="00EC2444"/>
    <w:rsid w:val="00FA2BA1"/>
    <w:rsid w:val="00FA45ED"/>
    <w:rsid w:val="00FC4E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47AAF"/>
    <w:pPr>
      <w:bidi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E42169"/>
    <w:pPr>
      <w:tabs>
        <w:tab w:val="center" w:pos="4153"/>
        <w:tab w:val="right" w:pos="8306"/>
      </w:tabs>
      <w:spacing w:after="0" w:line="240" w:lineRule="auto"/>
    </w:pPr>
    <w:rPr>
      <w:rFonts w:eastAsiaTheme="minorHAnsi" w:cstheme="minorBidi"/>
      <w:sz w:val="22"/>
      <w:szCs w:val="22"/>
    </w:rPr>
  </w:style>
  <w:style w:type="character" w:customStyle="1" w:styleId="a4">
    <w:name w:val="כותרת עליונה תו"/>
    <w:basedOn w:val="a0"/>
    <w:link w:val="a3"/>
    <w:rsid w:val="00E42169"/>
    <w:rPr>
      <w:rFonts w:eastAsiaTheme="minorHAnsi"/>
    </w:rPr>
  </w:style>
  <w:style w:type="paragraph" w:customStyle="1" w:styleId="-A">
    <w:name w:val="מספור רציף - זרם A"/>
    <w:rsid w:val="00E82C69"/>
    <w:pPr>
      <w:bidi/>
    </w:pPr>
    <w:rPr>
      <w:rFonts w:eastAsiaTheme="minorHAnsi"/>
      <w:kern w:val="0"/>
      <w14:ligatures w14:val="none"/>
    </w:rPr>
  </w:style>
  <w:style w:type="paragraph" w:customStyle="1" w:styleId="-B">
    <w:name w:val="מספור רציף - זרם B"/>
    <w:rsid w:val="00E82C69"/>
    <w:pPr>
      <w:bidi/>
    </w:pPr>
    <w:rPr>
      <w:rFonts w:eastAsiaTheme="minorHAnsi"/>
      <w:kern w:val="0"/>
      <w14:ligatures w14:val="none"/>
    </w:rPr>
  </w:style>
  <w:style w:type="paragraph" w:customStyle="1" w:styleId="a5">
    <w:name w:val="פרק"/>
    <w:rsid w:val="00386935"/>
    <w:pPr>
      <w:pBdr>
        <w:top w:val="single" w:sz="6" w:space="8" w:color="A5A5A5"/>
        <w:bottom w:val="single" w:sz="6" w:space="8" w:color="A5A5A5"/>
      </w:pBdr>
      <w:bidi/>
      <w:spacing w:after="400" w:line="240" w:lineRule="auto"/>
      <w:contextualSpacing/>
      <w:jc w:val="center"/>
    </w:pPr>
    <w:rPr>
      <w:rFonts w:ascii="Calibri Light" w:eastAsia="SimSun" w:hAnsi="Calibri Light" w:cs="Times New Roman"/>
      <w:caps/>
      <w:color w:val="44546A"/>
      <w:spacing w:val="30"/>
      <w:kern w:val="0"/>
      <w:sz w:val="72"/>
      <w:szCs w:val="72"/>
      <w14:ligatures w14:val="none"/>
    </w:rPr>
  </w:style>
  <w:style w:type="paragraph" w:customStyle="1" w:styleId="a6">
    <w:name w:val="סימן"/>
    <w:rsid w:val="00386935"/>
    <w:pPr>
      <w:pBdr>
        <w:top w:val="single" w:sz="6" w:space="8" w:color="A5A5A5"/>
        <w:bottom w:val="single" w:sz="6" w:space="8" w:color="A5A5A5"/>
      </w:pBdr>
      <w:bidi/>
      <w:spacing w:after="400" w:line="240" w:lineRule="auto"/>
      <w:contextualSpacing/>
      <w:jc w:val="center"/>
    </w:pPr>
    <w:rPr>
      <w:rFonts w:ascii="Calibri Light" w:eastAsia="SimSun" w:hAnsi="Calibri Light" w:cs="Times New Roman"/>
      <w:caps/>
      <w:color w:val="44546A"/>
      <w:spacing w:val="30"/>
      <w:kern w:val="0"/>
      <w:sz w:val="72"/>
      <w:szCs w:val="72"/>
      <w14:ligatures w14:val="none"/>
    </w:rPr>
  </w:style>
  <w:style w:type="paragraph" w:customStyle="1" w:styleId="-C">
    <w:name w:val="מספור רציף - זרם C"/>
    <w:rsid w:val="00E82C69"/>
    <w:pPr>
      <w:bidi/>
    </w:pPr>
    <w:rPr>
      <w:rFonts w:eastAsiaTheme="minorHAnsi"/>
      <w:kern w:val="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Q="TosafTorani" onLoad="RibbonControl.Onload">
  <ribbon startFromScratch="false">
    <tabs>
      <tab idQ="Q:CustomTab1" label="עיצוב תורני">
        <!--<group id="PargraphFormat" label="עיצוב פיסקה">-->
        <!--<splitButton id="AllFormats" size="large">-->
        <!--<button id="AllFormatsMain" onAction="RibbonControl.AllFormats" image="all" label="החל הכל" screentip="עיצוב ספרי קודש"/>-->
        <!--<menu id="AllFormatsMenu" itemSize="large">-->
        <!--<menuSeparator id="AllFormatsseparator1" title="יש לסמן את הפסקאות שברצונכם לעצב         "/>-->
        <!--<button id="AllFormats1"  onAction="RibbonControl.AllFormats" image="all"       label="החל הכל (כולל חלון)" />-->
        <!--<button id="AllFormats2"  onAction="RibbonControl.AllFormats" image="all"       label="החל הכל (לא כולל חלון)" />-->
        <!--<menuSeparator id="AllFormatsseparator2"/>-->
        <!--<button id="AllFormats3"  onAction="RibbonControl.AllFormats" image="all"       label="עיצוב אוטומטי (סגנון סידור)" supertip="מטפל אוטומטית בעיצוב פיסקאות עם שלוש שורות ובפיסקאות עם שני שורות מחיל חלון ולא מירכוז"/>-->
        <!--<menuSeparator id="AllFormatsseparator3"/>-->
        <!--<button id="AllFormats4"  onAction="RibbonControl.AllFormats" image="alldelete" label="הסר את כל העיצובים" />-->
        <!--</menu>-->
        <!--</splitButton>-->
        <!--<splitButton id="RemoveAll" size="large">-->
        <!--<button id="RemoveMain"   onAction="RibbonControl.RemoveAll"   image="alldelete"              label="הסר עיצוב"/>-->
        <!--<menu id="RemoveAllFormatsMenu" itemSize="large">-->
        <!--<menuSeparator id="Remove01" title="יש לסמן את הפיסקאות שברצונכם לאפס"/>-->
        <!--<button id="Remove1"      onAction="RibbonControl.RemoveAll"   image="alldelete"              label="הסר את כל העיצובים" />-->
        <!--<menuSeparator id="Remove02"/>-->
        <!--<button id="Remove2"  onAction="RibbonControl.RemoveAll"   image="firstwordaddanddelete"  label="שנה עיצוב בכמות מילים בראש פיסקה" />-->
        <!--<button id="Remove3"  onAction="RibbonControl.RemoveAll"   image="firstworddelete"        label="הסר עיצוב מילה ראשונה"/>-->
        <!--<button id="Remove4"  onAction="RibbonControl.RemoveAll"   image="windowdelete"           label="הסר עיצוב חלון"/>-->
        <!--<button id="Remove5"  onAction="RibbonControl.RemoveAll"   image="centerlastlinedelete"   label="הסר מרכוז שורה אחרונה" />-->
        <!--<menuSeparator id="Remove03"/>-->
        <!--<button id="Remove6"  onAction="RibbonControl.RemoveAll"   imageMso="InkDeleteAllInk"   label="איפוס פיסקה" />-->
        <!--</menu>-->
        <!--</splitButton>-->
        <!--<splitButton id="FirstWord">-->
        <!--<button id="FirstWordMain"  onAction="RibbonControl.FirstWord"    image="firstword"   label="מילה ראשונה"/>-->
        <!--<menu id="FirstWordMenu">-->
        <!--<menuSeparator id="FirstWord01" title="יש לסמן את הפסיקאות שברצונכם לעצב"/>-->
        <!--<button id="FirstWord1"     onAction="RibbonControl.FirstWord"    image="firstword"               label="עיצוב מילה ראשונה (עם סגנון)"/>-->
        <!--<button id="FirstWord2"     onAction="RibbonControl.FirstWord"    image="firstword"               label="עיצוב מילה ראשונה (ללא סגנון)"/>-->
        <!--<button id="FirstWord3"     onAction="RibbonControl.FirstWord"    image="firstword"               label="עיצוב מילה ראשונה (עם חישוב פסקאות ממוספרות)" supertip="מיועד עבור ספר המחולק לסימנים כאשר בראש הפיסקה מופיע אות או מספר עם חצי סוגריים לאחריהם"/>-->
        <!--<menuSeparator id="FirstWord02"/>-->
        <!--<button id="FirstWord4"     onAction="RibbonControl.FirstWord"    image="firstwordaddanddelete"   label="שינוי עיצוב בכמות מילים לפי בחירה בראש הפסקה"/>-->
        <!--<button id="FirstWord7"     onAction="RibbonControl.FirstWord"    image="firstwordaddanddelete"   label="שינוי עיצוב במשפט הראשון"/>-->
        <!--<menuSeparator id="FirstWord03"/>-->
        <!--<button id="FirstWord5"     onAction="RibbonControl.FirstWord"    image="firstworddelete"         label="הסר עיצוב מילה ראשונה"/>-->
        <!--<button id="FirstWord6"     onAction="RibbonControl.FirstWord"    image="firstworddelete"         label="הסר עיצוב לפי מספר שורות בפיסקה" supertip="אפשר לבחור באיזה פסקאות להסיר את העיצוב לדוגמא רק מפסקאות עם 2 שורות" />-->
        <!--<menuSeparator id="FirstWord04"/>-->
        <!--<button id="FirstWord8"     onAction="RibbonControl.FirstWord"    image="firstword"               label="עיצוב מילה ראשונה - ישן"/>-->
        <!--<button id="FirstWord9"     onAction="RibbonControl.FirstWord"    image="firstworddelete"         label="הסר עיצוב מילה ראשונה - ישן" />-->
        <!--</menu>-->
        <!--</splitButton>-->
        <!--<splitButton id="Window">-->
        <!--<button id="WindowMain" onAction="RibbonControl.Window"   image="window"  label="עיצוב חלון"/>-->
        <!--<menu id="WindowMenu">-->
        <!--<menuSeparator id="Windowseparator1" title="יש לסמן את הפסיקאות שברצונכם לעצב"/>-->
        <!--<button id="Window1"    onAction="RibbonControl.Window"   image="window"          label="החל עיצוב חלון"/>-->
        <!--<button id="Window2"    onAction="RibbonControl.Window"   image="window"          label="עיצוב חלון כפול"/>-->
        <!--<button id="Window3"    onAction="RibbonControl.Window"   image="window"          label="עיצוב חלון מורחב לפי בחירה"/>-->
        <!--<button id="Window4"    onAction="RibbonControl.Window"   image="window"          label="עיצוב חלון (עם חישוב פסקאות ממוספרות)" supertip="מיועד עבור ספר המחולק לסימנים כאשר בראש הפיסקה מופיע אות או מספר עם חצי סוגריים לאחריהם"/>-->
        <!--<menuSeparator id="Windowseparator2"/>-->
        <!--<button id="Window5"    onAction="RibbonControl.Window"   image="windowdelete"    label="הסר עיצוב חלון" />-->
        <!--<button id="Window6"    onAction="RibbonControl.Window"   image="windowdelete"    label="הסר עיצוב חלון לפי מספר שורות בפיסקה" supertip="אפשר לבחור באיזה פסקאות להסיר את העיצוב לדוגמא רק מפסקאות עם 2 שורות" />-->
        <!--<menuSeparator id="Windowseparator3"/>-->
        <!--<button id="Window7"    onAction="RibbonControl.Window"   image="window"          label="עיצוב חלון - ישן" />-->
        <!--<button id="Window9"    onAction="RibbonControl.Window"   image="windowdelete"    label="עיצוב חלון כפול - ישן" supertip="אפשר לבחור באיזה פסקאות להסיר את העיצוב לדוגמא רק מפסקאות עם 2 שורות" />-->
        <!--<button id="Window8"    onAction="RibbonControl.Window"   image="windowdelete"    label="הסר עיצוב חלון - ישן" supertip="אפשר לבחור באיזה פסקאות להסיר את העיצוב לדוגמא רק מפסקאות עם 2 שורות" />-->
        <!--</menu>-->
        <!--</splitButton>-->
        <!--<splitButton id="LastLine">-->
        <!--<button id="lastlineMain" onAction="RibbonControl.LastLine"     image="centerlastline"          label="שורה אחרונה" />-->
        <!--<menu id="LastLineMenu">-->
        <!--<menuSeparator id="lastline01" title="יש לסמן את הפסיקאות שברצונכם לעצב"/>-->
        <!--<button id="lastline1"    onAction="RibbonControl.LastLine"      image="centerlastline"          label="החל מרכוז שורה אחרונה"/>-->
        <!--<menuSeparator id="lastline02"/>-->
        <!--<button id="lastline3"    onAction="RibbonControl.LastLine"     image="centerlastlinedelete"    label="הסר מירכוז שורה אחרונה" />-->
        <!--<button id="lastline4"    onAction="RibbonControl.LastLine"     image="centerlastlinedelete"    label="הסר מירכוז שורה אחרונה לפי מספר שורות בפיסקה" supertip="אפשר לבחור באיזה פסקאות להסיר את העיצוב לדוגמא רק מפסקאות עם 2 שורות" />-->
        <!--<menuSeparator id="lastline03"/>-->
        <!--<button id="lastline5"    onAction="RibbonControl.LastLine"     image="centerlastline"          label="מירכוז שורה אחרונה - ישן" />-->
        <!--<button id="lastline6"    onAction="RibbonControl.LastLine"     image="centerlastlinedelete"    label="הסר מירכוז שורה אחרונה - ישן"/>-->
        <!--</menu>-->
        <!--</splitButton>-->
        <!--<dialogBoxLauncher>-->
        <!--<button id="dialogBoxLauncher"  screentip= "קרדיט"   supertip= "NykUser ו - pcinfogmach ממתמחים טופ" />-->
        <!--</dialogBoxLauncher>-->
        <!--</group>-->
        <group idQ="Q:Page" label="טורים">
          <splitButton id="ColumnAlignment" size="large">
            <button id="ColumnAlignmentmain" onAction="RibbonControl.ColumnAlignment" imageMso="ColumnsDialog" label="יישור טורים" screentip="יישור טורים" supertip="מומלץ לעבור על המסמך לאחר הרצת יישור טורים. אם יש בעיות אפשר להריץ שוב  את הפקודה בכדי לתקנם."/>
            <menu id="ColumnAlignmentmenu" itemSize="large">
              <button id="ColumnAlignment3" onAction="RibbonControl.ColumnAlignment" imageMso="ColumnsDialog" label="יישור טורים בכל המסמך"/>
              <button id="ColumnAlignment4" onAction="RibbonControl.ColumnAlignment" imageMso="ColumnsDialog" label="יישור טורים בעמוד זה"/>
              <button id="ColumnAlignment5" onAction="RibbonControl.ColumnAlignment" imageMso="ColumnsDialog" label="יישור טורים ממיקום זה עד סוף המסמך"/>
              <button id="ColumnAlignment6" onAction="RibbonControl.ColumnAlignment" imageMso="ColumnsDialog" label="יישור טורים במאמר זה מכותרת לכותרת"/>
              <menuSeparator id="ColumnAlignment02" title="יישור טורים - שיטה אחרת"/>
              <button id="ColumnAlignment1" onAction="RibbonControl.ColumnAlignment" imageMso="ColumnsDialog" label="יישור טורים"/>
              <button id="ColumnAlignment2" onAction="RibbonControl.ColumnAlignment" imageMso="ReadingViewToolsMenu" label="הגדרות (עבור שיטה אחרת)"/>
            </menu>
          </splitButton>
          <dialogBoxLauncher>
            <button idMso="ColumnsDialog" label="אפשרויות טורים"/>
          </dialogBoxLauncher>
        </group>
        <group id="Footnotes" label="עיצוב הערות שוליים">
          <menu id="FootnoteSequencemenu" imageMso="FootnoteNextWord" label="הערות ברצף" size="large" itemSize="large">
            <button id="FootnoteSequence1" onAction="RibbonControl.FootnoteSequence" label="עצב הערות ברצף בכל המסמך" imageMso="FootnoteNextWord"/>
            <button id="FootnoteSequence2" onAction="RibbonControl.FootnoteSequence" label="עדכן הערות ברצף" imageMso="MailMergeUpdateLabels"/>
            <button id="FootnoteSequence3" onAction="RibbonControl.FootnoteSequence" label="הסר עיצוב הערות ברצף" imageMso="InkDeleteAllInk"/>
            <button idMso="EndnoteSeparator" label="עצב מפריד עבור הערות ברצף" imageMso="HorizontalLineInsert"/>
          </menu>
          <separator id="separatorftnt"/>
          <splitButton id="FootnotesMain">
            <button idMso="FootnoteEndnoteDialog" label="עיצוב הערות"/>
            <menu id="FootnotesMenu">
              <button id="Footnotes1" onAction="RibbonControl.Footnotes" label="עיצוב אותיות כנהוג בספרי קודש" imageMso="ListSetNumberingValue"/>
              <button id="Footnotes2" onAction="RibbonControl.Footnotes" label="עיצוב כניסה תלויה בהערות שוליים" imageMso="ListSetNumberingValue"/>
              <menuSeparator id="Footnotes02"/>
              <button id="Footnotes3" onAction="RibbonControl.Footnotes" label="אפס עיצוב הערות שוליים" imageMso="InkDeleteAllInk"/>
              <button id="Footnotes4" onAction="RibbonControl.Footnotes" label="הסר עיצוב כניסה תלויה בהערות שוליים" imageMso="InkDeleteAllInk"/>
              <menuSeparator id="Footnotes03"/>
              <button idMso="FootnoteEndnoteDialog" label="אפשרויות עיצוב הערות שוליים"/>
              <button id="Footnotes6" onAction="RibbonControl.Footnotes" label="הפוך סדר טורים במסמך ימין\שמאל" imageMso="ColumnsDialog"/>
            </menu>
          </splitButton>
          <menu id="FootnotesColumns" imageMso="ZoomPageWidth" label="מרווח בין טורים">
            <button id="FootnotesColumns1" onAction="RibbonControl.Footnotes" label="הרחב מרווח בין טרים בהערות שוליים" imageMso="HorizontalSpacingIncrease"/>
            <button id="FootnotesColumns2" onAction="RibbonControl.Footnotes" label="הקטן מרווח בין טורים בהערות שוליים" imageMso="HorizontalSpacingDecrease"/>
            <button id="FootnotesColumns3" onAction="RibbonControl.Footnotes" label="אפס מרווח בין טרים בהערות שוליים" imageMso="InkDeleteAllInk"/>
          </menu>
          <splitButton id="FootnoteSeparator">
            <button idMso="FootnoteSeparatorWord" label="מפריד הערות" imageMso="HorizontalLineInsert"/>
            <menu id="FootnoteSeparatormenu">
              <menuSeparator id="FootnoteSeparator01" title="מפריד הערות שוליים"/>
              <control idMso="FootnoteSeparatorWord" label="מפריד הערות שוליים" imageMso="HorizontalLineInsert"/>
              <control idMso="FootnoteContinuationSeparator" label=" המשך מפריד הערות שוליים" imageMso="HorizontalLineInsert"/>
              <button id="Separator1" onAction="RibbonControl.Footnotes" label="מחק מפריד הערות שוליים" imageMso="PivotClearAll"/>
              <button id="Separator2" onAction="RibbonControl.Footnotes" label="אפס מפריד הערות שוליים" imageMso="InkDeleteAllInk"/>
              <menuSeparator id="FootnoteSeparator02" title="מפריד הערות סיום"/>
              <control idMso="EndnoteSeparator" label="מפריד הערות סיום" imageMso="HorizontalLineInsert"/>
              <control idMso="EndnoteContinuationSeparator" label="המשך מפריד הערות סיום" imageMso="HorizontalLineInsert"/>
              <button id="Separator3" onAction="RibbonControl.Footnotes" label="מחק מפריד הערות סיום" imageMso="PivotClearAll"/>
              <button id="Separator4" onAction="RibbonControl.Footnotes" label="אפס מפריד הערות סיום" imageMso="InkDeleteAllInk"/>
            </menu>
          </splitButton>
          <dialogBoxLauncher>
            <button id="dialogBoxLauncher4" screentip="קרדיט" supertip="@נוכחות , @מניין, "/>
          </dialogBoxLauncher>
        </group>
        <group id="Headings" label="כותרות">
          <splitButton id="SideheadingMain" size="large">
            <button id="Sideheading" onAction="RibbonControl.sideheading" imageMso="PivotTableLayoutShowInTabularForm" label="כותרת צד" supertip="צור כותרת צד ריקה"/>
            <menu id="Sideheadingmenu" itemSize="large">
              <button id="Sideheading1" onAction="RibbonControl.sideheading" imageMso="PivotTableLayoutShowInTabularForm" label="צור כותרת צד ריקה"/>
              <button id="Sideheading2" onAction="RibbonControl.sideheading" imageMso="PivotTableLayoutShowInTabularForm" label="המר פסקאות לכותרות צד - לפי סימון"/>
              <button id="Sideheading8" onAction="RibbonControl.sideheading" imageMso="PivotTableLayoutShowInTabularForm" label="המר סגנון לכותרת צד" supertip="צור כותרת צד ריקה"/>
              <menuSeparator id="Sideheading02"/>
              <button id="Sideheading4" onAction="RibbonControl.sideheading" imageMso="SlideReset" label="עדכן מיקום כותרות צד בשני טורים"/>
              <menuSeparator id="Sideheading03"/>
              <button id="Sideheading7" onAction="RibbonControl.sideheading" imageMso="TableOfContentsRemove" label="המר כותרות צד לטקסט רגיל - לפי סימון"/>
              <button id="Sideheading6" onAction="RibbonControl.sideheading" imageMso="TableOfContentsRemove" label="מחק כותרות צד - לפי סימון"/>
              <menuSeparator id="Sideheading04"/>
              <button id="Sideheading3" onAction="RibbonControl.sideheading" imageMso="StylesModifyStyle" label="עצב כותרות צד"/>
              <button id="Sideheading5" onAction="RibbonControl.sideheading" imageMso="InkDeleteAllInk" label="אפס עיצוב כותרות צד"/>
            </menu>
          </splitButton>
          <button id="Styleref" size="large" onAction="RibbonControl.sideheading" imageMso="HeaderFooterPreviousSection" label="כותרת עמוד אוטומטי"/>
          <dialogBoxLauncher>
            <button id="dialogBoxLauncher2" screentip="קרדיט" supertip="pcinfogmach ממתמחים טופ"/>
          </dialogBoxLauncher>
        </group>
        <group id="Spaces" label="מרווחים">
          <button id="Spacing" onAction="RibbonControl.ColumnAlignment" imageMso="OutlineSettings" label="מרווחים"/>
          <button id="tabs" onAction="RibbonControl.ColumnAlignment" imageMso="ViewRulerPowerPoint" label="טאבים"/>
        </group>
        <group id="Numbering" label="מספור עברי מתקדם">
          <control idMso="PageNumberFieldInsertGallery" label="מספור עמודים משופר"/>
          <menu id="SEQ" label="שדה מספור רציף" imageMso="ViewsAdpDiagramSqlView">
            <button id="SEQ1" onAction="RibbonControl.Numbering" imageMso="ViewsAdpDiagramSqlView" label="צור שדה מספור"/>
            <control idMso="CustomGallery3" label="גלריית שדה מספור"/>
          </menu>
          <splitButton id="FootnotesNumMain">
            <button id="FootnotesNum" onAction="RibbonControl.Numbering" imageMso="FootnoteInsert" label="הערות שוליים מעל שצב"/>
            <menu id="FootnotesNumMenu" itemSize="large">
              <button id="FootnotesNum1" onAction="RibbonControl.Numbering" imageMso="FootnoteInsert" label="הערות שוליים מעל שצב"/>
              <button id="FootnotesNum2" onAction="RibbonControl.Numbering" imageMso="FootnoteInsert" label="הערות שוליים מעל שצב עם מספר התחלתי שונה"/>
              <button id="FootnotesNum3" onAction="RibbonControl.Numbering" imageMso="FootnoteInsert" label="הערות שוליים מעל שצב - מספור חדש בכל מקטע"/>
              <button id="FootnotesNum4" onAction="RibbonControl.Numbering" imageMso="InkDeleteAllInk" label="הסר עיצוב הערות שוליים מעל שצב"/>
            </menu>
          </splitButton>
        </group>
        <group id="Parenthesis" label="סוגריים">
          <button id="Parenthesis1" onAction="RibbonControl.Parenthesis" label="( )" supertip="קיצור דרך: Alt + Shift + ) או: Alt + Shift + ("/>
          <button id="Parenthesis2" onAction="RibbonControl.Parenthesis" label="[ ]" supertip="קיצור דרך: Alt + [ או: Alt + ]"/>
          <button id="Parenthesis5" onAction="RibbonControl.Parenthesis" imageMso="OutlineSettings"/>
          <button id="Parenthesis4" onAction="RibbonControl.Parenthesis" label="'' ''" supertip="קיצור דרך: Alt + Shift + ''"/>
          <button id="Parenthesis3" onAction="RibbonControl.Parenthesis" label="{ }" supertip="קיצור דרך: Alt + Shift + { או: Alt + Shift + }"/>
          <button id="Parenthesis6" onAction="RibbonControl.Parenthesis" imageMso="ReadingViewToolsMenu" supertip="שנה הגדרות"/>
        </group>
        <group id="SearchGroup" label="כלי הגהה">
          <menu id="Search" label="חיפוש והחלפה" imageMso="FindText">
            <button idMso="ReplaceDialog" imageMso="FindText" label="חיפוש והחלפה במסמך זה"/>
            <button id="Search4" onAction="RibbonControl.Search" imageMso="FindText" label="פקודות משודרגות עבר חיפוש והחלפה"/>
            <button id="Search5" onAction="RibbonControl.Search" imageMso="FindText" label="חיפוש והחלפה עבור קבוצת מילים"/>
            <menuSeparator id="Search01"/>
            <button id="Search1" onAction="RibbonControl.Search" imageMso="FindText" label="זיהוי הקוד של התוים המסומנים לצורך חיפוש והחלפה"/>
            <menuSeparator id="Search02"/>
            <button id="Search2" onAction="RibbonControl.Search" imageMso="FindText" label="חיפוש והחלפה במסמכים מרובים"/>
            <button id="Search3" onAction="RibbonControl.Search" imageMso="FindText" label="חיפוש והחלפה לפי תיקיות"/>
          </menu>
          <menu id="Proofing" label="תיקון שגיאות" imageMso="Spelling">
            <button id="Proofing1" onAction="RibbonControl.Proofing" imageMso="Spelling" label="תווים ורווחים שלא במקומם"/>
            <button id="Proofing2" onAction="RibbonControl.Proofing" imageMso="Spelling" label="שגיאות סוף מילה"/>
            <button id="Proofing5" onAction="RibbonControl.Proofing" imageMso="Spelling" label="חיפוש סוגריים לא סגורות (לא מושלם)"/>
            <menuSeparator id="Proofing01"/>
            <button id="Proofing3" onAction="RibbonControl.Proofing" imageMso="AutoTextGallery" label="המר הקלדה שגויה מאנגלית - לעברית"/>
            <button id="Proofing4" onAction="RibbonControl.Proofing" imageMso="AutoTextGallery" label="המר הקלדה שגויה מעברית - לאנגלית"/>
            <control idMso="ChangeCaseGallery" label="שנה רישיות (אותיות אנגלית)"/>
          </menu>
          <menu id="Export" label="כלי עריכה" imageMso="FilePrepareMenu">
            <button id="Export1" onAction="RibbonControl.Export" imageMso="WordCount" label="המר מספרים לאותיות"/>
            <button id="Export2" onAction="RibbonControl.Export" imageMso="WordCount" label="המר מספרים לאותיות - לשון נקיה"/>
            <button id="Export3" onAction="RibbonControl.Export" imageMso="WordCount" label="המר מספרים לאותיות - עם מרכאות"/>
            <button id="Export4" onAction="RibbonControl.Export" imageMso="WordCount" label="המר מספרים לאותיות - לשון נקיה עם מרכאות"/>
            <menuSeparator id="Export01"/>
            <button id="Export5" onAction="RibbonControl.Export" imageMso="WordCount" label="המר אותיות למספרים (גימטריא)"/>
            <button id="Export8" onAction="RibbonControl.Export" imageMso="WordCount" label="המר אותיות למספרים על ידי חיפוש"/>
            <menuSeparator id="Export02"/>
            <button id="Export6" onAction="RibbonControl.Export" imageMso="ColumnsDialog" label="המר מקטעים ממורכזים לטור אחד בכל המסמך"/>
            <menuSeparator id="Export03"/>
            <button id="Export7" onAction="RibbonControl.Export" imageMso="GroupAnalyze" label="פירוק המסמך (טקסט ראשי, הערות)"/>
          </menu>
        </group>
        <group id="AboutHelp" label="אודות">
          <button id="Install" onAction="RibbonControl.About" imageMso="FileBackupDatabase" label="התקן\הסר" screentip="התקן\הסר" supertip="מתקין ומסיר את התוסף"/>
          <button id="Instructions" onAction="RibbonControl.About" imageMso="ContentsAndIndex" label="הוראות"/>
          <button id="About" onAction="RibbonControl.About" imageMso="HyperlinkInsert" label="אודות"/>
          <dialogBoxLauncher>
            <button id="dialogBoxLauncher5" screentip="מייל" supertip="pcinfogmach@gmail.com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E78389-EF9A-4474-9DB6-A0E3663141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תוסף עיצוב תורני.dotm</Template>
  <TotalTime>382</TotalTime>
  <Pages>3</Pages>
  <Words>334</Words>
  <Characters>1673</Characters>
  <Application>Microsoft Office Word</Application>
  <DocSecurity>0</DocSecurity>
  <Lines>13</Lines>
  <Paragraphs>4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shemesh</dc:creator>
  <cp:keywords/>
  <dc:description/>
  <cp:lastModifiedBy>Admin</cp:lastModifiedBy>
  <cp:revision>774</cp:revision>
  <dcterms:created xsi:type="dcterms:W3CDTF">2023-05-03T13:25:00Z</dcterms:created>
  <dcterms:modified xsi:type="dcterms:W3CDTF">2024-10-12T22:46:00Z</dcterms:modified>
</cp:coreProperties>
</file>