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E1D4" w14:textId="5B1DB69B" w:rsidR="00A0549B" w:rsidRDefault="00B7490C">
      <w:hyperlink r:id="rId4" w:history="1">
        <w:r w:rsidRPr="008702E4">
          <w:rPr>
            <w:rStyle w:val="a3"/>
          </w:rPr>
          <w:t>https://www.figma.com/design/1Yu3M9pYdIVLuN8L0Adqso/Untitled?node-id=0-1&amp;t=exw1424m6LeInQM3-1</w:t>
        </w:r>
      </w:hyperlink>
    </w:p>
    <w:p w14:paraId="6A18D0D5" w14:textId="7D3BEB27" w:rsidR="00B7490C" w:rsidRDefault="00B7490C">
      <w:r>
        <w:t>Зверстати макет</w:t>
      </w:r>
    </w:p>
    <w:sectPr w:rsidR="00B749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9B"/>
    <w:rsid w:val="00A0549B"/>
    <w:rsid w:val="00B7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2976"/>
  <w15:chartTrackingRefBased/>
  <w15:docId w15:val="{FFB7E51B-BF0C-4B58-9E50-4B3A6ABC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9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1Yu3M9pYdIVLuN8L0Adqso/Untitled?node-id=0-1&amp;t=exw1424m6LeInQM3-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tutor</cp:lastModifiedBy>
  <cp:revision>3</cp:revision>
  <dcterms:created xsi:type="dcterms:W3CDTF">2025-09-19T16:36:00Z</dcterms:created>
  <dcterms:modified xsi:type="dcterms:W3CDTF">2025-09-19T16:36:00Z</dcterms:modified>
</cp:coreProperties>
</file>