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Đề Xuất Dự Án: Nâng Cao Chất Lượng Hình Ảnh Thiếu Sáng Bằng Mạng Sinh Đối Nghịch (GAN) Tích Hợp YOLO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Danh Mục Tài Liệu Trích Dẫn &amp; Báo Cáo Khoa Học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danh sách các bài báo cáo và nghiên cứu chuyên sâu (reports) có liên quan trực tiếp đến yêu cầu của đề tài, tập trung vào việc sử dụng mạng GAN để nâng cao chất lượng ảnh thiếu sáng và đánh giá trên các mô hình phát hiện vật thể (như YOLO):</w:t>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Báo cáo 1: EnlightenGAN: Deep Light Enhancement Without Paired Supervision</w:t>
      </w:r>
      <w:r w:rsidDel="00000000" w:rsidR="00000000" w:rsidRPr="00000000">
        <w:rPr>
          <w:rtl w:val="0"/>
        </w:rPr>
        <w:t xml:space="preserve"> (IEEE TIP). Báo cáo nền tảng về mạng GAN không giám sát (unsupervised) dùng cho khôi phục ảnh thiếu sáng mà không cần cặp ảnh (paired data), rất phù hợp cho điều kiện thực tế. </w:t>
      </w:r>
      <w:hyperlink r:id="rId6">
        <w:r w:rsidDel="00000000" w:rsidR="00000000" w:rsidRPr="00000000">
          <w:rPr>
            <w:color w:val="0000ee"/>
            <w:u w:val="single"/>
            <w:rtl w:val="0"/>
          </w:rPr>
          <w:t xml:space="preserve">Link tham khảo</w:t>
        </w:r>
      </w:hyperlink>
      <w:r w:rsidDel="00000000" w:rsidR="00000000" w:rsidRPr="00000000">
        <w:rPr>
          <w:rtl w:val="0"/>
        </w:rPr>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Báo cáo 2: Enhancing Object Detection in Low Light Environments Using Image Enhancement Techniques and YOLO Architectures</w:t>
      </w:r>
      <w:r w:rsidDel="00000000" w:rsidR="00000000" w:rsidRPr="00000000">
        <w:rPr>
          <w:rtl w:val="0"/>
        </w:rPr>
        <w:t xml:space="preserve">. Nghiên cứu thực nghiệm về việc sử dụng EnlightenGAN kết hợp với các phiên bản YOLO (v7, v8, v9) để đẩy mạnh chỉ số mAP (Mean Average Precision) trên tập dữ liệu ExDark. </w:t>
      </w:r>
      <w:hyperlink r:id="rId7">
        <w:r w:rsidDel="00000000" w:rsidR="00000000" w:rsidRPr="00000000">
          <w:rPr>
            <w:color w:val="0000ee"/>
            <w:u w:val="single"/>
            <w:rtl w:val="0"/>
          </w:rPr>
          <w:t xml:space="preserve">Link tham khảo</w:t>
        </w:r>
      </w:hyperlink>
      <w:r w:rsidDel="00000000" w:rsidR="00000000" w:rsidRPr="00000000">
        <w:rPr>
          <w:rtl w:val="0"/>
        </w:rPr>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Báo cáo 3: Unsupervised Low-Light Image Enhancement Based on Generative Adversarial Network</w:t>
      </w:r>
      <w:r w:rsidDel="00000000" w:rsidR="00000000" w:rsidRPr="00000000">
        <w:rPr>
          <w:rtl w:val="0"/>
        </w:rPr>
        <w:t xml:space="preserve"> (MDPI). Phân tích chuyên sâu về cấu trúc Generator sử dụng cơ chế Hybrid Attention và Discriminator cục bộ/toàn cục (Local/Global Discriminator) để khử nhiễu. </w:t>
      </w:r>
      <w:hyperlink r:id="rId8">
        <w:r w:rsidDel="00000000" w:rsidR="00000000" w:rsidRPr="00000000">
          <w:rPr>
            <w:color w:val="0000ee"/>
            <w:u w:val="single"/>
            <w:rtl w:val="0"/>
          </w:rPr>
          <w:t xml:space="preserve">Link tham khảo</w:t>
        </w:r>
      </w:hyperlink>
      <w:r w:rsidDel="00000000" w:rsidR="00000000" w:rsidRPr="00000000">
        <w:rPr>
          <w:rtl w:val="0"/>
        </w:rPr>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Báo cáo 4: Enhancing Real-time Object Detection in Low-light Conditions Using Zero-DCE and Super-Resolution GANs: A YOLO-based Approach</w:t>
      </w:r>
      <w:r w:rsidDel="00000000" w:rsidR="00000000" w:rsidRPr="00000000">
        <w:rPr>
          <w:rtl w:val="0"/>
        </w:rPr>
        <w:t xml:space="preserve"> (IJAM). Tài liệu cung cấp góc nhìn về đường ống (pipeline) hai giai đoạn: Tiền xử lý ánh sáng và siêu độ phân giải trước khi đưa vào YOLO. </w:t>
      </w:r>
      <w:hyperlink r:id="rId9">
        <w:r w:rsidDel="00000000" w:rsidR="00000000" w:rsidRPr="00000000">
          <w:rPr>
            <w:color w:val="0000ee"/>
            <w:u w:val="single"/>
            <w:rtl w:val="0"/>
          </w:rPr>
          <w:t xml:space="preserve">Link tham khảo</w:t>
        </w:r>
      </w:hyperlink>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Đặt Vấn Đề và Tầm Quan Trọng Của Đề Tài (Problem Statement)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các hệ thống camera giám sát ngoài trời và xe tự lái, môi trường ánh sáng yếu (ban đêm, sương mù, đường hầm) là một rào cản chí mạng. Hình ảnh thu thập được thường xuyên mắc phải các vấn đề:</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Độ tương phản thấp và mất chi tiết:</w:t>
      </w:r>
      <w:r w:rsidDel="00000000" w:rsidR="00000000" w:rsidRPr="00000000">
        <w:rPr>
          <w:rtl w:val="0"/>
        </w:rPr>
        <w:t xml:space="preserve"> Đối tượng chìm vào bóng tối, không thể phân biệt ranh giới.</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Nhiễu hạt (Noise) và nhiễu màu (Color Distortion):</w:t>
      </w:r>
      <w:r w:rsidDel="00000000" w:rsidR="00000000" w:rsidRPr="00000000">
        <w:rPr>
          <w:rtl w:val="0"/>
        </w:rPr>
        <w:t xml:space="preserve"> Tỉ lệ tín hiệu trên nhiễu (SNR) thấp làm biến dạng hình thái vật thể.</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Tác động tới AI phía sau:</w:t>
      </w:r>
      <w:r w:rsidDel="00000000" w:rsidR="00000000" w:rsidRPr="00000000">
        <w:rPr>
          <w:rtl w:val="0"/>
        </w:rPr>
        <w:t xml:space="preserve"> Các thuật toán phát hiện đối tượng (Object Detection) hiện đại như YOLO sẽ bị giảm sút độ chính xác (mAP) nghiêm trọng khi làm việc trực tiếp trên ảnh gốc thiếu sáng.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Do đó, việc đề xuất một hệ thống </w:t>
      </w:r>
      <w:r w:rsidDel="00000000" w:rsidR="00000000" w:rsidRPr="00000000">
        <w:rPr>
          <w:b w:val="1"/>
          <w:bCs w:val="1"/>
          <w:rtl w:val="0"/>
        </w:rPr>
        <w:t xml:space="preserve">Mạng Sinh đối nghịch (GAN)</w:t>
      </w:r>
      <w:r w:rsidDel="00000000" w:rsidR="00000000" w:rsidRPr="00000000">
        <w:rPr>
          <w:rtl w:val="0"/>
        </w:rPr>
        <w:t xml:space="preserve"> chuyên biệt để tiền xử lý, khôi phục ánh sáng tự nhiên, khử nhiễu trước khi đưa vào mạng nhận diện YOLO là yêu cầu cấp thiết và mang tính thực tiễn cực kỳ cao.</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Kiến Trúc Mạng Sinh Đối Nghịch (GAN) Đề Xuất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Kiến trúc hệ thống được thiết kế theo hướng không giám sát (Unsupervised Learning) hoặc bán giám sát, bao gồm hai mạng nơ-ron chính hoạt động đối nghịch nhau:</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Mạng Sinh (Generator - 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Nhận đầu vào là ảnh thiếu sáng và tìm cách sinh ra ảnh đã được tăng cường ánh sáng. Cấu trúc chi tiết áp dụng:</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Mô-đun Chú ý lai (Hybrid Attention Module):</w:t>
      </w:r>
      <w:r w:rsidDel="00000000" w:rsidR="00000000" w:rsidRPr="00000000">
        <w:rPr>
          <w:rtl w:val="0"/>
        </w:rPr>
        <w:t xml:space="preserve"> Bao gồm mô-đun chú ý kênh (Channel Attention) và chú ý điểm ảnh (Pixel Attention) giúp mạng tập trung vào các vùng tối cần làm sáng mà không gây cháy sáng (overexposure) ở các vùng đã đủ sáng.</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Tích hợp Mạng U-Net:</w:t>
      </w:r>
      <w:r w:rsidDel="00000000" w:rsidR="00000000" w:rsidRPr="00000000">
        <w:rPr>
          <w:rtl w:val="0"/>
        </w:rPr>
        <w:t xml:space="preserve"> Sử dụng các kết nối tắt (skip connections) để bảo toàn thông tin cấu trúc (edges, textures) từ các lớp nông (shallow layers) sang các lớp sâu (deep layers).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Mạng Phân Biệt (Discriminator - 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Nhận đầu vào là ảnh thực (đủ sáng) và ảnh do Generator tạo ra, có nhiệm vụ phân biệt đâu là thật, đâu là giả. Đề xuất sử dụng cấu trúc </w:t>
      </w:r>
      <w:r w:rsidDel="00000000" w:rsidR="00000000" w:rsidRPr="00000000">
        <w:rPr>
          <w:b w:val="1"/>
          <w:bCs w:val="1"/>
          <w:rtl w:val="0"/>
        </w:rPr>
        <w:t xml:space="preserve">Global-Local Discriminator</w:t>
      </w:r>
      <w:r w:rsidDel="00000000" w:rsidR="00000000" w:rsidRPr="00000000">
        <w:rPr>
          <w:rtl w:val="0"/>
        </w:rPr>
        <w:t xml:space="preserve">:</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Discriminator:</w:t>
      </w:r>
      <w:r w:rsidDel="00000000" w:rsidR="00000000" w:rsidRPr="00000000">
        <w:rPr>
          <w:rtl w:val="0"/>
        </w:rPr>
        <w:t xml:space="preserve"> Đánh giá tổng thể bức ảnh xem độ sáng có tự nhiên không.</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Discriminator:</w:t>
      </w:r>
      <w:r w:rsidDel="00000000" w:rsidR="00000000" w:rsidRPr="00000000">
        <w:rPr>
          <w:rtl w:val="0"/>
        </w:rPr>
        <w:t xml:space="preserve"> Tập trung vào các mảng nhỏ (patches) để ngăn chặn các hiện tượng giả tạo (artifacts) hoặc nhiễu cục bộ.</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Hệ Thống Hàm Mất Mát (Loss Functions)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không chỉ dùng Adversarial Loss mà còn kết hợp:</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Illumination Smoothness Loss:</w:t>
      </w:r>
      <w:r w:rsidDel="00000000" w:rsidR="00000000" w:rsidRPr="00000000">
        <w:rPr>
          <w:rtl w:val="0"/>
        </w:rPr>
        <w:t xml:space="preserve"> Giữ cho ánh sáng chuyển đổi mượt mà.</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Color Constancy Loss:</w:t>
      </w:r>
      <w:r w:rsidDel="00000000" w:rsidR="00000000" w:rsidRPr="00000000">
        <w:rPr>
          <w:rtl w:val="0"/>
        </w:rPr>
        <w:t xml:space="preserve"> Đảm bảo màu sắc không bị sai lệch sau khi tăng sáng.</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Self-Feature Preserving Loss:</w:t>
      </w:r>
      <w:r w:rsidDel="00000000" w:rsidR="00000000" w:rsidRPr="00000000">
        <w:rPr>
          <w:rtl w:val="0"/>
        </w:rPr>
        <w:t xml:space="preserve"> Duy trì kết cấu chi tiết của vật thể (biển báo, xe cộ) trước và sau khi xử lý.</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Tích Hợp Mô Hình Phát Hiện Vật Thể (Integration with YOLO)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Đề tài sẽ được nghiệm thu bằng cách đo lường độ cải thiện ứng dụng thực tế. Cụ thể là kết hợp luồng xử lý (pipeline) GAN + YOLO:</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Tiền xử lý (Preprocessing):</w:t>
      </w:r>
      <w:r w:rsidDel="00000000" w:rsidR="00000000" w:rsidRPr="00000000">
        <w:rPr>
          <w:rtl w:val="0"/>
        </w:rPr>
        <w:t xml:space="preserve"> Ảnh thiếu sáng từ camera giao thông đi qua mạng GAN để khôi phục cường độ sáng và loại bỏ nhiễu.</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Nhận diện (Detection):</w:t>
      </w:r>
      <w:r w:rsidDel="00000000" w:rsidR="00000000" w:rsidRPr="00000000">
        <w:rPr>
          <w:rtl w:val="0"/>
        </w:rPr>
        <w:t xml:space="preserve"> Đưa ảnh đã tăng sáng vào mạng YOLO tiên tiến (như YOLOv8 hoặc YOLOv11).</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Kiểm chứng (Validation):</w:t>
      </w:r>
      <w:r w:rsidDel="00000000" w:rsidR="00000000" w:rsidRPr="00000000">
        <w:rPr>
          <w:rtl w:val="0"/>
        </w:rPr>
        <w:t xml:space="preserve"> Nếu mạng YOLO trên ảnh gốc chỉ nhận diện được 40% số phương tiện/biển báo, nhưng trên ảnh qua GAN nhận diện được 75% (mAP được nâng cao), dự án hoàn toàn thành công về mặt ứng dụng thực tiễn.</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Tập Dữ Liệu và Tiêu Chuẩn Đánh Giá (Datasets &amp; Metrics)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Tập Dữ Liệu (Datasets)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LOL (Low-Light) Dataset:</w:t>
      </w:r>
      <w:r w:rsidDel="00000000" w:rsidR="00000000" w:rsidRPr="00000000">
        <w:rPr>
          <w:rtl w:val="0"/>
        </w:rPr>
        <w:t xml:space="preserve"> Tập dữ liệu chuẩn gồm hàng trăm cặp ảnh thiếu sáng và bình thường, thích hợp cho việc đánh giá chất lượng ảnh.</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ExDark (Exclusively Dark) Dataset:</w:t>
      </w:r>
      <w:r w:rsidDel="00000000" w:rsidR="00000000" w:rsidRPr="00000000">
        <w:rPr>
          <w:rtl w:val="0"/>
        </w:rPr>
        <w:t xml:space="preserve"> Tập dữ liệu chuyên biệt chứa hàng ngàn ảnh thiếu sáng được gán nhãn cho 12 lớp đối tượng giao thông và đời sống, cực kỳ lý tưởng để đo lường hiệu năng của YOLO.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Tiêu Chuẩn Đánh Giá (Metrics)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Đánh giá chất lượng ảnh (Image Quality):</w:t>
      </w:r>
      <w:r w:rsidDel="00000000" w:rsidR="00000000" w:rsidRPr="00000000">
        <w:rPr>
          <w:rtl w:val="0"/>
        </w:rPr>
        <w:t xml:space="preserve"> Sử dụng </w:t>
      </w:r>
      <w:r w:rsidDel="00000000" w:rsidR="00000000" w:rsidRPr="00000000">
        <w:rPr>
          <w:i w:val="1"/>
          <w:iCs w:val="1"/>
          <w:rtl w:val="0"/>
        </w:rPr>
        <w:t xml:space="preserve">PSNR</w:t>
      </w:r>
      <w:r w:rsidDel="00000000" w:rsidR="00000000" w:rsidRPr="00000000">
        <w:rPr>
          <w:rtl w:val="0"/>
        </w:rPr>
        <w:t xml:space="preserve"> (tỷ lệ tín hiệu trên nhiễu đỉnh) để đo độ khử nhiễu và </w:t>
      </w:r>
      <w:r w:rsidDel="00000000" w:rsidR="00000000" w:rsidRPr="00000000">
        <w:rPr>
          <w:i w:val="1"/>
          <w:iCs w:val="1"/>
          <w:rtl w:val="0"/>
        </w:rPr>
        <w:t xml:space="preserve">SSIM</w:t>
      </w:r>
      <w:r w:rsidDel="00000000" w:rsidR="00000000" w:rsidRPr="00000000">
        <w:rPr>
          <w:rtl w:val="0"/>
        </w:rPr>
        <w:t xml:space="preserve"> (chỉ số tương đồng cấu trúc) để đo tính toàn vẹn hình học.</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Đánh giá tác vụ nhận diện (Detection Performance):</w:t>
      </w:r>
      <w:r w:rsidDel="00000000" w:rsidR="00000000" w:rsidRPr="00000000">
        <w:rPr>
          <w:rtl w:val="0"/>
        </w:rPr>
        <w:t xml:space="preserve"> Đo lường bằng </w:t>
      </w:r>
      <w:r w:rsidDel="00000000" w:rsidR="00000000" w:rsidRPr="00000000">
        <w:rPr>
          <w:i w:val="1"/>
          <w:iCs w:val="1"/>
          <w:rtl w:val="0"/>
        </w:rPr>
        <w:t xml:space="preserve">mAP (Mean Average Precision)</w:t>
      </w:r>
      <w:r w:rsidDel="00000000" w:rsidR="00000000" w:rsidRPr="00000000">
        <w:rPr>
          <w:rtl w:val="0"/>
        </w:rPr>
        <w:t xml:space="preserve"> và </w:t>
      </w:r>
      <w:r w:rsidDel="00000000" w:rsidR="00000000" w:rsidRPr="00000000">
        <w:rPr>
          <w:i w:val="1"/>
          <w:iCs w:val="1"/>
          <w:rtl w:val="0"/>
        </w:rPr>
        <w:t xml:space="preserve">Recall</w:t>
      </w:r>
      <w:r w:rsidDel="00000000" w:rsidR="00000000" w:rsidRPr="00000000">
        <w:rPr>
          <w:rtl w:val="0"/>
        </w:rPr>
        <w:t xml:space="preserve"> (Tỷ lệ thu hồi). Sự gia tăng của mAP là minh chứng rõ rệt nhất cho sự đóng góp của mạng GAN.</w:t>
      </w:r>
    </w:p>
    <w:p w:rsidR="00000000" w:rsidDel="00000000" w:rsidP="00000000" w:rsidRDefault="00000000" w:rsidRPr="00000000" w14:paraId="00000029">
      <w:pPr>
        <w:pStyle w:val="Heading3"/>
        <w:spacing w:after="80" w:before="280" w:lineRule="auto"/>
        <w:rPr>
          <w:sz w:val="26"/>
          <w:szCs w:val="26"/>
        </w:rPr>
      </w:pPr>
      <w:bookmarkStart w:colFirst="0" w:colLast="0" w:name="_2o41vfexuvof" w:id="0"/>
      <w:bookmarkEnd w:id="0"/>
      <w:r w:rsidDel="00000000" w:rsidR="00000000" w:rsidRPr="00000000">
        <w:rPr>
          <w:sz w:val="26"/>
          <w:szCs w:val="26"/>
          <w:rtl w:val="0"/>
        </w:rPr>
        <w:t xml:space="preserve">Phân tích chi tiết các Dataset trọng tâm</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Tập dữ liệu LOL (Low-Light Dataset) - Tiêu chuẩn khôi phục ảnh:</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b w:val="1"/>
          <w:bCs w:val="1"/>
          <w:rtl w:val="0"/>
        </w:rPr>
        <w:t xml:space="preserve">Đặc điểm:</w:t>
      </w:r>
      <w:r w:rsidDel="00000000" w:rsidR="00000000" w:rsidRPr="00000000">
        <w:rPr>
          <w:rtl w:val="0"/>
        </w:rPr>
        <w:t xml:space="preserve"> Đây là bộ dữ liệu "vàng" trong lĩnh vực phục hồi ánh sáng. Nó chứa hàng trăm cặp ảnh được chụp cùng một khung cảnh nhưng ở hai trạng thái: một ảnh thiếu sáng nghiêm trọng và một ảnh được chụp ở điều kiện ánh sáng chuẩn.</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b w:val="1"/>
          <w:bCs w:val="1"/>
          <w:rtl w:val="0"/>
        </w:rPr>
        <w:t xml:space="preserve">Giá trị nghiên cứu:</w:t>
      </w:r>
      <w:r w:rsidDel="00000000" w:rsidR="00000000" w:rsidRPr="00000000">
        <w:rPr>
          <w:rtl w:val="0"/>
        </w:rPr>
        <w:t xml:space="preserve"> Vì có cặp ảnh đối ứng (paired data), bộ dữ liệu này cho phép mạng GAN học được mối quan hệ trực tiếp giữa pixel tối và pixel sáng, từ đó thực hiện việc khử nhiễu và khôi phục màu sắc chính xác hơn.</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Tập dữ liệu ExDark (Exclusively Dark) - Tiêu chuẩn đánh giá nhận diện (YOLO):</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b w:val="1"/>
          <w:bCs w:val="1"/>
          <w:rtl w:val="0"/>
        </w:rPr>
        <w:t xml:space="preserve">Đặc điểm:</w:t>
      </w:r>
      <w:r w:rsidDel="00000000" w:rsidR="00000000" w:rsidRPr="00000000">
        <w:rPr>
          <w:rtl w:val="0"/>
        </w:rPr>
        <w:t xml:space="preserve"> ExDark là bộ dữ liệu chuyên dụng cho bài toán nhận diện vật thể trong môi trường tối (darkness). Nó bao gồm hơn 7.000 hình ảnh ở các mức độ thiếu sáng khác nhau (từ ánh sáng yếu đến gần như tối hoàn toàn).</w:t>
      </w:r>
    </w:p>
    <w:p w:rsidR="00000000" w:rsidDel="00000000" w:rsidP="00000000" w:rsidRDefault="00000000" w:rsidRPr="00000000" w14:paraId="0000002F">
      <w:pPr>
        <w:numPr>
          <w:ilvl w:val="1"/>
          <w:numId w:val="1"/>
        </w:numPr>
        <w:spacing w:after="240" w:before="0" w:beforeAutospacing="0" w:lineRule="auto"/>
        <w:ind w:left="1440" w:hanging="360"/>
      </w:pPr>
      <w:r w:rsidDel="00000000" w:rsidR="00000000" w:rsidRPr="00000000">
        <w:rPr>
          <w:b w:val="1"/>
          <w:bCs w:val="1"/>
          <w:rtl w:val="0"/>
        </w:rPr>
        <w:t xml:space="preserve">Giá trị nghiên cứu:</w:t>
      </w:r>
      <w:r w:rsidDel="00000000" w:rsidR="00000000" w:rsidRPr="00000000">
        <w:rPr>
          <w:rtl w:val="0"/>
        </w:rPr>
        <w:t xml:space="preserve"> Khác với LOL, ExDark được gán nhãn (label) cho 12 lớp đối tượng phổ biến trong giao thông và đời sống (như xe máy, ô tô, người đi bộ, biển báo). Đây là bộ dữ liệu quyết định để bạn đánh giá xem sau khi qua mạng GAN, tỷ lệ nhận diện của YOLO có tăng lên hay không (chỉ số mAP - Mean Average Precision).</w:t>
      </w:r>
    </w:p>
    <w:p w:rsidR="00000000" w:rsidDel="00000000" w:rsidP="00000000" w:rsidRDefault="00000000" w:rsidRPr="00000000" w14:paraId="00000030">
      <w:pPr>
        <w:pStyle w:val="Heading3"/>
        <w:spacing w:after="80" w:before="280" w:lineRule="auto"/>
        <w:rPr/>
      </w:pPr>
      <w:bookmarkStart w:colFirst="0" w:colLast="0" w:name="_qjvidf8g258o" w:id="1"/>
      <w:bookmarkEnd w:id="1"/>
      <w:r w:rsidDel="00000000" w:rsidR="00000000" w:rsidRPr="00000000">
        <w:rPr>
          <w:sz w:val="26"/>
          <w:szCs w:val="26"/>
          <w:rtl w:val="0"/>
        </w:rPr>
        <w:t xml:space="preserve">2. Phân tích các yếu tố thách thức của dữ liệu</w:t>
      </w:r>
      <w:r w:rsidDel="00000000" w:rsidR="00000000" w:rsidRPr="00000000">
        <w:rPr>
          <w:rtl w:val="0"/>
        </w:rPr>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Nhiễu hạt (Noise):</w:t>
      </w:r>
      <w:r w:rsidDel="00000000" w:rsidR="00000000" w:rsidRPr="00000000">
        <w:rPr>
          <w:rtl w:val="0"/>
        </w:rPr>
        <w:t xml:space="preserve"> Dữ liệu thiếu sáng thường đi kèm với nhiễu cảm biến, đặc biệt rõ rệt ở các vùng tối sâu. GAN không chỉ tăng sáng mà còn phải học cách phân biệt đâu là chi tiết ảnh, đâu là nhiễu.</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Sai lệch màu sắc (Color Distortion):</w:t>
      </w:r>
      <w:r w:rsidDel="00000000" w:rsidR="00000000" w:rsidRPr="00000000">
        <w:rPr>
          <w:rtl w:val="0"/>
        </w:rPr>
        <w:t xml:space="preserve"> Trong môi trường thiếu sáng, màu sắc thực tế bị biến đổi (ví dụ: ảnh đèn đường vàng khiến các biển báo màu đỏ/xanh bị sai lệch). Bộ dữ liệu ExDark giúp mô hình học cách khôi phục lại màu sắc tự nhiên mà không làm ảnh hưởng đến nhận dạng của YOLO.</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bCs w:val="1"/>
          <w:rtl w:val="0"/>
        </w:rPr>
        <w:t xml:space="preserve">Độ tương phản thấp:</w:t>
      </w:r>
      <w:r w:rsidDel="00000000" w:rsidR="00000000" w:rsidRPr="00000000">
        <w:rPr>
          <w:rtl w:val="0"/>
        </w:rPr>
        <w:t xml:space="preserve"> Trong các cảnh giao thông ban đêm, các vật thể như biển báo thường bị hòa lẫn vào phông nền, làm mờ đi các cạnh (edges). Việc phân tích dữ liệu này chứng minh được tầm quan trọng của các lớp CNN trong Generator khi phải khôi phục các đường viền cứng của biển báo để YOLO có thể "bắt" được bounding box.</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Kế Hoạch Triển Khai Thực Tế và Môi Trường Yêu Cầu</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Môi trường Ngôn ngữ &amp; Thư viện:</w:t>
      </w:r>
      <w:r w:rsidDel="00000000" w:rsidR="00000000" w:rsidRPr="00000000">
        <w:rPr>
          <w:rtl w:val="0"/>
        </w:rPr>
        <w:t xml:space="preserve"> Sử dụng Python 3.8+, PyTorch 2.x để xây dựng mạng GAN, kết hợp thư viện Ultralytics cho YOLOv8/v11.</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Tài nguyên Phần cứng:</w:t>
      </w:r>
      <w:r w:rsidDel="00000000" w:rsidR="00000000" w:rsidRPr="00000000">
        <w:rPr>
          <w:rtl w:val="0"/>
        </w:rPr>
        <w:t xml:space="preserve"> Do GAN và YOLO đều tính toán nặng trên ma trận, cần tối thiểu 1 GPU mạnh (như NVIDIA RTX 3060 12GB hoặc nền tảng Google Colab Pro).</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Lộ trình:</w:t>
      </w:r>
      <w:r w:rsidDel="00000000" w:rsidR="00000000" w:rsidRPr="00000000">
        <w:rPr>
          <w:rtl w:val="0"/>
        </w:rPr>
        <w:t xml:space="preserve"> Nghiên cứu lý thuyết GAN -&gt; Chuẩn bị dữ liệu ExDark/LOL -&gt; Huấn luyện (Train) mô hình EnlightenGAN -&gt; Chạy thử nghiệm với YOLO -&gt; Thống kê và kết luận.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jamjournal.org/ijam/publication/index.php/ijam/article/view/161" TargetMode="External"/><Relationship Id="rId5" Type="http://schemas.openxmlformats.org/officeDocument/2006/relationships/styles" Target="styles.xml"/><Relationship Id="rId6" Type="http://schemas.openxmlformats.org/officeDocument/2006/relationships/hyperlink" Target="https://ieeexplore.ieee.org/document/9327494" TargetMode="External"/><Relationship Id="rId7" Type="http://schemas.openxmlformats.org/officeDocument/2006/relationships/hyperlink" Target="https://www.researchgate.net/publication/391827089_Enhancing_Object_Detection_in_Low_Light_Environments_Using_Image_Enhancement_Techniques_and_YOLO_Architectures" TargetMode="External"/><Relationship Id="rId8" Type="http://schemas.openxmlformats.org/officeDocument/2006/relationships/hyperlink" Target="https://www.mdpi.com/1099-4300/25/6/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