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86674416"/>
        <w:docPartObj>
          <w:docPartGallery w:val="Cover Pages"/>
          <w:docPartUnique/>
        </w:docPartObj>
      </w:sdtPr>
      <w:sdtContent>
        <w:p w:rsidR="009D3EB1" w:rsidRDefault="009D3E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3EB1" w:rsidRDefault="009D3EB1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D3EB1" w:rsidRDefault="009D3EB1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ALGOTP2_TD1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D3EB1" w:rsidRDefault="009D3EB1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Kleinclaus Florent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D3EB1" w:rsidRDefault="009D3EB1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D3EB1" w:rsidRDefault="009D3EB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ALGOTP2_TD1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D3EB1" w:rsidRDefault="009D3EB1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Kleinclaus Florent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D3EB1" w:rsidRDefault="009D3EB1">
          <w:r>
            <w:br w:type="page"/>
          </w:r>
        </w:p>
      </w:sdtContent>
    </w:sdt>
    <w:p w:rsidR="00C30431" w:rsidRDefault="009D3EB1" w:rsidP="009D3EB1">
      <w:pPr>
        <w:pStyle w:val="Titre1"/>
      </w:pPr>
      <w:r>
        <w:lastRenderedPageBreak/>
        <w:t>Exercice 1 :</w:t>
      </w:r>
    </w:p>
    <w:p w:rsidR="009D3EB1" w:rsidRDefault="009D3EB1" w:rsidP="009D3EB1"/>
    <w:p w:rsidR="004E5C42" w:rsidRDefault="004E5C42" w:rsidP="004E5C42">
      <w:pPr>
        <w:pStyle w:val="Paragraphedeliste"/>
      </w:pPr>
    </w:p>
    <w:p w:rsidR="004E5C42" w:rsidRDefault="004E5C42" w:rsidP="004E5C42">
      <w:pPr>
        <w:pStyle w:val="Paragraphedeliste"/>
      </w:pPr>
      <w:r>
        <w:t>1.</w:t>
      </w:r>
    </w:p>
    <w:p w:rsidR="009D3EB1" w:rsidRDefault="008B710D" w:rsidP="004E5C4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289913" cy="1477363"/>
            <wp:effectExtent l="0" t="0" r="635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ci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913" cy="1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4E5C42">
      <w:pPr>
        <w:pStyle w:val="Paragraphedeliste"/>
      </w:pPr>
      <w:hyperlink r:id="rId6" w:history="1">
        <w:r w:rsidRPr="003F1EA0">
          <w:rPr>
            <w:rStyle w:val="Lienhypertexte"/>
          </w:rPr>
          <w:t>Exercice1_a.png</w:t>
        </w:r>
      </w:hyperlink>
    </w:p>
    <w:p w:rsidR="004E5C42" w:rsidRDefault="004E5C42" w:rsidP="004E5C42">
      <w:pPr>
        <w:pStyle w:val="Paragraphedeliste"/>
      </w:pPr>
    </w:p>
    <w:p w:rsidR="004E5C42" w:rsidRDefault="004E5C42" w:rsidP="004E5C42">
      <w:pPr>
        <w:pStyle w:val="Paragraphedeliste"/>
      </w:pPr>
      <w:r>
        <w:t>2.</w:t>
      </w:r>
    </w:p>
    <w:p w:rsidR="00C25CC6" w:rsidRDefault="008B710D" w:rsidP="004E5C4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1518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ce1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4E5C42">
      <w:pPr>
        <w:pStyle w:val="Paragraphedeliste"/>
      </w:pPr>
      <w:hyperlink r:id="rId8" w:history="1">
        <w:r w:rsidRPr="003F1EA0">
          <w:rPr>
            <w:rStyle w:val="Lienhypertexte"/>
          </w:rPr>
          <w:t>Exercice1_b.png</w:t>
        </w:r>
      </w:hyperlink>
    </w:p>
    <w:p w:rsidR="00C25CC6" w:rsidRDefault="00C25CC6" w:rsidP="004E5C42">
      <w:pPr>
        <w:pStyle w:val="Paragraphedeliste"/>
      </w:pPr>
      <w:r>
        <w:t>3.</w:t>
      </w:r>
    </w:p>
    <w:p w:rsidR="00C25CC6" w:rsidRDefault="008B710D" w:rsidP="004E5C4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35712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cice1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4E5C42">
      <w:pPr>
        <w:pStyle w:val="Paragraphedeliste"/>
      </w:pPr>
      <w:hyperlink r:id="rId10" w:history="1">
        <w:r w:rsidRPr="003F1EA0">
          <w:rPr>
            <w:rStyle w:val="Lienhypertexte"/>
          </w:rPr>
          <w:t>Exercice1_C.png</w:t>
        </w:r>
      </w:hyperlink>
    </w:p>
    <w:p w:rsidR="00B67575" w:rsidRDefault="00B67575" w:rsidP="004E5C42">
      <w:pPr>
        <w:pStyle w:val="Paragraphedeliste"/>
      </w:pPr>
      <w:r>
        <w:t>4.</w:t>
      </w:r>
    </w:p>
    <w:p w:rsidR="00B67575" w:rsidRDefault="008B710D" w:rsidP="004E5C42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8211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ercice1_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4E5C42">
      <w:pPr>
        <w:pStyle w:val="Paragraphedeliste"/>
      </w:pPr>
      <w:hyperlink r:id="rId12" w:history="1">
        <w:r w:rsidRPr="003F1EA0">
          <w:rPr>
            <w:rStyle w:val="Lienhypertexte"/>
          </w:rPr>
          <w:t>Exercice1_D.png</w:t>
        </w:r>
      </w:hyperlink>
    </w:p>
    <w:p w:rsidR="009B3053" w:rsidRDefault="009B3053" w:rsidP="009B3053">
      <w:pPr>
        <w:pStyle w:val="Paragraphedeliste"/>
      </w:pPr>
      <w:r>
        <w:t xml:space="preserve">5.  Confère </w:t>
      </w:r>
      <w:hyperlink r:id="rId13" w:history="1">
        <w:r w:rsidRPr="008B710D">
          <w:rPr>
            <w:rStyle w:val="Lienhypertexte"/>
          </w:rPr>
          <w:t>ALGOTP2_TD1_17112016_</w:t>
        </w:r>
        <w:r w:rsidRPr="008B710D">
          <w:rPr>
            <w:rStyle w:val="Lienhypertexte"/>
          </w:rPr>
          <w:t>K</w:t>
        </w:r>
        <w:r w:rsidRPr="008B710D">
          <w:rPr>
            <w:rStyle w:val="Lienhypertexte"/>
          </w:rPr>
          <w:t>leinclausFlorent_Exercice1_SQL.sql</w:t>
        </w:r>
      </w:hyperlink>
    </w:p>
    <w:p w:rsidR="00C07657" w:rsidRDefault="00090BD0" w:rsidP="00090BD0">
      <w:pPr>
        <w:pStyle w:val="Titre1"/>
      </w:pPr>
      <w:r>
        <w:t>Exercice 2</w:t>
      </w:r>
    </w:p>
    <w:p w:rsidR="00090BD0" w:rsidRDefault="00090BD0" w:rsidP="00090BD0"/>
    <w:p w:rsidR="00090BD0" w:rsidRDefault="00090BD0" w:rsidP="00090BD0">
      <w:r>
        <w:t>1.</w:t>
      </w:r>
    </w:p>
    <w:p w:rsidR="00090BD0" w:rsidRDefault="00754552" w:rsidP="00090BD0">
      <w:r>
        <w:rPr>
          <w:noProof/>
          <w:lang w:eastAsia="fr-FR"/>
        </w:rPr>
        <w:drawing>
          <wp:inline distT="0" distB="0" distL="0" distR="0">
            <wp:extent cx="5287113" cy="1476581"/>
            <wp:effectExtent l="0" t="0" r="889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ercice2_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090BD0">
      <w:hyperlink r:id="rId15" w:history="1">
        <w:r w:rsidRPr="003F1EA0">
          <w:rPr>
            <w:rStyle w:val="Lienhypertexte"/>
          </w:rPr>
          <w:t>Exercice2_a.png</w:t>
        </w:r>
      </w:hyperlink>
    </w:p>
    <w:p w:rsidR="00090BD0" w:rsidRDefault="00090BD0" w:rsidP="00090BD0">
      <w:r>
        <w:t>2.</w:t>
      </w:r>
    </w:p>
    <w:p w:rsidR="00754552" w:rsidRDefault="00754552" w:rsidP="00090BD0">
      <w:r>
        <w:rPr>
          <w:noProof/>
          <w:lang w:eastAsia="fr-FR"/>
        </w:rPr>
        <w:drawing>
          <wp:inline distT="0" distB="0" distL="0" distR="0">
            <wp:extent cx="5760720" cy="1074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ercice2_B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090BD0">
      <w:hyperlink r:id="rId17" w:history="1">
        <w:r w:rsidRPr="003F1EA0">
          <w:rPr>
            <w:rStyle w:val="Lienhypertexte"/>
          </w:rPr>
          <w:t>Exercice2_B.png</w:t>
        </w:r>
      </w:hyperlink>
    </w:p>
    <w:p w:rsidR="00090BD0" w:rsidRDefault="00090BD0" w:rsidP="00090BD0"/>
    <w:p w:rsidR="00090BD0" w:rsidRDefault="00090BD0" w:rsidP="00090BD0">
      <w:r>
        <w:t>3.</w:t>
      </w:r>
    </w:p>
    <w:p w:rsidR="00754552" w:rsidRDefault="00754552" w:rsidP="00090BD0">
      <w:r>
        <w:rPr>
          <w:noProof/>
          <w:lang w:eastAsia="fr-FR"/>
        </w:rPr>
        <w:drawing>
          <wp:inline distT="0" distB="0" distL="0" distR="0">
            <wp:extent cx="6109855" cy="1333500"/>
            <wp:effectExtent l="0" t="0" r="571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ercice2_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915" cy="13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090BD0">
      <w:hyperlink r:id="rId19" w:history="1">
        <w:r w:rsidRPr="003F1EA0">
          <w:rPr>
            <w:rStyle w:val="Lienhypertexte"/>
          </w:rPr>
          <w:t>Exercice2_C.png</w:t>
        </w:r>
      </w:hyperlink>
    </w:p>
    <w:p w:rsidR="00090BD0" w:rsidRDefault="00090BD0" w:rsidP="00090BD0"/>
    <w:p w:rsidR="00181829" w:rsidRDefault="00181829" w:rsidP="00090BD0">
      <w:r>
        <w:t>4.</w:t>
      </w:r>
    </w:p>
    <w:p w:rsidR="00181829" w:rsidRDefault="00754552" w:rsidP="00090BD0">
      <w:r>
        <w:rPr>
          <w:noProof/>
          <w:lang w:eastAsia="fr-FR"/>
        </w:rPr>
        <w:drawing>
          <wp:inline distT="0" distB="0" distL="0" distR="0">
            <wp:extent cx="5760720" cy="191516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ercice2_D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090BD0">
      <w:hyperlink r:id="rId21" w:history="1">
        <w:r w:rsidRPr="003F1EA0">
          <w:rPr>
            <w:rStyle w:val="Lienhypertexte"/>
          </w:rPr>
          <w:t>Exercice2_D.png</w:t>
        </w:r>
      </w:hyperlink>
    </w:p>
    <w:p w:rsidR="00181829" w:rsidRDefault="00181829" w:rsidP="00090BD0">
      <w:r>
        <w:t xml:space="preserve">5. Confère </w:t>
      </w:r>
      <w:hyperlink r:id="rId22" w:history="1">
        <w:r w:rsidRPr="00181829">
          <w:rPr>
            <w:rStyle w:val="Lienhypertexte"/>
          </w:rPr>
          <w:t>ALGOTP2_TD1_17112016_KleinclausFlorent_Exercice2_SQL.sql</w:t>
        </w:r>
      </w:hyperlink>
    </w:p>
    <w:p w:rsidR="00090BD0" w:rsidRDefault="003F1EA0" w:rsidP="003F1EA0">
      <w:pPr>
        <w:pStyle w:val="Titre1"/>
      </w:pPr>
      <w:r>
        <w:t>Exercice 3</w:t>
      </w:r>
    </w:p>
    <w:p w:rsidR="003F1EA0" w:rsidRDefault="003F1EA0" w:rsidP="003F1EA0"/>
    <w:p w:rsidR="003F1EA0" w:rsidRDefault="003F1EA0" w:rsidP="003F1EA0">
      <w:r>
        <w:t>1.</w:t>
      </w:r>
    </w:p>
    <w:p w:rsidR="003F1EA0" w:rsidRDefault="003F1EA0" w:rsidP="003F1EA0"/>
    <w:p w:rsidR="003F1EA0" w:rsidRDefault="005D135A" w:rsidP="003F1EA0">
      <w:r>
        <w:t>Un élève possède un numéro de matricule, un nom, un prénom et une date de naissance.</w:t>
      </w:r>
    </w:p>
    <w:p w:rsidR="005D135A" w:rsidRDefault="005D135A" w:rsidP="003F1EA0">
      <w:r>
        <w:t>Il fréquente une classe qui possède un nom et correspond à un cycle.</w:t>
      </w:r>
    </w:p>
    <w:p w:rsidR="005D135A" w:rsidRDefault="005D135A" w:rsidP="003F1EA0">
      <w:r>
        <w:t>Dans cette classe, on enseigne des matières qui possèdent un code et un libellé.</w:t>
      </w:r>
    </w:p>
    <w:p w:rsidR="005D135A" w:rsidRPr="003F1EA0" w:rsidRDefault="005D135A" w:rsidP="003F1EA0">
      <w:r>
        <w:t>Chaque matière est enseigne par un ou plusieurs professeurs qui possède un code professeur, un nom et un prénom.</w:t>
      </w:r>
      <w:bookmarkStart w:id="0" w:name="_GoBack"/>
      <w:bookmarkEnd w:id="0"/>
    </w:p>
    <w:sectPr w:rsidR="005D135A" w:rsidRPr="003F1EA0" w:rsidSect="009D3E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07CDB"/>
    <w:multiLevelType w:val="hybridMultilevel"/>
    <w:tmpl w:val="530AF7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38"/>
    <w:rsid w:val="00090BD0"/>
    <w:rsid w:val="00101DE6"/>
    <w:rsid w:val="00181829"/>
    <w:rsid w:val="00310A38"/>
    <w:rsid w:val="003F1EA0"/>
    <w:rsid w:val="004E5C42"/>
    <w:rsid w:val="005D135A"/>
    <w:rsid w:val="00754552"/>
    <w:rsid w:val="008B710D"/>
    <w:rsid w:val="009B3053"/>
    <w:rsid w:val="009D3EB1"/>
    <w:rsid w:val="00B67575"/>
    <w:rsid w:val="00C07657"/>
    <w:rsid w:val="00C25CC6"/>
    <w:rsid w:val="00C30431"/>
    <w:rsid w:val="00C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9A14"/>
  <w15:chartTrackingRefBased/>
  <w15:docId w15:val="{0B7CB894-C676-4309-BBF8-CAD634C2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D3E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EB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D3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5C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B710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B7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ercice1_b.png" TargetMode="External"/><Relationship Id="rId13" Type="http://schemas.openxmlformats.org/officeDocument/2006/relationships/hyperlink" Target="ALGOTP2_TD1_17112016_KleinclausFlorent_Exercice1_SQL.sq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Exercice2_D.png" TargetMode="External"/><Relationship Id="rId7" Type="http://schemas.openxmlformats.org/officeDocument/2006/relationships/image" Target="media/image2.png"/><Relationship Id="rId12" Type="http://schemas.openxmlformats.org/officeDocument/2006/relationships/hyperlink" Target="Exercice1_D.png" TargetMode="External"/><Relationship Id="rId17" Type="http://schemas.openxmlformats.org/officeDocument/2006/relationships/hyperlink" Target="Exercice2_B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Exercice1_a.png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Exercice2_a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Exercice1_C.png" TargetMode="External"/><Relationship Id="rId19" Type="http://schemas.openxmlformats.org/officeDocument/2006/relationships/hyperlink" Target="Exercice2_C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ALGOTP2_TD1_17112016_KleinclausFlorent_Exercice2_SQL.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ALGOTP2_TD1</dc:title>
  <dc:subject>Kleinclaus Florent</dc:subject>
  <dc:creator>Kleinclaus Florent</dc:creator>
  <cp:keywords/>
  <dc:description/>
  <cp:lastModifiedBy>Kleinclaus Florent</cp:lastModifiedBy>
  <cp:revision>6</cp:revision>
  <dcterms:created xsi:type="dcterms:W3CDTF">2016-11-17T08:26:00Z</dcterms:created>
  <dcterms:modified xsi:type="dcterms:W3CDTF">2016-11-17T10:55:00Z</dcterms:modified>
</cp:coreProperties>
</file>