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tbl>
      <w:tblPr>
        <w:tblStyle w:val="divdocumenttopsection"/>
        <w:tblW w:w="0" w:type="auto"/>
        <w:tblCellSpacing w:w="0" w:type="dxa"/>
        <w:tblLayout w:type="fixed"/>
        <w:tblCellMar>
          <w:top w:w="0" w:type="dxa"/>
          <w:left w:w="0" w:type="dxa"/>
          <w:bottom w:w="0" w:type="dxa"/>
          <w:right w:w="0" w:type="dxa"/>
        </w:tblCellMar>
        <w:tblLook w:val="05E0"/>
      </w:tblPr>
      <w:tblGrid>
        <w:gridCol w:w="6120"/>
        <w:gridCol w:w="61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120" w:type="dxa"/>
            <w:noWrap w:val="0"/>
            <w:tcMar>
              <w:top w:w="0" w:type="dxa"/>
              <w:left w:w="0" w:type="dxa"/>
              <w:bottom w:w="0" w:type="dxa"/>
              <w:right w:w="0" w:type="dxa"/>
            </w:tcMar>
            <w:vAlign w:val="top"/>
            <w:hideMark/>
          </w:tcPr>
          <w:p>
            <w:pPr>
              <w:pStyle w:val="divdocumentname"/>
              <w:pBdr>
                <w:top w:val="none" w:sz="0" w:space="0" w:color="auto"/>
                <w:left w:val="none" w:sz="0" w:space="0" w:color="auto"/>
                <w:bottom w:val="none" w:sz="0" w:space="0" w:color="auto"/>
                <w:right w:val="none" w:sz="0" w:space="0" w:color="auto"/>
              </w:pBdr>
              <w:spacing w:before="400" w:after="0"/>
              <w:ind w:left="400" w:right="0"/>
              <w:rPr>
                <w:rStyle w:val="divdocumenttopsectionleft-box"/>
                <w:rFonts w:ascii="Century Gothic" w:eastAsia="Century Gothic" w:hAnsi="Century Gothic" w:cs="Century Gothic"/>
                <w:b/>
                <w:bCs/>
                <w:color w:val="003D73"/>
                <w:sz w:val="68"/>
                <w:szCs w:val="68"/>
                <w:bdr w:val="none" w:sz="0" w:space="0" w:color="auto"/>
                <w:vertAlign w:val="baseline"/>
              </w:rPr>
            </w:pPr>
            <w:r>
              <w:rPr>
                <w:rStyle w:val="span"/>
                <w:rFonts w:ascii="Century Gothic" w:eastAsia="Century Gothic" w:hAnsi="Century Gothic" w:cs="Century Gothic"/>
              </w:rPr>
              <w:t>Tristan</w:t>
            </w:r>
            <w:r>
              <w:rPr>
                <w:rStyle w:val="divdocumenttopsectionleft-box"/>
                <w:rFonts w:ascii="Century Gothic" w:eastAsia="Century Gothic" w:hAnsi="Century Gothic" w:cs="Century Gothic"/>
                <w:bdr w:val="none" w:sz="0" w:space="0" w:color="auto"/>
                <w:vertAlign w:val="baseline"/>
              </w:rPr>
              <w:t xml:space="preserve"> </w:t>
            </w:r>
            <w:r>
              <w:rPr>
                <w:rStyle w:val="divdocumentword-break"/>
                <w:rFonts w:ascii="Century Gothic" w:eastAsia="Century Gothic" w:hAnsi="Century Gothic" w:cs="Century Gothic"/>
              </w:rPr>
              <w:t>Kleinschmidt</w:t>
            </w:r>
          </w:p>
          <w:p>
            <w:pPr>
              <w:pStyle w:val="documentresumeTitle"/>
              <w:pBdr>
                <w:top w:val="none" w:sz="0" w:space="0" w:color="auto"/>
                <w:left w:val="none" w:sz="0" w:space="0" w:color="auto"/>
                <w:bottom w:val="none" w:sz="0" w:space="0" w:color="auto"/>
                <w:right w:val="none" w:sz="0" w:space="0" w:color="auto"/>
              </w:pBdr>
              <w:spacing w:before="140" w:after="300" w:line="360" w:lineRule="atLeast"/>
              <w:ind w:left="400" w:right="0"/>
              <w:rPr>
                <w:rStyle w:val="divdocumenttopsectionleft-box"/>
                <w:rFonts w:ascii="Century Gothic" w:eastAsia="Century Gothic" w:hAnsi="Century Gothic" w:cs="Century Gothic"/>
                <w:i/>
                <w:iCs/>
                <w:color w:val="003D73"/>
                <w:sz w:val="34"/>
                <w:szCs w:val="34"/>
                <w:bdr w:val="none" w:sz="0" w:space="0" w:color="auto"/>
                <w:vertAlign w:val="baseline"/>
              </w:rPr>
            </w:pPr>
            <w:r>
              <w:rPr>
                <w:rStyle w:val="divdocumenttopsectionleft-box"/>
                <w:rFonts w:ascii="Century Gothic" w:eastAsia="Century Gothic" w:hAnsi="Century Gothic" w:cs="Century Gothic"/>
                <w:bdr w:val="none" w:sz="0" w:space="0" w:color="auto"/>
                <w:vertAlign w:val="baseline"/>
              </w:rPr>
              <w:t>Senior Data Scientist</w:t>
            </w:r>
          </w:p>
        </w:tc>
        <w:tc>
          <w:tcPr>
            <w:tcW w:w="6120" w:type="dxa"/>
            <w:noWrap w:val="0"/>
            <w:tcMar>
              <w:top w:w="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400" w:after="0" w:line="360" w:lineRule="atLeast"/>
              <w:ind w:left="400" w:right="400"/>
              <w:rPr>
                <w:rStyle w:val="divdocumenttopsectionright-box"/>
                <w:rFonts w:ascii="Century Gothic" w:eastAsia="Century Gothic" w:hAnsi="Century Gothic" w:cs="Century Gothic"/>
                <w:color w:val="343434"/>
                <w:spacing w:val="4"/>
                <w:sz w:val="22"/>
                <w:szCs w:val="22"/>
                <w:bdr w:val="none" w:sz="0" w:space="0" w:color="auto"/>
                <w:vertAlign w:val="baseline"/>
              </w:rPr>
            </w:pPr>
            <w:r>
              <w:rPr>
                <w:rStyle w:val="divdocumenttopsectionright-box"/>
                <w:rFonts w:ascii="Century Gothic" w:eastAsia="Century Gothic" w:hAnsi="Century Gothic" w:cs="Century Gothic"/>
                <w:color w:val="343434"/>
                <w:spacing w:val="4"/>
                <w:sz w:val="22"/>
                <w:szCs w:val="22"/>
                <w:bdr w:val="none" w:sz="0" w:space="0" w:color="auto"/>
                <w:vertAlign w:val="baseline"/>
              </w:rPr>
              <w:t>I am passionate about businesses making effective, informed decisions through the application of data science. My experience focuses on Industrial Goods applications which are faced with layers of complexity, specifically E2E supply chain and transportation networks. I have 10 years of using modelling, simulation and mathematical optimization to unpack this complexity and deliver value in capital decision making and operational improvement.</w:t>
            </w:r>
          </w:p>
        </w:tc>
      </w:tr>
    </w:tbl>
    <w:p>
      <w:pPr>
        <w:rPr>
          <w:vanish/>
        </w:rPr>
      </w:pPr>
    </w:p>
    <w:tbl>
      <w:tblPr>
        <w:tblStyle w:val="parentContainerContainer"/>
        <w:tblW w:w="5000" w:type="pct"/>
        <w:tblCellSpacing w:w="0" w:type="dxa"/>
        <w:tblLayout w:type="fixed"/>
        <w:tblCellMar>
          <w:top w:w="0" w:type="dxa"/>
          <w:left w:w="0" w:type="dxa"/>
          <w:bottom w:w="0" w:type="dxa"/>
          <w:right w:w="0" w:type="dxa"/>
        </w:tblCellMar>
        <w:tblLook w:val="05E0"/>
      </w:tblPr>
      <w:tblGrid>
        <w:gridCol w:w="122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12240" w:type="dxa"/>
            <w:tcMar>
              <w:top w:w="400" w:type="dxa"/>
              <w:left w:w="0" w:type="dxa"/>
              <w:bottom w:w="400" w:type="dxa"/>
              <w:right w:w="0" w:type="dxa"/>
            </w:tcMar>
            <w:vAlign w:val="bottom"/>
            <w:hideMark/>
          </w:tcPr>
          <w:p>
            <w:pPr>
              <w:pStyle w:val="parentContainerCellParagraph"/>
              <w:pBdr>
                <w:top w:val="none" w:sz="0" w:space="0" w:color="auto"/>
                <w:left w:val="none" w:sz="0" w:space="0" w:color="auto"/>
                <w:bottom w:val="none" w:sz="0" w:space="0" w:color="auto"/>
                <w:right w:val="none" w:sz="0" w:space="0" w:color="auto"/>
              </w:pBdr>
              <w:spacing w:line="360" w:lineRule="atLeast"/>
              <w:ind w:left="0" w:right="0"/>
              <w:rPr>
                <w:rStyle w:val="parentContainerCell"/>
                <w:rFonts w:ascii="Century Gothic" w:eastAsia="Century Gothic" w:hAnsi="Century Gothic" w:cs="Century Gothic"/>
                <w:color w:val="343434"/>
                <w:sz w:val="22"/>
                <w:szCs w:val="22"/>
                <w:bdr w:val="none" w:sz="0" w:space="0" w:color="auto"/>
                <w:vertAlign w:val="baseline"/>
              </w:rPr>
            </w:pPr>
            <w:r>
              <w:rPr>
                <w:rStyle w:val="parentContainerCell"/>
                <w:rFonts w:ascii="Century Gothic" w:eastAsia="Century Gothic" w:hAnsi="Century Gothic" w:cs="Century Gothic"/>
                <w:color w:val="343434"/>
                <w:sz w:val="22"/>
                <w:szCs w:val="22"/>
                <w:bdr w:val="none" w:sz="0" w:space="0" w:color="auto"/>
                <w:vertAlign w:val="baseline"/>
              </w:rPr>
              <w:t xml:space="preserve"> </w:t>
            </w:r>
          </w:p>
          <w:tbl>
            <w:tblPr>
              <w:tblStyle w:val="divdocumentparentContainer"/>
              <w:tblW w:w="0" w:type="auto"/>
              <w:tblCellSpacing w:w="0" w:type="dxa"/>
              <w:tblLayout w:type="fixed"/>
              <w:tblCellMar>
                <w:top w:w="0" w:type="dxa"/>
                <w:left w:w="0" w:type="dxa"/>
                <w:bottom w:w="0" w:type="dxa"/>
                <w:right w:w="0" w:type="dxa"/>
              </w:tblCellMar>
              <w:tblLook w:val="05E0"/>
            </w:tblPr>
            <w:tblGrid>
              <w:gridCol w:w="400"/>
              <w:gridCol w:w="3060"/>
              <w:gridCol w:w="560"/>
              <w:gridCol w:w="82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00" w:type="dxa"/>
                  <w:noWrap w:val="0"/>
                  <w:tcMar>
                    <w:top w:w="0" w:type="dxa"/>
                    <w:left w:w="0" w:type="dxa"/>
                    <w:bottom w:w="0" w:type="dxa"/>
                    <w:right w:w="0" w:type="dxa"/>
                  </w:tcMar>
                  <w:vAlign w:val="top"/>
                  <w:hideMark/>
                </w:tcPr>
                <w:p>
                  <w:pPr>
                    <w:rPr>
                      <w:rStyle w:val="parentContainerCell"/>
                      <w:rFonts w:ascii="Century Gothic" w:eastAsia="Century Gothic" w:hAnsi="Century Gothic" w:cs="Century Gothic"/>
                      <w:color w:val="343434"/>
                      <w:sz w:val="22"/>
                      <w:szCs w:val="22"/>
                      <w:bdr w:val="none" w:sz="0" w:space="0" w:color="auto"/>
                      <w:vertAlign w:val="baseline"/>
                    </w:rPr>
                  </w:pPr>
                </w:p>
              </w:tc>
              <w:tc>
                <w:tcPr>
                  <w:tcW w:w="3060" w:type="dxa"/>
                  <w:noWrap w:val="0"/>
                  <w:tcMar>
                    <w:top w:w="0" w:type="dxa"/>
                    <w:left w:w="0" w:type="dxa"/>
                    <w:bottom w:w="0" w:type="dxa"/>
                    <w:right w:w="0" w:type="dxa"/>
                  </w:tcMar>
                  <w:vAlign w:val="top"/>
                  <w:hideMark/>
                </w:tcPr>
                <w:p>
                  <w:pPr>
                    <w:pStyle w:val="divdocumentleft-boxsectionnth-child1sectiontitle"/>
                    <w:pBdr>
                      <w:top w:val="none" w:sz="0" w:space="0" w:color="auto"/>
                      <w:left w:val="none" w:sz="0" w:space="0" w:color="auto"/>
                      <w:bottom w:val="single" w:sz="8" w:space="3" w:color="D5D6D6"/>
                      <w:right w:val="none" w:sz="0" w:space="0" w:color="auto"/>
                    </w:pBdr>
                    <w:spacing w:before="0" w:after="200" w:line="320" w:lineRule="exact"/>
                    <w:ind w:left="0" w:right="0"/>
                    <w:jc w:val="left"/>
                    <w:rPr>
                      <w:rStyle w:val="divdocumentparentContainerleft-box"/>
                      <w:rFonts w:ascii="Century Gothic" w:eastAsia="Century Gothic" w:hAnsi="Century Gothic" w:cs="Century Gothic"/>
                      <w:b/>
                      <w:bCs/>
                      <w:color w:val="003D73"/>
                      <w:spacing w:val="0"/>
                      <w:sz w:val="32"/>
                      <w:szCs w:val="32"/>
                      <w:bdr w:val="none" w:sz="0" w:space="0" w:color="auto"/>
                      <w:vertAlign w:val="baseline"/>
                    </w:rPr>
                  </w:pPr>
                  <w:r>
                    <w:rPr>
                      <w:rStyle w:val="divdocumentparentContainerleft-box"/>
                      <w:rFonts w:ascii="Century Gothic" w:eastAsia="Century Gothic" w:hAnsi="Century Gothic" w:cs="Century Gothic"/>
                      <w:b/>
                      <w:bCs/>
                      <w:color w:val="003D73"/>
                      <w:spacing w:val="0"/>
                      <w:sz w:val="32"/>
                      <w:szCs w:val="32"/>
                      <w:bdr w:val="none" w:sz="0" w:space="0" w:color="auto"/>
                      <w:vertAlign w:val="baseline"/>
                    </w:rPr>
                    <w:t>Contact</w:t>
                  </w:r>
                </w:p>
                <w:p>
                  <w:pPr>
                    <w:pStyle w:val="divdocumenttxtBold"/>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b/>
                      <w:bCs/>
                      <w:color w:val="343434"/>
                      <w:sz w:val="22"/>
                      <w:szCs w:val="22"/>
                      <w:bdr w:val="none" w:sz="0" w:space="0" w:color="auto"/>
                      <w:vertAlign w:val="baseline"/>
                    </w:rPr>
                  </w:pPr>
                  <w:r>
                    <w:rPr>
                      <w:rStyle w:val="divdocumentparentContainerleft-box"/>
                      <w:rFonts w:ascii="Century Gothic" w:eastAsia="Century Gothic" w:hAnsi="Century Gothic" w:cs="Century Gothic"/>
                      <w:color w:val="343434"/>
                      <w:sz w:val="22"/>
                      <w:szCs w:val="22"/>
                      <w:bdr w:val="none" w:sz="0" w:space="0" w:color="auto"/>
                      <w:vertAlign w:val="baseline"/>
                    </w:rPr>
                    <w:t xml:space="preserve">Address </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Singapore</w:t>
                  </w:r>
                  <w:r>
                    <w:rPr>
                      <w:rStyle w:val="span"/>
                      <w:rFonts w:ascii="Century Gothic" w:eastAsia="Century Gothic" w:hAnsi="Century Gothic" w:cs="Century Gothic"/>
                      <w:color w:val="343434"/>
                      <w:sz w:val="22"/>
                      <w:szCs w:val="22"/>
                    </w:rPr>
                    <w:t>,</w:t>
                  </w:r>
                  <w:r>
                    <w:rPr>
                      <w:rStyle w:val="divdocumentparentContainerleft-box"/>
                      <w:rFonts w:ascii="Century Gothic" w:eastAsia="Century Gothic" w:hAnsi="Century Gothic" w:cs="Century Gothic"/>
                      <w:color w:val="343434"/>
                      <w:sz w:val="22"/>
                      <w:szCs w:val="22"/>
                      <w:bdr w:val="none" w:sz="0" w:space="0" w:color="auto"/>
                      <w:vertAlign w:val="baseline"/>
                    </w:rPr>
                    <w:t xml:space="preserve"> </w:t>
                  </w:r>
                  <w:r>
                    <w:rPr>
                      <w:rStyle w:val="span"/>
                      <w:rFonts w:ascii="Century Gothic" w:eastAsia="Century Gothic" w:hAnsi="Century Gothic" w:cs="Century Gothic"/>
                      <w:color w:val="343434"/>
                      <w:sz w:val="22"/>
                      <w:szCs w:val="22"/>
                    </w:rPr>
                    <w:t>199597</w:t>
                  </w:r>
                </w:p>
                <w:p>
                  <w:pPr>
                    <w:pStyle w:val="divdocumentmt5"/>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Century Gothic" w:eastAsia="Century Gothic" w:hAnsi="Century Gothic" w:cs="Century Gothic"/>
                      <w:b/>
                      <w:bCs/>
                      <w:color w:val="343434"/>
                      <w:sz w:val="22"/>
                      <w:szCs w:val="22"/>
                      <w:bdr w:val="none" w:sz="0" w:space="0" w:color="auto"/>
                      <w:vertAlign w:val="baseline"/>
                    </w:rPr>
                  </w:pPr>
                  <w:r>
                    <w:rPr>
                      <w:rStyle w:val="divdocumentparentContainerleft-box"/>
                      <w:rFonts w:ascii="Century Gothic" w:eastAsia="Century Gothic" w:hAnsi="Century Gothic" w:cs="Century Gothic"/>
                      <w:b/>
                      <w:bCs/>
                      <w:color w:val="343434"/>
                      <w:sz w:val="22"/>
                      <w:szCs w:val="22"/>
                      <w:bdr w:val="none" w:sz="0" w:space="0" w:color="auto"/>
                      <w:vertAlign w:val="baseline"/>
                    </w:rPr>
                    <w:t xml:space="preserve">Phone </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659 771 9781</w:t>
                  </w:r>
                </w:p>
                <w:p>
                  <w:pPr>
                    <w:pStyle w:val="divdocumentmt5"/>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Century Gothic" w:eastAsia="Century Gothic" w:hAnsi="Century Gothic" w:cs="Century Gothic"/>
                      <w:b/>
                      <w:bCs/>
                      <w:color w:val="343434"/>
                      <w:sz w:val="22"/>
                      <w:szCs w:val="22"/>
                      <w:bdr w:val="none" w:sz="0" w:space="0" w:color="auto"/>
                      <w:vertAlign w:val="baseline"/>
                    </w:rPr>
                  </w:pPr>
                  <w:r>
                    <w:rPr>
                      <w:rStyle w:val="divdocumentparentContainerleft-box"/>
                      <w:rFonts w:ascii="Century Gothic" w:eastAsia="Century Gothic" w:hAnsi="Century Gothic" w:cs="Century Gothic"/>
                      <w:b/>
                      <w:bCs/>
                      <w:color w:val="343434"/>
                      <w:sz w:val="22"/>
                      <w:szCs w:val="22"/>
                      <w:bdr w:val="none" w:sz="0" w:space="0" w:color="auto"/>
                      <w:vertAlign w:val="baseline"/>
                    </w:rPr>
                    <w:t xml:space="preserve">E-mail </w:t>
                  </w:r>
                </w:p>
                <w:p>
                  <w:pPr>
                    <w:pStyle w:val="divdocumentword-break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kleinschmidt_tf@yahoo.com.au</w:t>
                  </w:r>
                </w:p>
                <w:p>
                  <w:pPr>
                    <w:pStyle w:val="divdocumenttxtBold"/>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Century Gothic" w:eastAsia="Century Gothic" w:hAnsi="Century Gothic" w:cs="Century Gothic"/>
                      <w:b/>
                      <w:bCs/>
                      <w:color w:val="343434"/>
                      <w:sz w:val="22"/>
                      <w:szCs w:val="22"/>
                      <w:bdr w:val="none" w:sz="0" w:space="0" w:color="auto"/>
                      <w:vertAlign w:val="baseline"/>
                    </w:rPr>
                  </w:pPr>
                  <w:r>
                    <w:rPr>
                      <w:rStyle w:val="divdocumentparentContainerleft-box"/>
                      <w:rFonts w:ascii="Century Gothic" w:eastAsia="Century Gothic" w:hAnsi="Century Gothic" w:cs="Century Gothic"/>
                      <w:color w:val="343434"/>
                      <w:sz w:val="22"/>
                      <w:szCs w:val="22"/>
                      <w:bdr w:val="none" w:sz="0" w:space="0" w:color="auto"/>
                      <w:vertAlign w:val="baseline"/>
                    </w:rPr>
                    <w:t>LinkedIn</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color w:val="343434"/>
                      <w:sz w:val="22"/>
                      <w:szCs w:val="22"/>
                      <w:bdr w:val="none" w:sz="0" w:space="0" w:color="auto"/>
                      <w:vertAlign w:val="baseline"/>
                    </w:rPr>
                  </w:pPr>
                  <w:r>
                    <w:rPr>
                      <w:rStyle w:val="divdocumentparentContainerleft-box"/>
                      <w:rFonts w:ascii="Century Gothic" w:eastAsia="Century Gothic" w:hAnsi="Century Gothic" w:cs="Century Gothic"/>
                      <w:color w:val="343434"/>
                      <w:sz w:val="22"/>
                      <w:szCs w:val="22"/>
                      <w:bdr w:val="none" w:sz="0" w:space="0" w:color="auto"/>
                      <w:vertAlign w:val="baseline"/>
                    </w:rPr>
                    <w:t>www.linkedin.com/in/tristan-kleinschmidt-97947515</w:t>
                  </w:r>
                </w:p>
                <w:p>
                  <w:pPr>
                    <w:pStyle w:val="divdocumentleft-boxsectiontitle"/>
                    <w:pBdr>
                      <w:top w:val="none" w:sz="0" w:space="0" w:color="auto"/>
                      <w:left w:val="none" w:sz="0" w:space="0" w:color="auto"/>
                      <w:bottom w:val="single" w:sz="8" w:space="3" w:color="D5D6D6"/>
                      <w:right w:val="none" w:sz="0" w:space="0" w:color="auto"/>
                    </w:pBdr>
                    <w:spacing w:before="400" w:after="0" w:line="440" w:lineRule="atLeast"/>
                    <w:ind w:left="0" w:right="0"/>
                    <w:rPr>
                      <w:rStyle w:val="divdocumentparentContainerleft-box"/>
                      <w:rFonts w:ascii="Century Gothic" w:eastAsia="Century Gothic" w:hAnsi="Century Gothic" w:cs="Century Gothic"/>
                      <w:b/>
                      <w:bCs/>
                      <w:color w:val="003D73"/>
                      <w:spacing w:val="0"/>
                      <w:sz w:val="32"/>
                      <w:szCs w:val="32"/>
                      <w:bdr w:val="none" w:sz="0" w:space="0" w:color="auto"/>
                      <w:vertAlign w:val="baseline"/>
                    </w:rPr>
                  </w:pPr>
                  <w:r>
                    <w:rPr>
                      <w:rStyle w:val="divdocumentparentContainerleft-box"/>
                      <w:rFonts w:ascii="Century Gothic" w:eastAsia="Century Gothic" w:hAnsi="Century Gothic" w:cs="Century Gothic"/>
                      <w:b/>
                      <w:bCs/>
                      <w:color w:val="003D73"/>
                      <w:spacing w:val="0"/>
                      <w:sz w:val="32"/>
                      <w:szCs w:val="32"/>
                      <w:bdr w:val="none" w:sz="0" w:space="0" w:color="auto"/>
                      <w:vertAlign w:val="baseline"/>
                    </w:rPr>
                    <w:t>Skills</w:t>
                  </w:r>
                </w:p>
                <w:tbl>
                  <w:tblPr>
                    <w:tblStyle w:val="divdocumentdivfirstparagraphTable"/>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SECTIONHILTfirstparagraphratvtext"/>
                          <w:spacing w:before="20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Problem Solving</w:t>
                        </w:r>
                      </w:p>
                    </w:tc>
                    <w:tc>
                      <w:tcPr>
                        <w:tcW w:w="1530" w:type="dxa"/>
                        <w:noWrap w:val="0"/>
                        <w:tcMar>
                          <w:top w:w="0" w:type="dxa"/>
                          <w:left w:w="0" w:type="dxa"/>
                          <w:bottom w:w="0" w:type="dxa"/>
                          <w:right w:w="0" w:type="dxa"/>
                        </w:tcMar>
                        <w:vAlign w:val="top"/>
                        <w:hideMark/>
                      </w:tcPr>
                      <w:p>
                        <w:pPr>
                          <w:pStyle w:val="documentSECTIONHILTfirstparagraphcol-40divnth-child1"/>
                          <w:pBdr>
                            <w:top w:val="none" w:sz="0" w:space="0" w:color="auto"/>
                            <w:left w:val="none" w:sz="0" w:space="0" w:color="auto"/>
                            <w:bottom w:val="none" w:sz="0" w:space="0" w:color="auto"/>
                            <w:right w:val="none" w:sz="0" w:space="0" w:color="auto"/>
                          </w:pBdr>
                          <w:spacing w:before="0" w:after="0"/>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sz w:val="22"/>
                            <w:szCs w:val="22"/>
                            <w:u w:val="none"/>
                            <w:bdr w:val="none" w:sz="0" w:space="0" w:color="auto"/>
                            <w:vertAlign w:val="baseline"/>
                          </w:rPr>
                          <w:drawing>
                            <wp:inline>
                              <wp:extent cx="684450" cy="113906"/>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89796" name=""/>
                                      <pic:cNvPicPr>
                                        <a:picLocks noChangeAspect="1"/>
                                      </pic:cNvPicPr>
                                    </pic:nvPicPr>
                                    <pic:blipFill>
                                      <a:blip xmlns:r="http://schemas.openxmlformats.org/officeDocument/2006/relationships" r:embed="rId4"/>
                                      <a:stretch>
                                        <a:fillRect/>
                                      </a:stretch>
                                    </pic:blipFill>
                                    <pic:spPr>
                                      <a:xfrm>
                                        <a:off x="0" y="0"/>
                                        <a:ext cx="684450" cy="113906"/>
                                      </a:xfrm>
                                      <a:prstGeom prst="rect">
                                        <a:avLst/>
                                      </a:prstGeom>
                                    </pic:spPr>
                                  </pic:pic>
                                </a:graphicData>
                              </a:graphic>
                            </wp:inline>
                          </w:drawing>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Communication</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684450" cy="113906"/>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3188" name=""/>
                                      <pic:cNvPicPr>
                                        <a:picLocks noChangeAspect="1"/>
                                      </pic:cNvPicPr>
                                    </pic:nvPicPr>
                                    <pic:blipFill>
                                      <a:blip xmlns:r="http://schemas.openxmlformats.org/officeDocument/2006/relationships" r:embed="rId4"/>
                                      <a:stretch>
                                        <a:fillRect/>
                                      </a:stretch>
                                    </pic:blipFill>
                                    <pic:spPr>
                                      <a:xfrm>
                                        <a:off x="0" y="0"/>
                                        <a:ext cx="684450" cy="113906"/>
                                      </a:xfrm>
                                      <a:prstGeom prst="rect">
                                        <a:avLst/>
                                      </a:prstGeom>
                                    </pic:spPr>
                                  </pic:pic>
                                </a:graphicData>
                              </a:graphic>
                            </wp:inline>
                          </w:drawing>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Team Management</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684450" cy="113906"/>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21993" name=""/>
                                      <pic:cNvPicPr>
                                        <a:picLocks noChangeAspect="1"/>
                                      </pic:cNvPicPr>
                                    </pic:nvPicPr>
                                    <pic:blipFill>
                                      <a:blip xmlns:r="http://schemas.openxmlformats.org/officeDocument/2006/relationships" r:embed="rId5"/>
                                      <a:stretch>
                                        <a:fillRect/>
                                      </a:stretch>
                                    </pic:blipFill>
                                    <pic:spPr>
                                      <a:xfrm>
                                        <a:off x="0" y="0"/>
                                        <a:ext cx="684450" cy="113906"/>
                                      </a:xfrm>
                                      <a:prstGeom prst="rect">
                                        <a:avLst/>
                                      </a:prstGeom>
                                    </pic:spPr>
                                  </pic:pic>
                                </a:graphicData>
                              </a:graphic>
                            </wp:inline>
                          </w:drawing>
                        </w:r>
                      </w:p>
                    </w:tc>
                  </w:tr>
                </w:tbl>
                <w:p>
                  <w:pPr>
                    <w:pStyle w:val="divdocumentleft-boxsectiontitle"/>
                    <w:pBdr>
                      <w:top w:val="none" w:sz="0" w:space="0" w:color="auto"/>
                      <w:left w:val="none" w:sz="0" w:space="0" w:color="auto"/>
                      <w:bottom w:val="single" w:sz="8" w:space="3" w:color="D5D6D6"/>
                      <w:right w:val="none" w:sz="0" w:space="0" w:color="auto"/>
                    </w:pBdr>
                    <w:spacing w:before="400" w:after="200" w:line="440" w:lineRule="atLeast"/>
                    <w:ind w:left="0" w:right="0"/>
                    <w:rPr>
                      <w:rStyle w:val="divdocumentparentContainerleft-box"/>
                      <w:rFonts w:ascii="Century Gothic" w:eastAsia="Century Gothic" w:hAnsi="Century Gothic" w:cs="Century Gothic"/>
                      <w:b/>
                      <w:bCs/>
                      <w:color w:val="003D73"/>
                      <w:spacing w:val="0"/>
                      <w:sz w:val="32"/>
                      <w:szCs w:val="32"/>
                      <w:bdr w:val="none" w:sz="0" w:space="0" w:color="auto"/>
                      <w:vertAlign w:val="baseline"/>
                    </w:rPr>
                  </w:pPr>
                  <w:r>
                    <w:rPr>
                      <w:rStyle w:val="divdocumentparentContainerleft-box"/>
                      <w:rFonts w:ascii="Century Gothic" w:eastAsia="Century Gothic" w:hAnsi="Century Gothic" w:cs="Century Gothic"/>
                      <w:b/>
                      <w:bCs/>
                      <w:color w:val="003D73"/>
                      <w:spacing w:val="0"/>
                      <w:sz w:val="32"/>
                      <w:szCs w:val="32"/>
                      <w:bdr w:val="none" w:sz="0" w:space="0" w:color="auto"/>
                      <w:vertAlign w:val="baseline"/>
                    </w:rPr>
                    <w:t>Software</w:t>
                  </w:r>
                </w:p>
                <w:tbl>
                  <w:tblPr>
                    <w:tblStyle w:val="divdocumentdivfirstparagraphTable"/>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Python, R, Java</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684450" cy="113906"/>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2374" name=""/>
                                      <pic:cNvPicPr>
                                        <a:picLocks noChangeAspect="1"/>
                                      </pic:cNvPicPr>
                                    </pic:nvPicPr>
                                    <pic:blipFill>
                                      <a:blip xmlns:r="http://schemas.openxmlformats.org/officeDocument/2006/relationships" r:embed="rId6"/>
                                      <a:stretch>
                                        <a:fillRect/>
                                      </a:stretch>
                                    </pic:blipFill>
                                    <pic:spPr>
                                      <a:xfrm>
                                        <a:off x="0" y="0"/>
                                        <a:ext cx="684450" cy="113906"/>
                                      </a:xfrm>
                                      <a:prstGeom prst="rect">
                                        <a:avLst/>
                                      </a:prstGeom>
                                    </pic:spPr>
                                  </pic:pic>
                                </a:graphicData>
                              </a:graphic>
                            </wp:inline>
                          </w:drawing>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AnyLogic, ARENA</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684450" cy="113906"/>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5818" name=""/>
                                      <pic:cNvPicPr>
                                        <a:picLocks noChangeAspect="1"/>
                                      </pic:cNvPicPr>
                                    </pic:nvPicPr>
                                    <pic:blipFill>
                                      <a:blip xmlns:r="http://schemas.openxmlformats.org/officeDocument/2006/relationships" r:embed="rId5"/>
                                      <a:stretch>
                                        <a:fillRect/>
                                      </a:stretch>
                                    </pic:blipFill>
                                    <pic:spPr>
                                      <a:xfrm>
                                        <a:off x="0" y="0"/>
                                        <a:ext cx="684450" cy="113906"/>
                                      </a:xfrm>
                                      <a:prstGeom prst="rect">
                                        <a:avLst/>
                                      </a:prstGeom>
                                    </pic:spPr>
                                  </pic:pic>
                                </a:graphicData>
                              </a:graphic>
                            </wp:inline>
                          </w:drawing>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Tableau, Spotfire</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684450" cy="113906"/>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28017" name=""/>
                                      <pic:cNvPicPr>
                                        <a:picLocks noChangeAspect="1"/>
                                      </pic:cNvPicPr>
                                    </pic:nvPicPr>
                                    <pic:blipFill>
                                      <a:blip xmlns:r="http://schemas.openxmlformats.org/officeDocument/2006/relationships" r:embed="rId6"/>
                                      <a:stretch>
                                        <a:fillRect/>
                                      </a:stretch>
                                    </pic:blipFill>
                                    <pic:spPr>
                                      <a:xfrm>
                                        <a:off x="0" y="0"/>
                                        <a:ext cx="684450" cy="113906"/>
                                      </a:xfrm>
                                      <a:prstGeom prst="rect">
                                        <a:avLst/>
                                      </a:prstGeom>
                                    </pic:spPr>
                                  </pic:pic>
                                </a:graphicData>
                              </a:graphic>
                            </wp:inline>
                          </w:drawing>
                        </w:r>
                      </w:p>
                    </w:tc>
                  </w:tr>
                </w:tbl>
                <w:p>
                  <w:pPr>
                    <w:rPr>
                      <w:rStyle w:val="divdocumentparentContainerleft-box"/>
                      <w:rFonts w:ascii="Century Gothic" w:eastAsia="Century Gothic" w:hAnsi="Century Gothic" w:cs="Century Gothic"/>
                      <w:b/>
                      <w:bCs/>
                      <w:color w:val="003D73"/>
                      <w:spacing w:val="0"/>
                      <w:sz w:val="32"/>
                      <w:szCs w:val="32"/>
                      <w:bdr w:val="none" w:sz="0" w:space="0" w:color="auto"/>
                      <w:vertAlign w:val="baseline"/>
                    </w:rPr>
                  </w:pPr>
                </w:p>
              </w:tc>
              <w:tc>
                <w:tcPr>
                  <w:tcW w:w="560" w:type="dxa"/>
                  <w:noWrap w:val="0"/>
                  <w:tcMar>
                    <w:top w:w="0" w:type="dxa"/>
                    <w:left w:w="0" w:type="dxa"/>
                    <w:bottom w:w="0" w:type="dxa"/>
                    <w:right w:w="0" w:type="dxa"/>
                  </w:tcMar>
                  <w:vAlign w:val="top"/>
                  <w:hideMark/>
                </w:tcPr>
                <w:p>
                  <w:pPr>
                    <w:pStyle w:val="divpadding-boxParagraph"/>
                    <w:pBdr>
                      <w:top w:val="none" w:sz="0" w:space="0" w:color="auto"/>
                      <w:left w:val="none" w:sz="0" w:space="0" w:color="auto"/>
                      <w:bottom w:val="none" w:sz="0" w:space="0" w:color="auto"/>
                      <w:right w:val="none" w:sz="0" w:space="0" w:color="auto"/>
                    </w:pBdr>
                    <w:spacing w:line="360" w:lineRule="atLeast"/>
                    <w:ind w:left="0" w:right="0"/>
                    <w:rPr>
                      <w:rStyle w:val="divpadding-box"/>
                      <w:rFonts w:ascii="Century Gothic" w:eastAsia="Century Gothic" w:hAnsi="Century Gothic" w:cs="Century Gothic"/>
                      <w:color w:val="343434"/>
                      <w:sz w:val="22"/>
                      <w:szCs w:val="22"/>
                      <w:bdr w:val="none" w:sz="0" w:space="0" w:color="auto"/>
                      <w:vertAlign w:val="baseline"/>
                    </w:rPr>
                  </w:pPr>
                </w:p>
              </w:tc>
              <w:tc>
                <w:tcPr>
                  <w:tcW w:w="8220" w:type="dxa"/>
                  <w:tcBorders>
                    <w:left w:val="single" w:sz="8" w:space="0" w:color="D5D6D6"/>
                  </w:tcBorders>
                  <w:noWrap w:val="0"/>
                  <w:tcMar>
                    <w:top w:w="0" w:type="dxa"/>
                    <w:left w:w="10" w:type="dxa"/>
                    <w:bottom w:w="400" w:type="dxa"/>
                    <w:right w:w="0" w:type="dxa"/>
                  </w:tcMar>
                  <w:vAlign w:val="top"/>
                  <w:hideMark/>
                </w:tcPr>
                <w:p>
                  <w:pPr>
                    <w:pStyle w:val="divdocumentparentContainerright-boxsectionexperienceheading"/>
                    <w:pBdr>
                      <w:top w:val="none" w:sz="0" w:space="0" w:color="auto"/>
                      <w:left w:val="none" w:sz="0" w:space="0" w:color="auto"/>
                      <w:bottom w:val="single" w:sz="8" w:space="3" w:color="D5D6D6"/>
                      <w:right w:val="none" w:sz="0" w:space="0" w:color="auto"/>
                    </w:pBdr>
                    <w:spacing w:before="0" w:after="200" w:line="320" w:lineRule="exact"/>
                    <w:ind w:left="460" w:right="400"/>
                    <w:rPr>
                      <w:rStyle w:val="divdocumentparentContainerright-box"/>
                      <w:rFonts w:ascii="Century Gothic" w:eastAsia="Century Gothic" w:hAnsi="Century Gothic" w:cs="Century Gothic"/>
                      <w:b/>
                      <w:bCs/>
                      <w:color w:val="343434"/>
                      <w:spacing w:val="0"/>
                      <w:sz w:val="22"/>
                      <w:szCs w:val="22"/>
                      <w:bdr w:val="none" w:sz="0" w:space="0" w:color="auto"/>
                      <w:vertAlign w:val="baseline"/>
                    </w:rPr>
                  </w:pPr>
                  <w:r>
                    <w:rPr>
                      <w:rStyle w:val="divdocumentright-boxsectiontitle"/>
                      <w:rFonts w:ascii="Century Gothic" w:eastAsia="Century Gothic" w:hAnsi="Century Gothic" w:cs="Century Gothic"/>
                      <w:b/>
                      <w:bCs/>
                      <w:color w:val="003D73"/>
                      <w:spacing w:val="0"/>
                      <w:sz w:val="32"/>
                      <w:szCs w:val="32"/>
                    </w:rPr>
                    <w:t>Work History</w:t>
                  </w:r>
                  <w:r>
                    <w:rPr>
                      <w:rStyle w:val="divdocumentparentContainerright-box"/>
                      <w:rFonts w:ascii="Century Gothic" w:eastAsia="Century Gothic" w:hAnsi="Century Gothic" w:cs="Century Gothic"/>
                      <w:b/>
                      <w:bCs/>
                      <w:strike w:val="0"/>
                      <w:color w:val="343434"/>
                      <w:spacing w:val="0"/>
                      <w:sz w:val="22"/>
                      <w:szCs w:val="22"/>
                      <w:u w:val="none"/>
                      <w:bdr w:val="none" w:sz="0" w:space="0" w:color="auto"/>
                      <w:vertAlign w:val="baseline"/>
                    </w:rPr>
                    <w:drawing>
                      <wp:anchor simplePos="0" relativeHeight="251658240" behindDoc="0" locked="0" layoutInCell="1" allowOverlap="1">
                        <wp:simplePos x="0" y="0"/>
                        <wp:positionH relativeFrom="column">
                          <wp:posOffset>-114300</wp:posOffset>
                        </wp:positionH>
                        <wp:positionV relativeFrom="paragraph">
                          <wp:posOffset>0</wp:posOffset>
                        </wp:positionV>
                        <wp:extent cx="323213" cy="322734"/>
                        <wp:wrapNone/>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99961" name=""/>
                                <pic:cNvPicPr>
                                  <a:picLocks noChangeAspect="1"/>
                                </pic:cNvPicPr>
                              </pic:nvPicPr>
                              <pic:blipFill>
                                <a:blip xmlns:r="http://schemas.openxmlformats.org/officeDocument/2006/relationships" r:embed="rId7"/>
                                <a:stretch>
                                  <a:fillRect/>
                                </a:stretch>
                              </pic:blipFill>
                              <pic:spPr>
                                <a:xfrm>
                                  <a:off x="0" y="0"/>
                                  <a:ext cx="323213" cy="322734"/>
                                </a:xfrm>
                                <a:prstGeom prst="rect">
                                  <a:avLst/>
                                </a:prstGeom>
                              </pic:spPr>
                            </pic:pic>
                          </a:graphicData>
                        </a:graphic>
                      </wp:anchor>
                    </w:drawing>
                  </w:r>
                </w:p>
                <w:tbl>
                  <w:tblPr>
                    <w:tblStyle w:val="divdocumentright-boxexperienceparagraph"/>
                    <w:tblCellSpacing w:w="0" w:type="dxa"/>
                    <w:tblLayout w:type="fixed"/>
                    <w:tblCellMar>
                      <w:top w:w="0" w:type="dxa"/>
                      <w:left w:w="0" w:type="dxa"/>
                      <w:bottom w:w="0" w:type="dxa"/>
                      <w:right w:w="0" w:type="dxa"/>
                    </w:tblCellMar>
                    <w:tblLook w:val="05E0"/>
                  </w:tblPr>
                  <w:tblGrid>
                    <w:gridCol w:w="461"/>
                    <w:gridCol w:w="1302"/>
                    <w:gridCol w:w="521"/>
                    <w:gridCol w:w="5927"/>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2019-02</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Current</w:t>
                        </w:r>
                      </w:p>
                    </w:tc>
                    <w:tc>
                      <w:tcPr>
                        <w:tcW w:w="520" w:type="dxa"/>
                        <w:tcMar>
                          <w:top w:w="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txtBoldCharacter"/>
                            <w:rFonts w:ascii="Century Gothic" w:eastAsia="Century Gothic" w:hAnsi="Century Gothic" w:cs="Century Gothic"/>
                            <w:color w:val="343434"/>
                            <w:spacing w:val="4"/>
                            <w:sz w:val="28"/>
                            <w:szCs w:val="28"/>
                          </w:rPr>
                          <w:t>Senior Data Scientist</w:t>
                        </w:r>
                      </w:p>
                      <w:p>
                        <w:pPr>
                          <w:pStyle w:val="divdocumentparentContainerright-boxsectionexperiencesinglecolumnpaddedline"/>
                          <w:spacing w:before="60" w:after="6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BCG Gamma</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Singapore</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Re-engineered industrial goods transportation ETA prediction model with gradient-boost regression model, improving regional performance by 5 to 15%</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Developed commodity price discovery MIP optimization tool (including UI), producing over $90m value</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Delivered Production Scheduling optimization tools for pulp and paper mills, and oil refineries, yielding up to 10% margin improvement</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Delivered Optimization, Machine Learning and Simulation components of 2x Advanced Analytics training courses for manufacturing and shipping industry stakeholders</w:t>
                        </w:r>
                      </w:p>
                    </w:tc>
                  </w:tr>
                </w:tbl>
                <w:p>
                  <w:pPr>
                    <w:rPr>
                      <w:vanish/>
                    </w:rPr>
                  </w:pPr>
                </w:p>
                <w:tbl>
                  <w:tblPr>
                    <w:tblStyle w:val="divdocumentright-boxexperienceparagraph"/>
                    <w:tblCellSpacing w:w="0" w:type="dxa"/>
                    <w:tblLayout w:type="fixed"/>
                    <w:tblCellMar>
                      <w:top w:w="0" w:type="dxa"/>
                      <w:left w:w="0" w:type="dxa"/>
                      <w:bottom w:w="0" w:type="dxa"/>
                      <w:right w:w="0" w:type="dxa"/>
                    </w:tblCellMar>
                    <w:tblLook w:val="05E0"/>
                  </w:tblPr>
                  <w:tblGrid>
                    <w:gridCol w:w="461"/>
                    <w:gridCol w:w="1302"/>
                    <w:gridCol w:w="521"/>
                    <w:gridCol w:w="5927"/>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2012-01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2019-01</w:t>
                        </w:r>
                      </w:p>
                    </w:tc>
                    <w:tc>
                      <w:tcPr>
                        <w:tcW w:w="52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40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txtBoldCharacter"/>
                            <w:rFonts w:ascii="Century Gothic" w:eastAsia="Century Gothic" w:hAnsi="Century Gothic" w:cs="Century Gothic"/>
                            <w:color w:val="343434"/>
                            <w:spacing w:val="4"/>
                            <w:sz w:val="28"/>
                            <w:szCs w:val="28"/>
                          </w:rPr>
                          <w:t>Principal Consultant</w:t>
                        </w:r>
                      </w:p>
                      <w:p>
                        <w:pPr>
                          <w:pStyle w:val="divdocumentparentContainerright-boxsectionexperiencesinglecolumnpaddedline"/>
                          <w:spacing w:before="60" w:after="6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The Simulation Group</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Brisbane</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Queensland</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Facilitation of Volume Risk Analysis for identifying range of throughput and financial outcomes for rail and port system capital projects; in one instance identifying a more value-accretive option worth $400m NPV.</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Used discrete-event simulation to determine maintenance strategy requirements to ensure green-fields copper concentrator worth $2bn would achieve production targets.</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Verified 5+ engineering designs for projects extending from underground conveying systems, copper concentrators, water supply systems, product bagging plants, and transportation networks. Some projects involved increasing production to levels far greater than anywhere in the world.</w:t>
                        </w:r>
                      </w:p>
                    </w:tc>
                  </w:tr>
                </w:tbl>
                <w:p>
                  <w:pPr>
                    <w:rPr>
                      <w:vanish/>
                    </w:rPr>
                  </w:pPr>
                </w:p>
                <w:tbl>
                  <w:tblPr>
                    <w:tblStyle w:val="divdocumentright-boxexperienceparagraph"/>
                    <w:tblCellSpacing w:w="0" w:type="dxa"/>
                    <w:tblLayout w:type="fixed"/>
                    <w:tblCellMar>
                      <w:top w:w="0" w:type="dxa"/>
                      <w:left w:w="0" w:type="dxa"/>
                      <w:bottom w:w="0" w:type="dxa"/>
                      <w:right w:w="0" w:type="dxa"/>
                    </w:tblCellMar>
                    <w:tblLook w:val="05E0"/>
                  </w:tblPr>
                  <w:tblGrid>
                    <w:gridCol w:w="461"/>
                    <w:gridCol w:w="1302"/>
                    <w:gridCol w:w="521"/>
                    <w:gridCol w:w="5927"/>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2010-01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2012-01</w:t>
                        </w:r>
                      </w:p>
                    </w:tc>
                    <w:tc>
                      <w:tcPr>
                        <w:tcW w:w="52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40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txtBoldCharacter"/>
                            <w:rFonts w:ascii="Century Gothic" w:eastAsia="Century Gothic" w:hAnsi="Century Gothic" w:cs="Century Gothic"/>
                            <w:color w:val="343434"/>
                            <w:spacing w:val="4"/>
                            <w:sz w:val="28"/>
                            <w:szCs w:val="28"/>
                          </w:rPr>
                          <w:t>Project Officer - Airports of the Future</w:t>
                        </w:r>
                      </w:p>
                      <w:p>
                        <w:pPr>
                          <w:pStyle w:val="divdocumentparentContainerright-boxsectionexperiencesinglecolumnpaddedline"/>
                          <w:spacing w:before="60" w:after="6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Queensland University Of Technology</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Brisbane</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QLD</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Coordination of successful proposal to establish an Integrated Command and Control Facility for Large-Scale Critical Infrastructure Management, valued at ~$900k</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Member of team awarded the 2011 Engineers Australia QLD Division Engineering Excellence Award for Research &amp; Development</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Publication of 3 peer-reviewed journal articles and 5 international conference papers in the areas of airport passenger simulation, passenger experience, flexible airport design and multi-disciplinary approaches to improving complex socio-technical systems.</w:t>
                        </w:r>
                      </w:p>
                    </w:tc>
                  </w:tr>
                </w:tbl>
                <w:p>
                  <w:pPr>
                    <w:pStyle w:val="divdocumentparentContainerright-boxsectioneducationheading"/>
                    <w:pBdr>
                      <w:top w:val="none" w:sz="0" w:space="0" w:color="auto"/>
                      <w:left w:val="none" w:sz="0" w:space="0" w:color="auto"/>
                      <w:bottom w:val="single" w:sz="8" w:space="3" w:color="D5D6D6"/>
                      <w:right w:val="none" w:sz="0" w:space="0" w:color="auto"/>
                    </w:pBdr>
                    <w:spacing w:before="400" w:after="200" w:line="440" w:lineRule="atLeast"/>
                    <w:ind w:left="460" w:right="400"/>
                    <w:rPr>
                      <w:rStyle w:val="divdocumentparentContainerright-box"/>
                      <w:rFonts w:ascii="Century Gothic" w:eastAsia="Century Gothic" w:hAnsi="Century Gothic" w:cs="Century Gothic"/>
                      <w:b/>
                      <w:bCs/>
                      <w:color w:val="343434"/>
                      <w:spacing w:val="0"/>
                      <w:sz w:val="22"/>
                      <w:szCs w:val="22"/>
                      <w:bdr w:val="none" w:sz="0" w:space="0" w:color="auto"/>
                      <w:vertAlign w:val="baseline"/>
                    </w:rPr>
                  </w:pPr>
                  <w:r>
                    <w:rPr>
                      <w:rStyle w:val="divdocumentright-boxsectiontitle"/>
                      <w:rFonts w:ascii="Century Gothic" w:eastAsia="Century Gothic" w:hAnsi="Century Gothic" w:cs="Century Gothic"/>
                      <w:b/>
                      <w:bCs/>
                      <w:color w:val="003D73"/>
                      <w:spacing w:val="0"/>
                      <w:sz w:val="32"/>
                      <w:szCs w:val="32"/>
                    </w:rPr>
                    <w:t>Education</w:t>
                  </w:r>
                  <w:r>
                    <w:rPr>
                      <w:rStyle w:val="divdocumentparentContainerright-box"/>
                      <w:rFonts w:ascii="Century Gothic" w:eastAsia="Century Gothic" w:hAnsi="Century Gothic" w:cs="Century Gothic"/>
                      <w:b/>
                      <w:bCs/>
                      <w:color w:val="343434"/>
                      <w:spacing w:val="0"/>
                      <w:sz w:val="22"/>
                      <w:szCs w:val="22"/>
                      <w:bdr w:val="none" w:sz="0" w:space="0" w:color="auto"/>
                      <w:vertAlign w:val="baseline"/>
                    </w:rPr>
                    <w:t xml:space="preserve"> </w:t>
                  </w:r>
                  <w:r>
                    <w:rPr>
                      <w:rStyle w:val="divdocumentparentContainerright-box"/>
                      <w:rFonts w:ascii="Century Gothic" w:eastAsia="Century Gothic" w:hAnsi="Century Gothic" w:cs="Century Gothic"/>
                      <w:b/>
                      <w:bCs/>
                      <w:strike w:val="0"/>
                      <w:color w:val="343434"/>
                      <w:spacing w:val="0"/>
                      <w:sz w:val="22"/>
                      <w:szCs w:val="22"/>
                      <w:u w:val="none"/>
                      <w:bdr w:val="none" w:sz="0" w:space="0" w:color="auto"/>
                      <w:vertAlign w:val="baseline"/>
                    </w:rPr>
                    <w:drawing>
                      <wp:anchor simplePos="0" relativeHeight="251659264" behindDoc="0" locked="0" layoutInCell="1" allowOverlap="1">
                        <wp:simplePos x="0" y="0"/>
                        <wp:positionH relativeFrom="column">
                          <wp:posOffset>-114300</wp:posOffset>
                        </wp:positionH>
                        <wp:positionV relativeFrom="paragraph">
                          <wp:posOffset>317500</wp:posOffset>
                        </wp:positionV>
                        <wp:extent cx="323213" cy="322734"/>
                        <wp:wrapNone/>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122" name=""/>
                                <pic:cNvPicPr>
                                  <a:picLocks noChangeAspect="1"/>
                                </pic:cNvPicPr>
                              </pic:nvPicPr>
                              <pic:blipFill>
                                <a:blip xmlns:r="http://schemas.openxmlformats.org/officeDocument/2006/relationships" r:embed="rId7"/>
                                <a:stretch>
                                  <a:fillRect/>
                                </a:stretch>
                              </pic:blipFill>
                              <pic:spPr>
                                <a:xfrm>
                                  <a:off x="0" y="0"/>
                                  <a:ext cx="323213" cy="322734"/>
                                </a:xfrm>
                                <a:prstGeom prst="rect">
                                  <a:avLst/>
                                </a:prstGeom>
                              </pic:spPr>
                            </pic:pic>
                          </a:graphicData>
                        </a:graphic>
                      </wp:anchor>
                    </w:drawing>
                  </w:r>
                </w:p>
                <w:tbl>
                  <w:tblPr>
                    <w:tblStyle w:val="divdocumentright-boxeducationparagraph"/>
                    <w:tblCellSpacing w:w="0" w:type="dxa"/>
                    <w:tblLayout w:type="fixed"/>
                    <w:tblCellMar>
                      <w:top w:w="0" w:type="dxa"/>
                      <w:left w:w="0" w:type="dxa"/>
                      <w:bottom w:w="0" w:type="dxa"/>
                      <w:right w:w="0" w:type="dxa"/>
                    </w:tblCellMar>
                    <w:tblLook w:val="05E0"/>
                  </w:tblPr>
                  <w:tblGrid>
                    <w:gridCol w:w="461"/>
                    <w:gridCol w:w="1302"/>
                    <w:gridCol w:w="521"/>
                    <w:gridCol w:w="5927"/>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2006-01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2010-03</w:t>
                        </w:r>
                      </w:p>
                    </w:tc>
                    <w:tc>
                      <w:tcPr>
                        <w:tcW w:w="520" w:type="dxa"/>
                        <w:tcMar>
                          <w:top w:w="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0" w:type="dxa"/>
                          <w:left w:w="0" w:type="dxa"/>
                          <w:bottom w:w="0" w:type="dxa"/>
                          <w:right w:w="0" w:type="dxa"/>
                        </w:tcMar>
                        <w:vAlign w:val="top"/>
                        <w:hideMark/>
                      </w:tcPr>
                      <w:p>
                        <w:pPr>
                          <w:pStyle w:val="divdocumentparentContainerright-boxsectioneducationsinglecolumnpaddedline"/>
                          <w:spacing w:before="0" w:after="0" w:line="360" w:lineRule="atLeast"/>
                          <w:ind w:left="0" w:right="4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Ph.D.</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Electrical Engineering</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Queensland University Of Technology</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Brisbane, Australia</w:t>
                        </w:r>
                      </w:p>
                    </w:tc>
                  </w:tr>
                </w:tbl>
                <w:p>
                  <w:pPr>
                    <w:rPr>
                      <w:vanish/>
                    </w:rPr>
                  </w:pPr>
                </w:p>
                <w:tbl>
                  <w:tblPr>
                    <w:tblStyle w:val="divdocumentright-boxeducationparagraph"/>
                    <w:tblCellSpacing w:w="0" w:type="dxa"/>
                    <w:tblLayout w:type="fixed"/>
                    <w:tblCellMar>
                      <w:top w:w="0" w:type="dxa"/>
                      <w:left w:w="0" w:type="dxa"/>
                      <w:bottom w:w="0" w:type="dxa"/>
                      <w:right w:w="0" w:type="dxa"/>
                    </w:tblCellMar>
                    <w:tblLook w:val="05E0"/>
                  </w:tblPr>
                  <w:tblGrid>
                    <w:gridCol w:w="461"/>
                    <w:gridCol w:w="1302"/>
                    <w:gridCol w:w="521"/>
                    <w:gridCol w:w="5927"/>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2005-02</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2006-01</w:t>
                        </w:r>
                      </w:p>
                    </w:tc>
                    <w:tc>
                      <w:tcPr>
                        <w:tcW w:w="52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400" w:type="dxa"/>
                          <w:left w:w="0" w:type="dxa"/>
                          <w:bottom w:w="0" w:type="dxa"/>
                          <w:right w:w="0" w:type="dxa"/>
                        </w:tcMar>
                        <w:vAlign w:val="top"/>
                        <w:hideMark/>
                      </w:tcPr>
                      <w:p>
                        <w:pPr>
                          <w:pStyle w:val="divdocumentparentContainerright-boxsectioneducationsinglecolumnpaddedline"/>
                          <w:spacing w:before="0" w:after="0" w:line="360" w:lineRule="atLeast"/>
                          <w:ind w:left="0" w:right="4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Master of Engineering Science</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Computer &amp; Communications Engineering</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Queensland University Of Technology</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Brisbane, Australia</w:t>
                        </w:r>
                      </w:p>
                    </w:tc>
                  </w:tr>
                </w:tbl>
                <w:p>
                  <w:pPr>
                    <w:rPr>
                      <w:vanish/>
                    </w:rPr>
                  </w:pPr>
                </w:p>
                <w:tbl>
                  <w:tblPr>
                    <w:tblStyle w:val="divdocumentright-boxeducationparagraph"/>
                    <w:tblCellSpacing w:w="0" w:type="dxa"/>
                    <w:tblLayout w:type="fixed"/>
                    <w:tblCellMar>
                      <w:top w:w="0" w:type="dxa"/>
                      <w:left w:w="0" w:type="dxa"/>
                      <w:bottom w:w="0" w:type="dxa"/>
                      <w:right w:w="0" w:type="dxa"/>
                    </w:tblCellMar>
                    <w:tblLook w:val="05E0"/>
                  </w:tblPr>
                  <w:tblGrid>
                    <w:gridCol w:w="461"/>
                    <w:gridCol w:w="1302"/>
                    <w:gridCol w:w="521"/>
                    <w:gridCol w:w="5927"/>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2002-02</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2005-01</w:t>
                        </w:r>
                      </w:p>
                    </w:tc>
                    <w:tc>
                      <w:tcPr>
                        <w:tcW w:w="52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400" w:type="dxa"/>
                          <w:left w:w="0" w:type="dxa"/>
                          <w:bottom w:w="0" w:type="dxa"/>
                          <w:right w:w="0" w:type="dxa"/>
                        </w:tcMar>
                        <w:vAlign w:val="top"/>
                        <w:hideMark/>
                      </w:tcPr>
                      <w:p>
                        <w:pPr>
                          <w:pStyle w:val="divdocumentparentContainerright-boxsectioneducationsinglecolumnpaddedline"/>
                          <w:spacing w:before="0" w:after="0" w:line="360" w:lineRule="atLeast"/>
                          <w:ind w:left="0" w:right="4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Bachelor of Engineering</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Electrical &amp; Computer Engineering</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Queensland University Of Technology</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Brisbane, Australia</w:t>
                        </w:r>
                      </w:p>
                    </w:tc>
                  </w:tr>
                </w:tbl>
                <w:p>
                  <w:pPr>
                    <w:pStyle w:val="divdocumentparentContainerright-boxheading"/>
                    <w:pBdr>
                      <w:top w:val="none" w:sz="0" w:space="0" w:color="auto"/>
                      <w:left w:val="none" w:sz="0" w:space="0" w:color="auto"/>
                      <w:bottom w:val="single" w:sz="8" w:space="3" w:color="D5D6D6"/>
                      <w:right w:val="none" w:sz="0" w:space="0" w:color="auto"/>
                    </w:pBdr>
                    <w:spacing w:before="400" w:after="200" w:line="440" w:lineRule="atLeast"/>
                    <w:ind w:left="460" w:right="400"/>
                    <w:rPr>
                      <w:rStyle w:val="divdocumentparentContainerright-box"/>
                      <w:rFonts w:ascii="Century Gothic" w:eastAsia="Century Gothic" w:hAnsi="Century Gothic" w:cs="Century Gothic"/>
                      <w:b/>
                      <w:bCs/>
                      <w:color w:val="343434"/>
                      <w:spacing w:val="0"/>
                      <w:sz w:val="22"/>
                      <w:szCs w:val="22"/>
                      <w:bdr w:val="none" w:sz="0" w:space="0" w:color="auto"/>
                      <w:vertAlign w:val="baseline"/>
                    </w:rPr>
                  </w:pPr>
                  <w:r>
                    <w:rPr>
                      <w:rStyle w:val="divdocumentright-boxsectiontitle"/>
                      <w:rFonts w:ascii="Century Gothic" w:eastAsia="Century Gothic" w:hAnsi="Century Gothic" w:cs="Century Gothic"/>
                      <w:b/>
                      <w:bCs/>
                      <w:color w:val="003D73"/>
                      <w:spacing w:val="0"/>
                      <w:sz w:val="32"/>
                      <w:szCs w:val="32"/>
                    </w:rPr>
                    <w:t>Interests</w:t>
                  </w:r>
                  <w:r>
                    <w:rPr>
                      <w:rStyle w:val="divdocumentparentContainerright-box"/>
                      <w:rFonts w:ascii="Century Gothic" w:eastAsia="Century Gothic" w:hAnsi="Century Gothic" w:cs="Century Gothic"/>
                      <w:b/>
                      <w:bCs/>
                      <w:color w:val="343434"/>
                      <w:spacing w:val="0"/>
                      <w:sz w:val="22"/>
                      <w:szCs w:val="22"/>
                      <w:bdr w:val="none" w:sz="0" w:space="0" w:color="auto"/>
                      <w:vertAlign w:val="baseline"/>
                    </w:rPr>
                    <w:t xml:space="preserve"> </w:t>
                  </w:r>
                  <w:r>
                    <w:rPr>
                      <w:rStyle w:val="divdocumentparentContainerright-box"/>
                      <w:rFonts w:ascii="Century Gothic" w:eastAsia="Century Gothic" w:hAnsi="Century Gothic" w:cs="Century Gothic"/>
                      <w:b/>
                      <w:bCs/>
                      <w:strike w:val="0"/>
                      <w:color w:val="343434"/>
                      <w:spacing w:val="0"/>
                      <w:sz w:val="22"/>
                      <w:szCs w:val="22"/>
                      <w:u w:val="none"/>
                      <w:bdr w:val="none" w:sz="0" w:space="0" w:color="auto"/>
                      <w:vertAlign w:val="baseline"/>
                    </w:rPr>
                    <w:drawing>
                      <wp:anchor simplePos="0" relativeHeight="251660288" behindDoc="0" locked="0" layoutInCell="1" allowOverlap="1">
                        <wp:simplePos x="0" y="0"/>
                        <wp:positionH relativeFrom="column">
                          <wp:posOffset>-114300</wp:posOffset>
                        </wp:positionH>
                        <wp:positionV relativeFrom="paragraph">
                          <wp:posOffset>317500</wp:posOffset>
                        </wp:positionV>
                        <wp:extent cx="323213" cy="322734"/>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90498" name=""/>
                                <pic:cNvPicPr>
                                  <a:picLocks noChangeAspect="1"/>
                                </pic:cNvPicPr>
                              </pic:nvPicPr>
                              <pic:blipFill>
                                <a:blip xmlns:r="http://schemas.openxmlformats.org/officeDocument/2006/relationships" r:embed="rId7"/>
                                <a:stretch>
                                  <a:fillRect/>
                                </a:stretch>
                              </pic:blipFill>
                              <pic:spPr>
                                <a:xfrm>
                                  <a:off x="0" y="0"/>
                                  <a:ext cx="323213" cy="322734"/>
                                </a:xfrm>
                                <a:prstGeom prst="rect">
                                  <a:avLst/>
                                </a:prstGeom>
                              </pic:spPr>
                            </pic:pic>
                          </a:graphicData>
                        </a:graphic>
                      </wp:anchor>
                    </w:drawing>
                  </w:r>
                </w:p>
                <w:p>
                  <w:pPr>
                    <w:pStyle w:val="p"/>
                    <w:pBdr>
                      <w:top w:val="none" w:sz="0" w:space="0" w:color="auto"/>
                      <w:left w:val="none" w:sz="0" w:space="0" w:color="auto"/>
                      <w:bottom w:val="none" w:sz="0" w:space="0" w:color="auto"/>
                      <w:right w:val="none" w:sz="0" w:space="0" w:color="auto"/>
                    </w:pBdr>
                    <w:spacing w:before="0" w:after="0" w:line="360" w:lineRule="atLeast"/>
                    <w:ind w:left="2220" w:right="400"/>
                    <w:rPr>
                      <w:rStyle w:val="divdocumentparentContainerright-box"/>
                      <w:rFonts w:ascii="Century Gothic" w:eastAsia="Century Gothic" w:hAnsi="Century Gothic" w:cs="Century Gothic"/>
                      <w:color w:val="343434"/>
                      <w:spacing w:val="4"/>
                      <w:sz w:val="22"/>
                      <w:szCs w:val="22"/>
                      <w:bdr w:val="none" w:sz="0" w:space="0" w:color="auto"/>
                      <w:vertAlign w:val="baseline"/>
                    </w:rPr>
                  </w:pPr>
                  <w:r>
                    <w:rPr>
                      <w:rStyle w:val="divdocumentparentContainerright-box"/>
                      <w:rFonts w:ascii="Century Gothic" w:eastAsia="Century Gothic" w:hAnsi="Century Gothic" w:cs="Century Gothic"/>
                      <w:color w:val="343434"/>
                      <w:spacing w:val="4"/>
                      <w:sz w:val="22"/>
                      <w:szCs w:val="22"/>
                      <w:bdr w:val="none" w:sz="0" w:space="0" w:color="auto"/>
                      <w:vertAlign w:val="baseline"/>
                    </w:rPr>
                    <w:t>Industrial Goods</w:t>
                  </w:r>
                </w:p>
                <w:p>
                  <w:pPr>
                    <w:pStyle w:val="divdocumentparentContainerright-boxheading"/>
                    <w:pBdr>
                      <w:top w:val="none" w:sz="0" w:space="0" w:color="auto"/>
                      <w:left w:val="none" w:sz="0" w:space="0" w:color="auto"/>
                      <w:bottom w:val="single" w:sz="8" w:space="3" w:color="D5D6D6"/>
                      <w:right w:val="none" w:sz="0" w:space="0" w:color="auto"/>
                    </w:pBdr>
                    <w:spacing w:before="400" w:line="440" w:lineRule="atLeast"/>
                    <w:ind w:left="460" w:right="400"/>
                    <w:rPr>
                      <w:rStyle w:val="divdocumentparentContainerright-box"/>
                      <w:rFonts w:ascii="Century Gothic" w:eastAsia="Century Gothic" w:hAnsi="Century Gothic" w:cs="Century Gothic"/>
                      <w:b/>
                      <w:bCs/>
                      <w:color w:val="343434"/>
                      <w:spacing w:val="0"/>
                      <w:sz w:val="22"/>
                      <w:szCs w:val="22"/>
                      <w:bdr w:val="none" w:sz="0" w:space="0" w:color="auto"/>
                      <w:vertAlign w:val="baseline"/>
                    </w:rPr>
                  </w:pPr>
                  <w:r>
                    <w:rPr>
                      <w:rStyle w:val="divdocumentright-boxsectiontitle"/>
                      <w:rFonts w:ascii="Century Gothic" w:eastAsia="Century Gothic" w:hAnsi="Century Gothic" w:cs="Century Gothic"/>
                      <w:b/>
                      <w:bCs/>
                      <w:color w:val="003D73"/>
                      <w:spacing w:val="0"/>
                      <w:sz w:val="32"/>
                      <w:szCs w:val="32"/>
                    </w:rPr>
                    <w:t>Hobbies</w:t>
                  </w:r>
                  <w:r>
                    <w:rPr>
                      <w:rStyle w:val="divdocumentparentContainerright-box"/>
                      <w:rFonts w:ascii="Century Gothic" w:eastAsia="Century Gothic" w:hAnsi="Century Gothic" w:cs="Century Gothic"/>
                      <w:b/>
                      <w:bCs/>
                      <w:color w:val="343434"/>
                      <w:spacing w:val="0"/>
                      <w:sz w:val="22"/>
                      <w:szCs w:val="22"/>
                      <w:bdr w:val="none" w:sz="0" w:space="0" w:color="auto"/>
                      <w:vertAlign w:val="baseline"/>
                    </w:rPr>
                    <w:t xml:space="preserve"> </w:t>
                  </w:r>
                  <w:r>
                    <w:rPr>
                      <w:rStyle w:val="divdocumentparentContainerright-box"/>
                      <w:rFonts w:ascii="Century Gothic" w:eastAsia="Century Gothic" w:hAnsi="Century Gothic" w:cs="Century Gothic"/>
                      <w:b/>
                      <w:bCs/>
                      <w:strike w:val="0"/>
                      <w:color w:val="343434"/>
                      <w:spacing w:val="0"/>
                      <w:sz w:val="22"/>
                      <w:szCs w:val="22"/>
                      <w:u w:val="none"/>
                      <w:bdr w:val="none" w:sz="0" w:space="0" w:color="auto"/>
                      <w:vertAlign w:val="baseline"/>
                    </w:rPr>
                    <w:drawing>
                      <wp:anchor simplePos="0" relativeHeight="251661312" behindDoc="0" locked="0" layoutInCell="1" allowOverlap="1">
                        <wp:simplePos x="0" y="0"/>
                        <wp:positionH relativeFrom="column">
                          <wp:posOffset>-114300</wp:posOffset>
                        </wp:positionH>
                        <wp:positionV relativeFrom="paragraph">
                          <wp:posOffset>317500</wp:posOffset>
                        </wp:positionV>
                        <wp:extent cx="323213" cy="322734"/>
                        <wp:wrapNone/>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98129" name=""/>
                                <pic:cNvPicPr>
                                  <a:picLocks noChangeAspect="1"/>
                                </pic:cNvPicPr>
                              </pic:nvPicPr>
                              <pic:blipFill>
                                <a:blip xmlns:r="http://schemas.openxmlformats.org/officeDocument/2006/relationships" r:embed="rId7"/>
                                <a:stretch>
                                  <a:fillRect/>
                                </a:stretch>
                              </pic:blipFill>
                              <pic:spPr>
                                <a:xfrm>
                                  <a:off x="0" y="0"/>
                                  <a:ext cx="323213" cy="322734"/>
                                </a:xfrm>
                                <a:prstGeom prst="rect">
                                  <a:avLst/>
                                </a:prstGeom>
                              </pic:spPr>
                            </pic:pic>
                          </a:graphicData>
                        </a:graphic>
                      </wp:anchor>
                    </w:drawing>
                  </w:r>
                </w:p>
                <w:p>
                  <w:pPr>
                    <w:pStyle w:val="divdocumentli"/>
                    <w:numPr>
                      <w:ilvl w:val="0"/>
                      <w:numId w:val="4"/>
                    </w:numPr>
                    <w:pBdr>
                      <w:top w:val="none" w:sz="0" w:space="0" w:color="auto"/>
                      <w:left w:val="none" w:sz="0" w:space="0" w:color="auto"/>
                      <w:bottom w:val="none" w:sz="0" w:space="0" w:color="auto"/>
                      <w:right w:val="none" w:sz="0" w:space="0" w:color="auto"/>
                    </w:pBdr>
                    <w:spacing w:before="0" w:after="0" w:line="360" w:lineRule="atLeast"/>
                    <w:ind w:left="2480" w:right="400" w:hanging="261"/>
                    <w:jc w:val="left"/>
                    <w:rPr>
                      <w:rStyle w:val="divdocumentparentContainerright-box"/>
                      <w:rFonts w:ascii="Century Gothic" w:eastAsia="Century Gothic" w:hAnsi="Century Gothic" w:cs="Century Gothic"/>
                      <w:color w:val="343434"/>
                      <w:spacing w:val="4"/>
                      <w:sz w:val="22"/>
                      <w:szCs w:val="22"/>
                      <w:bdr w:val="none" w:sz="0" w:space="0" w:color="auto"/>
                      <w:vertAlign w:val="baseline"/>
                    </w:rPr>
                  </w:pPr>
                  <w:r>
                    <w:rPr>
                      <w:rStyle w:val="divdocumentparentContainerright-box"/>
                      <w:rFonts w:ascii="Century Gothic" w:eastAsia="Century Gothic" w:hAnsi="Century Gothic" w:cs="Century Gothic"/>
                      <w:color w:val="343434"/>
                      <w:spacing w:val="4"/>
                      <w:sz w:val="22"/>
                      <w:szCs w:val="22"/>
                      <w:bdr w:val="none" w:sz="0" w:space="0" w:color="auto"/>
                      <w:vertAlign w:val="baseline"/>
                    </w:rPr>
                    <w:t>Running</w:t>
                  </w:r>
                </w:p>
                <w:p>
                  <w:pPr>
                    <w:pStyle w:val="divdocumentli"/>
                    <w:numPr>
                      <w:ilvl w:val="0"/>
                      <w:numId w:val="4"/>
                    </w:numPr>
                    <w:spacing w:before="0" w:after="0" w:line="360" w:lineRule="atLeast"/>
                    <w:ind w:left="2480" w:right="400" w:hanging="261"/>
                    <w:jc w:val="left"/>
                    <w:rPr>
                      <w:rStyle w:val="divdocumentparentContainerright-box"/>
                      <w:rFonts w:ascii="Century Gothic" w:eastAsia="Century Gothic" w:hAnsi="Century Gothic" w:cs="Century Gothic"/>
                      <w:color w:val="343434"/>
                      <w:spacing w:val="4"/>
                      <w:sz w:val="22"/>
                      <w:szCs w:val="22"/>
                      <w:bdr w:val="none" w:sz="0" w:space="0" w:color="auto"/>
                      <w:vertAlign w:val="baseline"/>
                    </w:rPr>
                  </w:pPr>
                  <w:r>
                    <w:rPr>
                      <w:rStyle w:val="divdocumentparentContainerright-box"/>
                      <w:rFonts w:ascii="Century Gothic" w:eastAsia="Century Gothic" w:hAnsi="Century Gothic" w:cs="Century Gothic"/>
                      <w:color w:val="343434"/>
                      <w:spacing w:val="4"/>
                      <w:sz w:val="22"/>
                      <w:szCs w:val="22"/>
                      <w:bdr w:val="none" w:sz="0" w:space="0" w:color="auto"/>
                      <w:vertAlign w:val="baseline"/>
                    </w:rPr>
                    <w:t>Volunteering at parkrun</w:t>
                  </w:r>
                </w:p>
                <w:p>
                  <w:pPr>
                    <w:pStyle w:val="divdocumentli"/>
                    <w:numPr>
                      <w:ilvl w:val="0"/>
                      <w:numId w:val="4"/>
                    </w:numPr>
                    <w:spacing w:before="0" w:after="0" w:line="360" w:lineRule="atLeast"/>
                    <w:ind w:left="2480" w:right="400" w:hanging="261"/>
                    <w:jc w:val="left"/>
                    <w:rPr>
                      <w:rStyle w:val="divdocumentparentContainerright-box"/>
                      <w:rFonts w:ascii="Century Gothic" w:eastAsia="Century Gothic" w:hAnsi="Century Gothic" w:cs="Century Gothic"/>
                      <w:color w:val="343434"/>
                      <w:spacing w:val="4"/>
                      <w:sz w:val="22"/>
                      <w:szCs w:val="22"/>
                      <w:bdr w:val="none" w:sz="0" w:space="0" w:color="auto"/>
                      <w:vertAlign w:val="baseline"/>
                    </w:rPr>
                  </w:pPr>
                  <w:r>
                    <w:rPr>
                      <w:rStyle w:val="divdocumentparentContainerright-box"/>
                      <w:rFonts w:ascii="Century Gothic" w:eastAsia="Century Gothic" w:hAnsi="Century Gothic" w:cs="Century Gothic"/>
                      <w:color w:val="343434"/>
                      <w:spacing w:val="4"/>
                      <w:sz w:val="22"/>
                      <w:szCs w:val="22"/>
                      <w:bdr w:val="none" w:sz="0" w:space="0" w:color="auto"/>
                      <w:vertAlign w:val="baseline"/>
                    </w:rPr>
                    <w:t>Travel</w:t>
                  </w:r>
                </w:p>
                <w:p>
                  <w:pPr>
                    <w:pStyle w:val="divdocumentli"/>
                    <w:numPr>
                      <w:ilvl w:val="0"/>
                      <w:numId w:val="4"/>
                    </w:numPr>
                    <w:spacing w:before="0" w:after="0" w:line="360" w:lineRule="atLeast"/>
                    <w:ind w:left="2480" w:right="400" w:hanging="261"/>
                    <w:jc w:val="left"/>
                    <w:rPr>
                      <w:rStyle w:val="divdocumentparentContainerright-box"/>
                      <w:rFonts w:ascii="Century Gothic" w:eastAsia="Century Gothic" w:hAnsi="Century Gothic" w:cs="Century Gothic"/>
                      <w:color w:val="343434"/>
                      <w:spacing w:val="4"/>
                      <w:sz w:val="22"/>
                      <w:szCs w:val="22"/>
                      <w:bdr w:val="none" w:sz="0" w:space="0" w:color="auto"/>
                      <w:vertAlign w:val="baseline"/>
                    </w:rPr>
                  </w:pPr>
                  <w:r>
                    <w:rPr>
                      <w:rStyle w:val="divdocumentparentContainerright-box"/>
                      <w:rFonts w:ascii="Century Gothic" w:eastAsia="Century Gothic" w:hAnsi="Century Gothic" w:cs="Century Gothic"/>
                      <w:color w:val="343434"/>
                      <w:spacing w:val="4"/>
                      <w:sz w:val="22"/>
                      <w:szCs w:val="22"/>
                      <w:bdr w:val="none" w:sz="0" w:space="0" w:color="auto"/>
                      <w:vertAlign w:val="baseline"/>
                    </w:rPr>
                    <w:t>Photography</w:t>
                  </w:r>
                </w:p>
              </w:tc>
            </w:tr>
          </w:tbl>
          <w:p>
            <w:pPr>
              <w:rPr>
                <w:rStyle w:val="parentContainerCell"/>
                <w:rFonts w:ascii="Century Gothic" w:eastAsia="Century Gothic" w:hAnsi="Century Gothic" w:cs="Century Gothic"/>
                <w:color w:val="343434"/>
                <w:sz w:val="22"/>
                <w:szCs w:val="22"/>
                <w:bdr w:val="none" w:sz="0" w:space="0" w:color="auto"/>
                <w:vertAlign w:val="baseline"/>
              </w:rPr>
            </w:pPr>
          </w:p>
        </w:tc>
      </w:tr>
    </w:tbl>
    <w:p>
      <w:pPr>
        <w:pBdr>
          <w:top w:val="none" w:sz="0" w:space="0" w:color="auto"/>
          <w:left w:val="none" w:sz="0" w:space="0" w:color="auto"/>
          <w:bottom w:val="none" w:sz="0" w:space="0" w:color="auto"/>
          <w:right w:val="none" w:sz="0" w:space="0" w:color="auto"/>
        </w:pBdr>
        <w:rPr>
          <w:rFonts w:ascii="Century Gothic" w:eastAsia="Century Gothic" w:hAnsi="Century Gothic" w:cs="Century Gothic"/>
          <w:color w:val="343434"/>
          <w:sz w:val="22"/>
          <w:szCs w:val="22"/>
          <w:bdr w:val="none" w:sz="0" w:space="0" w:color="auto"/>
          <w:vertAlign w:val="baseline"/>
        </w:rPr>
      </w:pP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824A785B-54CA-4544-A8EC-38E6DA257622}"/>
    <w:embedBold r:id="rId2" w:fontKey="{177ACCC4-80B8-48F4-AA15-785CCC1C01E0}"/>
    <w:embedItalic r:id="rId3" w:fontKey="{155D51E4-8248-41B8-98A0-7E566F5C6BC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fontsize">
    <w:name w:val="div_document_fontsize"/>
    <w:basedOn w:val="Normal"/>
    <w:rPr>
      <w:sz w:val="22"/>
      <w:szCs w:val="22"/>
    </w:rPr>
  </w:style>
  <w:style w:type="character" w:customStyle="1" w:styleId="divdocumenttopsectionleft-box">
    <w:name w:val="div_document_topsection_left-box"/>
    <w:basedOn w:val="DefaultParagraphFont"/>
  </w:style>
  <w:style w:type="paragraph" w:customStyle="1" w:styleId="divdocumenttopsectionleft-boxsectionnth-child1">
    <w:name w:val="div_document_topsection_left-box_section_nth-child(1)"/>
    <w:basedOn w:val="Normal"/>
  </w:style>
  <w:style w:type="paragraph" w:customStyle="1" w:styleId="divdocumentdivfirstparagraph">
    <w:name w:val="div_document_div_firstparagraph"/>
    <w:basedOn w:val="Normal"/>
  </w:style>
  <w:style w:type="paragraph" w:customStyle="1" w:styleId="divdocumentname">
    <w:name w:val="div_document_name"/>
    <w:basedOn w:val="Normal"/>
    <w:pPr>
      <w:pBdr>
        <w:top w:val="none" w:sz="0" w:space="0" w:color="auto"/>
        <w:left w:val="none" w:sz="0" w:space="0" w:color="auto"/>
        <w:bottom w:val="none" w:sz="0" w:space="12" w:color="auto"/>
        <w:right w:val="none" w:sz="0" w:space="0" w:color="auto"/>
      </w:pBdr>
      <w:spacing w:line="750" w:lineRule="atLeast"/>
      <w:jc w:val="left"/>
    </w:pPr>
    <w:rPr>
      <w:b/>
      <w:bCs/>
      <w:color w:val="003D73"/>
      <w:sz w:val="68"/>
      <w:szCs w:val="68"/>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paragraph" w:customStyle="1" w:styleId="documentresumeTitle">
    <w:name w:val="document_resumeTitle"/>
    <w:basedOn w:val="Normal"/>
    <w:rPr>
      <w:i/>
      <w:iCs/>
      <w:color w:val="003D73"/>
      <w:sz w:val="34"/>
      <w:szCs w:val="34"/>
    </w:rPr>
  </w:style>
  <w:style w:type="character" w:customStyle="1" w:styleId="divdocumenttopsectionright-box">
    <w:name w:val="div_document_topsection_right-box"/>
    <w:basedOn w:val="DefaultParagraphFont"/>
  </w:style>
  <w:style w:type="paragraph" w:customStyle="1" w:styleId="divdocumenttopsectionright-boxsectionparagraph">
    <w:name w:val="div_document_topsection_right-box_section_paragraph"/>
    <w:basedOn w:val="Normal"/>
    <w:pPr>
      <w:pBdr>
        <w:right w:val="none" w:sz="0" w:space="20" w:color="auto"/>
      </w:pBdr>
    </w:pPr>
  </w:style>
  <w:style w:type="paragraph" w:customStyle="1" w:styleId="divdocumentright-boxsummaryparagraphsinglecolumn">
    <w:name w:val="div_document_righ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table" w:customStyle="1" w:styleId="divdocumenttopsection">
    <w:name w:val="div_document_topsection"/>
    <w:basedOn w:val="TableNormal"/>
    <w:tblPr/>
  </w:style>
  <w:style w:type="character" w:customStyle="1" w:styleId="parentContainerCell">
    <w:name w:val="parentContainerCell"/>
    <w:basedOn w:val="DefaultParagraphFont"/>
  </w:style>
  <w:style w:type="paragraph" w:customStyle="1" w:styleId="parentContainerCellParagraph">
    <w:name w:val="parentContainerCell Paragraph"/>
    <w:basedOn w:val="Normal"/>
  </w:style>
  <w:style w:type="character" w:customStyle="1" w:styleId="divsidepaddingbox">
    <w:name w:val="div_sidepaddingbox"/>
    <w:basedOn w:val="div"/>
  </w:style>
  <w:style w:type="character" w:customStyle="1" w:styleId="div">
    <w:name w:val="div"/>
    <w:basedOn w:val="DefaultParagraphFont"/>
    <w:rPr>
      <w:bdr w:val="none" w:sz="0" w:space="0" w:color="auto"/>
      <w:vertAlign w:val="baseline"/>
    </w:rPr>
  </w:style>
  <w:style w:type="character" w:customStyle="1" w:styleId="divdocumentparentContainerleft-box">
    <w:name w:val="div_document_parentContainer_left-box"/>
    <w:basedOn w:val="DefaultParagraphFont"/>
  </w:style>
  <w:style w:type="paragraph" w:customStyle="1" w:styleId="divdocumentleft-boxsection">
    <w:name w:val="div_document_left-box_section"/>
    <w:basedOn w:val="Normal"/>
  </w:style>
  <w:style w:type="paragraph" w:customStyle="1" w:styleId="divdocumentleft-boxdivheading">
    <w:name w:val="div_document_left-box_div_heading"/>
    <w:basedOn w:val="Normal"/>
    <w:pPr>
      <w:spacing w:line="440" w:lineRule="atLeast"/>
    </w:pPr>
  </w:style>
  <w:style w:type="paragraph" w:customStyle="1" w:styleId="divdocumentleft-boxsectionnth-child1sectiontitle">
    <w:name w:val="div_document_left-box_section_nth-child(1)_sectiontitle"/>
    <w:basedOn w:val="Normal"/>
  </w:style>
  <w:style w:type="character" w:customStyle="1" w:styleId="divdocumentleft-boxsectionnth-child1sectiontitleCharacter">
    <w:name w:val="div_document_left-box_section_nth-child(1)_sectiontitle Character"/>
    <w:basedOn w:val="DefaultParagraphFont"/>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addresssinglecolumn">
    <w:name w:val="div_document_address_singlecolumn"/>
    <w:basedOn w:val="Normal"/>
  </w:style>
  <w:style w:type="paragraph" w:customStyle="1" w:styleId="divdocumenttxtBold">
    <w:name w:val="div_document_txtBold"/>
    <w:basedOn w:val="Normal"/>
    <w:rPr>
      <w:b/>
      <w:bCs/>
    </w:rPr>
  </w:style>
  <w:style w:type="paragraph" w:customStyle="1" w:styleId="divdocumentmt5">
    <w:name w:val="div_document_mt5"/>
    <w:basedOn w:val="Normal"/>
  </w:style>
  <w:style w:type="paragraph" w:customStyle="1" w:styleId="divdocumentword-breakParagraph">
    <w:name w:val="div_document_word-break Paragraph"/>
    <w:basedOn w:val="Normal"/>
  </w:style>
  <w:style w:type="paragraph" w:customStyle="1" w:styleId="divdocumentleft-boxsectiontitle">
    <w:name w:val="div_document_left-box_sectiontitle"/>
    <w:basedOn w:val="Normal"/>
    <w:pPr>
      <w:jc w:val="left"/>
    </w:pPr>
  </w:style>
  <w:style w:type="character" w:customStyle="1" w:styleId="documentcol-60">
    <w:name w:val="document_col-60"/>
    <w:basedOn w:val="DefaultParagraphFont"/>
  </w:style>
  <w:style w:type="paragraph" w:customStyle="1" w:styleId="divdocumentSECTIONHILTfirstparagraphratvtext">
    <w:name w:val="div_document_SECTION_HILT_firstparagraph_ratvtext"/>
    <w:basedOn w:val="Normal"/>
  </w:style>
  <w:style w:type="character" w:customStyle="1" w:styleId="documentratvtextp">
    <w:name w:val="document_ratvtext_p"/>
    <w:basedOn w:val="DefaultParagraphFont"/>
  </w:style>
  <w:style w:type="character" w:customStyle="1" w:styleId="divdocumentSECTIONHILTfirstparagraphratvtextCharacter">
    <w:name w:val="div_document_SECTION_HILT_firstparagraph_ratvtext Character"/>
    <w:basedOn w:val="DefaultParagraphFont"/>
  </w:style>
  <w:style w:type="character" w:customStyle="1" w:styleId="documentcol-40">
    <w:name w:val="document_col-40"/>
    <w:basedOn w:val="DefaultParagraphFont"/>
  </w:style>
  <w:style w:type="paragraph" w:customStyle="1" w:styleId="documentSECTIONHILTfirstparagraphcol-40divnth-child1">
    <w:name w:val="document_SECTION_HILT_firstparagraph_col-40_div_nth-child(1)"/>
    <w:basedOn w:val="Normal"/>
    <w:pPr>
      <w:spacing w:line="520" w:lineRule="atLeast"/>
    </w:pPr>
  </w:style>
  <w:style w:type="table" w:customStyle="1" w:styleId="divdocumentdivfirstparagraphTable">
    <w:name w:val="div_document_div_firstparagraph Table"/>
    <w:basedOn w:val="TableNormal"/>
    <w:tblPr/>
  </w:style>
  <w:style w:type="paragraph" w:customStyle="1" w:styleId="divdocumentpaddedline">
    <w:name w:val="div_document_paddedline"/>
    <w:basedOn w:val="Normal"/>
  </w:style>
  <w:style w:type="character" w:customStyle="1" w:styleId="divdocumentpaddedlineCharacter">
    <w:name w:val="div_document_paddedline Character"/>
    <w:basedOn w:val="DefaultParagraphFont"/>
  </w:style>
  <w:style w:type="paragraph" w:customStyle="1" w:styleId="documentcol-containerany">
    <w:name w:val="document_col-container_any"/>
    <w:basedOn w:val="Normal"/>
    <w:rPr>
      <w:sz w:val="22"/>
      <w:szCs w:val="22"/>
    </w:rPr>
  </w:style>
  <w:style w:type="table" w:customStyle="1" w:styleId="divdocumentdivparagraph">
    <w:name w:val="div_document_div_paragraph"/>
    <w:basedOn w:val="TableNormal"/>
    <w:tblPr/>
  </w:style>
  <w:style w:type="character" w:customStyle="1" w:styleId="documentcol-containeranyCharacter">
    <w:name w:val="document_col-container_any Character"/>
    <w:basedOn w:val="DefaultParagraphFont"/>
    <w:rPr>
      <w:sz w:val="22"/>
      <w:szCs w:val="22"/>
    </w:rPr>
  </w:style>
  <w:style w:type="character" w:customStyle="1" w:styleId="divpadding-box">
    <w:name w:val="div_padding-box"/>
    <w:basedOn w:val="div"/>
  </w:style>
  <w:style w:type="paragraph" w:customStyle="1" w:styleId="divpadding-boxParagraph">
    <w:name w:val="div_padding-box Paragraph"/>
    <w:basedOn w:val="divParagraph"/>
  </w:style>
  <w:style w:type="character" w:customStyle="1" w:styleId="divdocumentparentContainerright-box">
    <w:name w:val="div_document_parentContainer_right-box"/>
    <w:basedOn w:val="DefaultParagraphFont"/>
  </w:style>
  <w:style w:type="paragraph" w:customStyle="1" w:styleId="divdocumentparentContainerright-boxsectionexperience">
    <w:name w:val="div_document_parentContainer_right-box_section_experience"/>
    <w:basedOn w:val="Normal"/>
  </w:style>
  <w:style w:type="paragraph" w:customStyle="1" w:styleId="divdocumentparentContainerright-boxsectionexperienceheading">
    <w:name w:val="div_document_parentContainer_right-box_section_experience_heading"/>
    <w:basedOn w:val="Normal"/>
  </w:style>
  <w:style w:type="character" w:customStyle="1" w:styleId="divdocumentright-boxsectiontitle">
    <w:name w:val="div_document_right-box_sectiontitle"/>
    <w:basedOn w:val="DefaultParagraphFont"/>
  </w:style>
  <w:style w:type="character" w:customStyle="1" w:styleId="divdocumentright-boxemptycell">
    <w:name w:val="div_document_right-box_emptycell"/>
    <w:basedOn w:val="DefaultParagraphFont"/>
  </w:style>
  <w:style w:type="paragraph" w:customStyle="1" w:styleId="divdocumentright-boxemptycellParagraph">
    <w:name w:val="div_document_right-box_emptycell Paragraph"/>
    <w:basedOn w:val="Normal"/>
  </w:style>
  <w:style w:type="character" w:customStyle="1" w:styleId="divdocumentright-boxpaddedlinedate-content">
    <w:name w:val="div_document_righ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parentContainerright-boxsectionexperiencesinglecolumnpaddedline">
    <w:name w:val="div_document_parentContainer_right-box_section_experience_singlecolumn_paddedline"/>
    <w:basedOn w:val="Normal"/>
  </w:style>
  <w:style w:type="character" w:customStyle="1" w:styleId="divdocumenttxtBoldCharacter">
    <w:name w:val="div_document_txtBold Character"/>
    <w:basedOn w:val="DefaultParagraphFont"/>
    <w:rPr>
      <w:b/>
      <w:bCs/>
    </w:rPr>
  </w:style>
  <w:style w:type="paragraph" w:customStyle="1" w:styleId="divdocumentparentContainerright-boxsectionexperiencesinglecolumnjobline">
    <w:name w:val="div_document_parentContainer_right-box_section_experience_singlecolumn_jobline"/>
    <w:basedOn w:val="Normal"/>
  </w:style>
  <w:style w:type="paragraph" w:customStyle="1" w:styleId="divdocumentli">
    <w:name w:val="div_document_li"/>
    <w:basedOn w:val="Normal"/>
    <w:pPr>
      <w:pBdr>
        <w:top w:val="none" w:sz="0" w:space="0" w:color="auto"/>
        <w:left w:val="none" w:sz="0" w:space="3" w:color="auto"/>
        <w:bottom w:val="none" w:sz="0" w:space="0" w:color="auto"/>
        <w:right w:val="none" w:sz="0" w:space="0" w:color="auto"/>
      </w:pBdr>
    </w:pPr>
  </w:style>
  <w:style w:type="table" w:customStyle="1" w:styleId="divdocumentright-boxexperienceparagraph">
    <w:name w:val="div_document_right-box_experience_paragraph"/>
    <w:basedOn w:val="TableNormal"/>
    <w:tblPr/>
  </w:style>
  <w:style w:type="paragraph" w:customStyle="1" w:styleId="divdocumentparentContainerright-boxsectioneducation">
    <w:name w:val="div_document_parentContainer_right-box_section_education"/>
    <w:basedOn w:val="Normal"/>
  </w:style>
  <w:style w:type="paragraph" w:customStyle="1" w:styleId="divdocumentparentContainerright-boxsectioneducationheading">
    <w:name w:val="div_document_parentContainer_right-box_section_education_heading"/>
    <w:basedOn w:val="Normal"/>
  </w:style>
  <w:style w:type="paragraph" w:customStyle="1" w:styleId="divdocumentparentContainerright-boxsectioneducationsinglecolumnpaddedline">
    <w:name w:val="div_document_parentContainer_right-box_section_education_singlecolumn_paddedline"/>
    <w:basedOn w:val="Normal"/>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table" w:customStyle="1" w:styleId="divdocumentright-boxeducationparagraph">
    <w:name w:val="div_document_right-box_education_paragraph"/>
    <w:basedOn w:val="TableNormal"/>
    <w:tblPr/>
  </w:style>
  <w:style w:type="paragraph" w:customStyle="1" w:styleId="divdocumentparentContainerright-boxsection">
    <w:name w:val="div_document_parentContainer_right-box_section"/>
    <w:basedOn w:val="Normal"/>
  </w:style>
  <w:style w:type="paragraph" w:customStyle="1" w:styleId="divdocumentparentContainerright-boxheading">
    <w:name w:val="div_document_parentContainer_right-box_heading"/>
    <w:basedOn w:val="Normal"/>
  </w:style>
  <w:style w:type="paragraph" w:customStyle="1" w:styleId="divdocumentright-boxparagraphsinglecolumn">
    <w:name w:val="div_document_right-box_paragraph_singlecolumn"/>
    <w:basedOn w:val="Normal"/>
  </w:style>
  <w:style w:type="table" w:customStyle="1" w:styleId="divdocumentparentContainer">
    <w:name w:val="div_document_parentContainer"/>
    <w:basedOn w:val="TableNormal"/>
    <w:tblPr/>
  </w:style>
  <w:style w:type="table" w:customStyle="1" w:styleId="parentContainerContainer">
    <w:name w:val="parentContainer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numbering" Target="numbering.xml" /><Relationship Id="rId9"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TristanKleinschmidtSenior Data Scientist</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eEkAAB+LCAAAAAAABAAUmsWO5EAQBT/IBzMdzczsm5nazP76nb2MRpa6y1WVmS9CagZlSIxheR4iRAQiKA4mOZwhGV4gUQJhIM/LwcWItpv3AIBve4/p0y9JZXe9n1Aznk9eOKZPkusLzIT7dVI2dt23T3qBMHAAPygJNTN9asyiCQDS8l5YBB5TDyqrGnRrg93fWu3B0BHBZzKkc+UUBD+XCnnyB7RXmFb590MwBOlskSf9H+MXR1JoXrHsRvx</vt:lpwstr>
  </property>
  <property fmtid="{D5CDD505-2E9C-101B-9397-08002B2CF9AE}" pid="3" name="x1ye=1">
    <vt:lpwstr>VqgyzofjeEzoKzMLSaVe5eBnXuzO1zLQs6JI0qZKR+TKV3Hi6nrTT76SD6o/oBOu5tGihCrgYrbHzqYWpHnbEnsxqBeiL7QXJIcclXf2gsozhoa+NPJ/TLLQliqgCY6wIRMMnoC6V0wNMV197Ia/4Ydndl2udd3dgg7w1T9BOgxVQ5rvXe2M0Bv5ZkxTkhr9xxLA4e8qG51cvj99GCG8wp1zT6WRmiv0uhN/8x3bPL1Q+zv2Q3ZAEYWfW2KtDGh</vt:lpwstr>
  </property>
  <property fmtid="{D5CDD505-2E9C-101B-9397-08002B2CF9AE}" pid="4" name="x1ye=10">
    <vt:lpwstr>9k3K2CBK4F48FX5U5P40p0scvNCqK7G3wOGhiZZypG9OTMxh/nAcr7+u7KdcRBJhf+cfegew0AXxKpUCDLXSUrqqdfrIr03UaLrIGNcnZ00tY+S1vrLAh2MwQFhYizoGe4kRNi9xw6Xktc6zFg1M8P/3EYYbvXgOSF5KjILjd8TK60z/Wku7MQTigjYcenHg8Cbp+IrO54sqvSjYl1sPAuj/hzxaP6raldjnBnHVXSeCVN4OThbLnvPWIVZbm/t</vt:lpwstr>
  </property>
  <property fmtid="{D5CDD505-2E9C-101B-9397-08002B2CF9AE}" pid="5" name="x1ye=11">
    <vt:lpwstr>uFbxsj423+Sc3V58glnvHYFS4MMcRmu4UjLyEc/ATxpBc72HBoV0o4M+B6oHw2ykGL4mgnhInImxAoaqXP8lJWWV81JLmR7eZiG+1YmNXLoQATTV5b7i76+1PV1CVScKyXo67rHdXE6z5AKucA57KqtVx8K0VFed8E7rpRw97LdD1UbaQoDd9ZZo+q5UEPzo/HCnH2E84CVzz4FO34UWcSLa7yqtVuuVLi95a/5IP7BLdNsNM7MByBgeVG1KQZ6</vt:lpwstr>
  </property>
  <property fmtid="{D5CDD505-2E9C-101B-9397-08002B2CF9AE}" pid="6" name="x1ye=12">
    <vt:lpwstr>nreVVARop2G8CD2urIKvmTKSsMa1P33uxb8dTlamATwtgRyJFTo/9DYtSridD770ta1pbH8II5wUFRnP0GXLlUeXK89P8OTH3yx2HAQ/vpCyljzVHfvqgr4J0Tc85WQIlljlUnmiQrEfwFDiTmcNZwFssAtRKRkLbsD+FR/zOWPV17ZBxvdRWeKxP/BTZbG66D807p/SZOxkmn1VkcU/TOHtMiO4F2CwXOw9UfnDO0Zux/5Fn87SM4mA7QdJjew</vt:lpwstr>
  </property>
  <property fmtid="{D5CDD505-2E9C-101B-9397-08002B2CF9AE}" pid="7" name="x1ye=13">
    <vt:lpwstr>X/FJOIPwTHY8YNYnayH+io5syFdbPgl33JdrSNknzjxe7mxsT+/i7NnBDx75xYv8PJH8eHKozZFlKTvWfjcwFOqd/xwQsk+suIJfJCdmoyN9zJbb0iOPvHmX3+hYce6zAxRGPvsgDhyPfZI7fv/N6FLeinC2g8lmvfPCMpF2nait/FEEyEl9HqIHK+SkzxPwPluTLSrVMEiMuk9hLLDlZD6lZqsCCdkVmHhNKAkNc89SW4K3+hQkD45L8rVVQQ3</vt:lpwstr>
  </property>
  <property fmtid="{D5CDD505-2E9C-101B-9397-08002B2CF9AE}" pid="8" name="x1ye=14">
    <vt:lpwstr>3vDZLFInJhVxZLnrQ/F0P+BobKzIpIhQ10PuMbd/nPXDW0j6qZmFGUiUXnUYJKpJHlhvV0sXdt9UXZJvmWopGHPZdsXxDe606ujtqhjd6TdCtF6MX5Cx5vM47RVjm8GkiL3y5t6RxyRAyioEkAA4FNf6uipeH0V0TZW5V98S7QirvncP9ZBtpqNjjufSGGiw2zvUxXJa4kOpbCdJhpiPSAUfM9+aZ9x+WW1pNGQFhByrlLdk/84Mvpo5fX/571i</vt:lpwstr>
  </property>
  <property fmtid="{D5CDD505-2E9C-101B-9397-08002B2CF9AE}" pid="9" name="x1ye=15">
    <vt:lpwstr>VRJT144VRQhLleYfC0isBQX6uecvxPXSSOSA65u2wLREHjbubxMi/BztACbEPTmtmZqn4WPUuz4APMvINYYzow9oNrJCedNYMZv634m1twxUgnXaao11VYSb40SofEV+UbK3u5x0nVZjFIdeY9ME27uBG6yzuiQkaElkrjtJaoGKVZzTzEY1A1UN+0jzr4KNXGAbOzQD190gIsvavMfbrv+viHT8Wbiu6Vj6ZKvqY7VKWptHl5tK1jbI4a9CEq8</vt:lpwstr>
  </property>
  <property fmtid="{D5CDD505-2E9C-101B-9397-08002B2CF9AE}" pid="10" name="x1ye=16">
    <vt:lpwstr>R7w9fOwuCv7lOcc069QJNYiJ2oKgY6i2z3REGLAQqSDIoBH9/ngn+H6nso8wQMVOwmbjBlI9EW8EinEPMz9eotY8+z3lyr9I5+LWcfJvHWGZy1umhajt/mTmSRT1g0mu6dppE0+taImaXKZneFmfdtO3+Wcjf3kP/ALoWtqGNCBTqyIvZ7BNOcYvzJQfzxzyL8v0eJVKiMAfQ6xuz/pLIRNVWjpTzKQ/sAgkb6qDCOlLNDuURwCjlO3DtqwBZIe</vt:lpwstr>
  </property>
  <property fmtid="{D5CDD505-2E9C-101B-9397-08002B2CF9AE}" pid="11" name="x1ye=17">
    <vt:lpwstr>JYdMNnheszHmynd/OCzSwAY4XidL7l1FgSdzC16+LQgnNz8AGJrPM3ef/AoLX/xx3rP+ETLxtXLYSNFphNY0/AGf8vzNKbNXLhbKJqSZ57vz0hZSfBgwqtzMAqJm7kZzBi+NcJ8yp+SZTCr45viuhHfgQABukUM7j7ESRWhF7Wpl7xhD55XSfHPt+apl3/WzTwbE5Y5Uj0j1Crg/ZIN65XZ0+o/bPkFR235YfZzqIm8jbE1OWBwwJmCsVzE0fYi</vt:lpwstr>
  </property>
  <property fmtid="{D5CDD505-2E9C-101B-9397-08002B2CF9AE}" pid="12" name="x1ye=18">
    <vt:lpwstr>3vxplm9nebuzrXDYetMC2cT6+2lGRzIj/Rz/Mr8YPNchrGgY/E2UotHiJN8vkvh8oVEtmVwMpCJCwKrXxyyhBaR2aewKDq7KrwdmvbymUFJSTIsZCTbSqc6vnaf4gTRGg6jil6DwXTpFUoNJscBUkimWoA8P/e3dMTItKfvyki0gRSeXbgXqHSjHsxJEoVqRZF2tCuwT56iM117osiPQj1i8aG+DnLJcCN9Qxj7cGuut2Di6K5/xjrR1ufQC+YZ</vt:lpwstr>
  </property>
  <property fmtid="{D5CDD505-2E9C-101B-9397-08002B2CF9AE}" pid="13" name="x1ye=19">
    <vt:lpwstr>Qz8+XWOCdqj6PF8QzllTQs7K1WyRufOQyNhJTj9vK/FmzelK3nOR2rPQlR82/ljEtymzOO+pelCUaXYLc2X3bvhKJrWLp1wP6plVXOteE6CgVJ5qAD2XU0+L7ky8GzX64xtjch+bv0teMN/JIx2HwIwaFfNx22Eot2iJsQPmc4iGiNylOQpLHGml2Ns4v3nGAyNdvgFaheYCWa543Jnk5K2ll9DAUdHaLiNDhxwfojwAMc9S82UudWPi7XXbzHN</vt:lpwstr>
  </property>
  <property fmtid="{D5CDD505-2E9C-101B-9397-08002B2CF9AE}" pid="14" name="x1ye=2">
    <vt:lpwstr>hmafKjbSZ9UiZZu/wIKd/KzHzKaPOiEfyVC1uECnRCu/+dwg6fJpndpCUk+wj4QPUVLpIvkOsL5fr9NO2u5kTmLYH2kZ9CAZzW6sDwtOKbgzGHFJY1QOsNzrmWrXbEbAMM6w//HgNwOhAzvHFTGjdBn0R1xWaN/ijwctU+s+Ml4OH6V2C905wAT72vLchAxIq6gyo0vBCf3BM7FuLuTRxdRIs3XpLXHcjCOrs+iCY2LPD8KUy89jaNTh2p7E/WA</vt:lpwstr>
  </property>
  <property fmtid="{D5CDD505-2E9C-101B-9397-08002B2CF9AE}" pid="15" name="x1ye=20">
    <vt:lpwstr>UJa7AG3qjiMNxVtXDWaZK31yyU3nFjlUZbKuiW2g7IUG2vsvO5lgD1CKZKgFikMAj8+9c/TOeHvitABsnRxiqcSzBKbrcUpXq6d2Eze2i/DZ/wvAip2cDaraSfBotCZjbHEFujsE8ye9LwSZENGQTYBW6IswjXSQCpetWsGHvwLD6bAwGX+ZvAZ+eBhBVCkmp+WlNXv5O3dXIDJ8elad3B7iO3FEYjALY/NMHUYNNdsF0DfoNBOyl9bcH9qvxKb</vt:lpwstr>
  </property>
  <property fmtid="{D5CDD505-2E9C-101B-9397-08002B2CF9AE}" pid="16" name="x1ye=21">
    <vt:lpwstr>qMAjXlriMMvF9zSyGcNVQ6cWaClTZ1ID3r82kfJ3Iou6KLMItZuGA+Ke6Sl5DdJnnUNH+WMa4ms2uBbWoBCkNIXvF+hoJvMGE5ptRU+c5z14bigKK9Ho71YoPpsfW7GPQ4VKtO82uepCYIewvBJqenk5HWxI10co/tf6jwJmBV2seAtaIkLMTpkaqPwnOeJCN7NrglbWqLHxZgz3pO6W4RW80Ki3PMpbD94cgg5qkJoYLhb8wOXT/GRkAIm6iv9</vt:lpwstr>
  </property>
  <property fmtid="{D5CDD505-2E9C-101B-9397-08002B2CF9AE}" pid="17" name="x1ye=22">
    <vt:lpwstr>+ZXgiCKM3C1AnjRPTPJdGf2XIlhqz3o6KsD7bVH1ZzxcBWSsWvQ4De3QyC+IkxAZjJN2bSh+YR4sdEwEr+tvpBuqN1tKngwG9mIexxTY13bOaOyIs2uO9rtpwzZfUv1LQdz1tvEnOE0m9Pg+1Wyu1OZq1VuBKkY+HAAFJafIZmdmjH0waVqgehkB5Vv+QWcmFIJH9zaR81Wq3rutORTGnyFnYwp041mrMvZlrpKoCIpc335CfwoDSUAQY1zVQeH</vt:lpwstr>
  </property>
  <property fmtid="{D5CDD505-2E9C-101B-9397-08002B2CF9AE}" pid="18" name="x1ye=23">
    <vt:lpwstr>xLqdqzcgtUwt2THYMi/uTGxbhEqOpfd+M8kEwIpsUE7sNs0Sj+U7EA+VXtXi3OKlkskwqr7ZZLWwb2GeUhWHkcda4PXS3+F1QdptxSZzal8Ary6OPzsFB8z+y/J9hBTcmxof7K2Jabo/iXQHjvPkL/fF5SBvcLVNItIdfLZ4sZQPDvohAmT6PMQ/hvrj/7p7ZeYlQAcop0k053YKBxkPTauKdj6A7i74NI/qZvJXQA8xRyN5UOEU6OoKrIhxbIa</vt:lpwstr>
  </property>
  <property fmtid="{D5CDD505-2E9C-101B-9397-08002B2CF9AE}" pid="19" name="x1ye=24">
    <vt:lpwstr>AlsN6dTcZMrf88JTx9OsjNLL8FY0TPojvFxhWmsnHJhtkEAwY8TTLKh7zwbrX2ENwYFPUBAtP+K6QU1JveJIh57nVnyR7GgGLUELytc2Nzq5iu+PaKG/8F29quj/VBmvTynSG2cZGkFN1z9fB7BgcdgaivPwpOAJm621gIxROOW8XaaT1+zBY2TNmTj7rwLT7NxOg19xhK9ChnBApZ0edey0i5QyKlJAa15OLVT4IksOqt06AjKA4Wy6zWfO6bd</vt:lpwstr>
  </property>
  <property fmtid="{D5CDD505-2E9C-101B-9397-08002B2CF9AE}" pid="20" name="x1ye=25">
    <vt:lpwstr>zzw5thLWnv8o9pj1q3leUPo4FOuqHMQ2DJIWfxSkNttKJNLV55uN5xX98OEH8SiW/1afK30lf3U6vP1GnFTNNadU/pDKLWCwe0icmeENHGglqlqCBCfOnDRYaNl/7MImjckoq4vaPnltB/f0ZDU/3dPljlD//ZzexqFRTqur7lMMhjE9BxhWgGn8vb7ah44XNaabMRqJ/8Q/mm9TIvf23x5qrswMWEBNqPZjSDkrpDvva/9QmuGxlHP7G7TH9DW</vt:lpwstr>
  </property>
  <property fmtid="{D5CDD505-2E9C-101B-9397-08002B2CF9AE}" pid="21" name="x1ye=26">
    <vt:lpwstr>3/q/6QXHYV99f58G6l1ar8Brlo/VYIz5VU4uvV92ZElSP3jOovCELELznoZ4qyn40X6uufNfZM6PzMUNdevJM+sJDhUbDbwfcz8Bb4H03+Qm+6xpzKnpdMf5uxdXOKXfTIneLAMq3JK0PiEaPL99zqB79KXlDDJHfbZuOPoDQVW8DRUEY8MF+Mits2WZR3Xv6+facD+jFQqSX+ShFIt5lFc9dgvypVbuXlPhWJsbUk52wQoL5gdJjbACwW+Od+j</vt:lpwstr>
  </property>
  <property fmtid="{D5CDD505-2E9C-101B-9397-08002B2CF9AE}" pid="22" name="x1ye=27">
    <vt:lpwstr>7IeJXXvcdKzTMBW6eXnmSe5LLVr8wiNTG6q6xQNRN4WGeNB3J6huoTR407fw0DHX1T+B9aWzYT4QLgH5tBlRQ0P07aBKxaLvUI2r0bUSEVi+B73d5535yP31m/UNU0YXym1OMHZ7aDUCAlXXy0JHKLSszTfBX4Eh4qGlUU++XW2pv8yMqS1AKlK694dlflbO9mZEJQA/MoubErCtN62AUmubcckO3RzpqbwJvpy9gwrL4UdoslP7W/faTeCyB2Q</vt:lpwstr>
  </property>
  <property fmtid="{D5CDD505-2E9C-101B-9397-08002B2CF9AE}" pid="23" name="x1ye=28">
    <vt:lpwstr>OJFJvfIKTHx8egPKxLqMDPP7K3pOsscVQFKf6Z946r04ycg/yDZvuhiaq5F+khMzeUvXurikYp2YRz0t5CwEI2BiAPPnK1VUE7CBrkGGerBhOKh16JDFlGrkY25ADNTlkEoLZReaeaJ6TwOUwn0R0NWOp3EYavpsjQYrTqck640PhV236dS4uS7FOBEso4xtBVSSxqnK3hBMk1p9FizOrGXoumWSqJKhkZrgM8Wx7rksy4A1SdQLa17bv/g3ilV</vt:lpwstr>
  </property>
  <property fmtid="{D5CDD505-2E9C-101B-9397-08002B2CF9AE}" pid="24" name="x1ye=29">
    <vt:lpwstr>nnpm0Uz+D3wjkZ7yhv/IhPqfeAa++E3/juuJ0UmbqCKps9rTndjB/i1VLO/v7DKZjKUhKJBl1KGyrmQpRskP631vZMgqnoqFr2dYKf/6TA65q1ViG6AfypgaHoYoSO8AfUymOFkXXgnbbD2Vhv89igW7c301vZdkxVJQv710EtxHfaEux4vrVJAzMkB35opE47qzuMmQgdyjobMGxrkgewLITKHUaWsz7Cn6oLQe6draTNOALl10QcsxEUlOBNw</vt:lpwstr>
  </property>
  <property fmtid="{D5CDD505-2E9C-101B-9397-08002B2CF9AE}" pid="25" name="x1ye=3">
    <vt:lpwstr>GO8QhVhb5u3r/4QXe11UCyos2NneXllFsM1KomKDNQWzCY3u8H7F3HWIW1MBy2/qYUlboIxri6RXESXq5UUgxEZlz6NF/RbPfxRFoFL05TKOji2GJii4Rf9aIcievQr6PMtM+OTJFLC2K6Cx94QT3zvqPCojKunsT54eJ45H+l8MtheuqMJmkPBS/AW0487HmPSOBvFZrxBwvDQzQx0snwV2PdVPZn6O5eKYH/XMf2UfPkowrKOaLoGmMtW5Ikr</vt:lpwstr>
  </property>
  <property fmtid="{D5CDD505-2E9C-101B-9397-08002B2CF9AE}" pid="26" name="x1ye=30">
    <vt:lpwstr>yWWa9MAfL8KaEtEl1B3IzImxNori95zn8z7PXdyoDpzg4OgdSjhFv0ngF504DBLVTvsqXcuc6ryUC+I5QBRhIsInUZUBkvTKKc3dv1PJD+BKDsXEUgvzsBdel25LsLlTXhlID+61EK1G5wVWcUWXeXz+dY7i7B4gxqJDvBuQfw55GA2dImR43eGQOK5aIpH/wwA7ax/jOw5qgPI4SPlFVxwE3axls3bKDuZwcMNUT/lI6g8hTGUACd+kcl8DTd1</vt:lpwstr>
  </property>
  <property fmtid="{D5CDD505-2E9C-101B-9397-08002B2CF9AE}" pid="27" name="x1ye=31">
    <vt:lpwstr>egsgDho1ySKLzzlnt82+83h0zay7+vMZQe4/ArJmGgQ746UesZg+cPve/7l4mlwCIhTYZGvsDkwVdRGXwRHZ91AwH0gG6tV25igy9IpyMwA6+Zly/v18uRhv79JCU0iwBOlCzAac8qN3gytmyY4XnQh6hSo/If3hCaaczG/87FP5toaAvAIGtP3wWOnoA1XrJ6XFI35b4sLQDnPjCujcZC/lS5RPhi5IvxB4s+3JId7aUkDw6EW0PyIjZr9P5L+</vt:lpwstr>
  </property>
  <property fmtid="{D5CDD505-2E9C-101B-9397-08002B2CF9AE}" pid="28" name="x1ye=32">
    <vt:lpwstr>3BmDmWWZiyiorclqIFBFSWKl6T8yfcpX/pAtU5bm8MB5ce72Iy36WP1Z7bdNLFnxD3iJRC8Quq2c+wDYVWXL5BXC+++y+yxFkPJXf2pNWqWYqxakd4E/niJ6A00OnSxWQGg6LQVCqv68F/XJ/nFjQcCSuWlOZhdu2mLEn3zvbS1aF3wNdu1KH2IurDq94eFE0ElIUvRYSJQUf5JgcO004u3Xa7xiMUqq1CqvEKFS2E5EztZjP/YXNToxdIVWmkE</vt:lpwstr>
  </property>
  <property fmtid="{D5CDD505-2E9C-101B-9397-08002B2CF9AE}" pid="29" name="x1ye=33">
    <vt:lpwstr>w3+SWHi+x8rF7N3714Ug8m3KbcDIV5iFpt7WOdde0eUP0VsafGgwZI5bJIyDwMK/Y0XovaCwkDGLmMc6CyRQXhfomUP9x2B9J1Ax6PSqmoIMvbJM3M/zb/YE5f6Y/U1uOEufRAx6KiC9Li2FtbXzzroqBrOOdPrd4F/8Cblq6fmLG8GX/BgDJLLP7tEvxmwSgcdngrAGwx5IPKd+hfi9NafJsuozXiPDOnSQGF665JEa1R6+wlH+BC0t++iiCvv</vt:lpwstr>
  </property>
  <property fmtid="{D5CDD505-2E9C-101B-9397-08002B2CF9AE}" pid="30" name="x1ye=34">
    <vt:lpwstr>3Wa+nx1/FnCQHNRwohv7sD56ItuRoCuS1SSc5DdLnqDcdUtdnDkKVuBl8R+7tJgjjdfjv+AgyKpWTdYrhroLuEQ0XriAIviuT9q3itA/tVslJ72sJt9PBzd8UeCiPZiGXg3s2bootE/JPRaA7ncDm40Bf9Z3Hon+0AGykf/V/2CQFu5DRProMtNDSVd4Df/Tl79WdS1EpaBDps+6hYDv8p7iqag+aItd5Ekr+V9l8bO/obhbdmy5TkCH+HhNPgU</vt:lpwstr>
  </property>
  <property fmtid="{D5CDD505-2E9C-101B-9397-08002B2CF9AE}" pid="31" name="x1ye=35">
    <vt:lpwstr>dtox659LJD9X9Sa3omf8sFIhBpnEXdpRr+XoHMls33dmP9/pAgZic2+KfZZf8S9fur9whNO36QmTdyD9NWcetJDuO5eyjAEnyi8+de+Z2bXDvOmu827zArRDhjQkvm9v/gCpbHdQDsr7acGC+HiyrvT/3JXHjl83XBNtazQAGoXNnf1S3CpMmNXHCYcAxUsK9ePe/DX4tAEkLSFvxAliVF+3Gko7ovW2HlQfyxFUZWpG3UQkXz+MozubA2FsaPb</vt:lpwstr>
  </property>
  <property fmtid="{D5CDD505-2E9C-101B-9397-08002B2CF9AE}" pid="32" name="x1ye=36">
    <vt:lpwstr>SGBSar9HYNbUKWV02lLhIEwB4OSyaVXh0roFDsj2PwY1+6Gh6Hj7OiVpuE7HzrSgT7MtCec6z4ckU2CdvuGaoVSboAxmHZklqdGGQKGpY02auPzLzLj94C1bx4L5cUuvYqh6c07SukOlApKcvhAz14H7hLDtahyJ+ULoyV8UqtQpmXKuGt+yNhMJ/zmVKDjU/nA00bs9y1FJtbj7t5bxVzuBeQhrDAzejScVay2JiHJ/3KXerUaIf618EsYi45j</vt:lpwstr>
  </property>
  <property fmtid="{D5CDD505-2E9C-101B-9397-08002B2CF9AE}" pid="33" name="x1ye=37">
    <vt:lpwstr>Uj9fA3LpWAfX5PmSAezywplZNmLFdTOAYbj+Xk5weaNj7CVcrAFwZ8MtwGQdQ1yIKbtunCUSUx0goc5AdHwLG0akfwUM/7as0/PsD86IohHmd4WB9EQa3WpRgoII9V+J5tfWCZ9vwgp0G4I0xqTdlOqE7io0noj4ueIg5VOU64Q1t4aA0+1IMamcJpWXdJzSwxLxn92nJKG3fAtcHQgcu+3KEmQLRpN2bDOjoQe6cifNPu6Z1e5g/H+61OAiRPO</vt:lpwstr>
  </property>
  <property fmtid="{D5CDD505-2E9C-101B-9397-08002B2CF9AE}" pid="34" name="x1ye=38">
    <vt:lpwstr>XAiGnJKxWr9fsWHCc/IpiPP9tFI5glDut8ELyJtTdl99GBR0pQzUs9PqUpoj1Y2QhGQ53Udnd6YhMFNvoPAc7iEsCbg9lxdcEBCW8xktsZPG+DHC+k7OY9gUTs59F0vmjnQZuLfjL0UTD5wnvx5BadwqDB0NBwheaCJOJFBabf6KN1so7XyeWASmACUNM8pr1aTzgCGafYOW82BbLv2nfSHOI+Gj+Hn0DuVA6qdufdcCF9iR5382kVMWZCkGnh4</vt:lpwstr>
  </property>
  <property fmtid="{D5CDD505-2E9C-101B-9397-08002B2CF9AE}" pid="35" name="x1ye=39">
    <vt:lpwstr>zbyX3vuscJjuOIc3pw14A2hvvuF/dxYncRQyYUhNRFQ1pfRATNUQEeg+mMuvs1Rd9vqOMRWnzGyf2qs8gP3Ogiet/s5X4aeM+xgDN60LZLZ/YpIinzBuKBvVyXdr02R5MYhxJHv7ZJn7QST6gTFxzjUTA6n4E0QHxi2X+nI1Tt3VgwuEcIRwiXBlZ02ejpkYXzFm89auFkPBGvZ0KdRqGHPAjNLUoBeY6vkjrsbWQMG+uWQNUauzyY7mUQ9GKKV</vt:lpwstr>
  </property>
  <property fmtid="{D5CDD505-2E9C-101B-9397-08002B2CF9AE}" pid="36" name="x1ye=4">
    <vt:lpwstr>FBalsMkZTsi8sDPhB2Lw492OkyHrMnBHlN7ge+1/7pCTuQp8TTqjZ3cf/AlFPTuSWQRADgEYUgbCp1hD8bh/X1TTFGd2ZvLxQoIuVVEIO/RElnOYrsqG+9uiFrAI2sNFannzrZrcf73eBjWE2ASdVfZNPZKcX0kXuXCLUUt9kFy/WI90RFITPlHU+M81exBPXQZkUGLlxu/6ww2W+c2rRFVWXdkOlX97m+kX85AEz0/e33XLvGLH9AKYIZ1fB9G</vt:lpwstr>
  </property>
  <property fmtid="{D5CDD505-2E9C-101B-9397-08002B2CF9AE}" pid="37" name="x1ye=40">
    <vt:lpwstr>IfdFmY129Jn9Lx71lqnfDahYpIIyk+4ssnXXSPprvMYgDjTrdhFoQXwGL0sGomXlZeHEllneTH1cTLEN/CbkVaEBqOQv8in1mvIOcyjyDAqx3aFPXa+PZPDNA1bqrx2wQNerfIbFxPnoN2EtMxZnFTgLy1C53+dqk3gEIRexogNSLByubfgr5N9HpRdRek4L2XPaj3k/xi+JJAoKa8Q13QQ8igd83Tvz19h4R6iZi64MUbvypYdL/lF4ehQSU8X</vt:lpwstr>
  </property>
  <property fmtid="{D5CDD505-2E9C-101B-9397-08002B2CF9AE}" pid="38" name="x1ye=41">
    <vt:lpwstr>iNMybRoqaJZm01BUFLQPbcwKUQ9EP9MXCuVdOYO2WOiv38mcp49y+8r0bY6g4ObX9dTJzGGv+R4MlXdwKMk3hTt4NlSDHCArwBuIKLVdcRk+fJPIy+ueW2IBWcolM9tUnXJ7Zy58RfemXOIuqE6MjGpwGXNCTT36Sg4mwyxSEY0AwnXgjDgK6IkOzFDh82C6cdG7zzPlD/Hjaqg0d4r8D+tk3+TX5LuqTXdQRUolS7s2D7friLOLx8RtzduR/ow</vt:lpwstr>
  </property>
  <property fmtid="{D5CDD505-2E9C-101B-9397-08002B2CF9AE}" pid="39" name="x1ye=42">
    <vt:lpwstr>a6ghioW9/l437cBWMOH6wAijI4z5/cLSzzwsp5ekkJPi6j1B+o0QAhI3eHUFlqxov91VEl39JQfGqTOuOf6Ofz1RVI7udwabJj4BivW9IqSQDMJeJbKGXCm6Oamb1UWQ9QArhNISOU0bzohrMZP0VDx46LUGy943cEvfDCV4V6+jF0outKlDrCPXKT9o6iclNQn8j00ArgE/wEy+2ICOMaugvnt9XTrCUy0ZN/kUZAnmZKIqja8G8yRWFijpIYC</vt:lpwstr>
  </property>
  <property fmtid="{D5CDD505-2E9C-101B-9397-08002B2CF9AE}" pid="40" name="x1ye=43">
    <vt:lpwstr>NCkrjPZnUrN8ZV6MmYSFHtKD3OZmVo1TVut/p6nfeNWKMHdU/Knyc+aMyon2JOQuiiKV+4kvnYvQppUJ7Th5oECAI63Dihq24GtDbfy4fqfZtqSsuvWuVaTX39W/cp8jouHGZwhuHRDcvAwue+px4JcwnRU4RFnB0il9yuP6k8OuFZjk3C6vaayEVWkAnbyV0bme3v7G+5cpYx9JZYxTIM1hsRrfnFkPQFUhcTLPMwK6FtxHSJixIG7bYKj+fC3</vt:lpwstr>
  </property>
  <property fmtid="{D5CDD505-2E9C-101B-9397-08002B2CF9AE}" pid="41" name="x1ye=44">
    <vt:lpwstr>3T9+b9qXs0sE8R4Z8MxU97qijeHFcyYIAAi1Cs78CvXYwaDIchxbyIlNWHy+yiWjT0QBIrjDSiJTBYxkrhTQbalxnQG5rqjoUIiSklRBkmSIjS1GA1qEYXBwsVdllJMf945dkQrUsaLkH6ULJTiff2+NwyK1GsrNupDEMiMuB3APmNaciF+yLLzy5H+hqFO6gi8+0dhu/BqsjunQL7DR/bejIrU3TKg/lRBo9uUWqzEoYcSdP+b+eTBHjMVde9e</vt:lpwstr>
  </property>
  <property fmtid="{D5CDD505-2E9C-101B-9397-08002B2CF9AE}" pid="42" name="x1ye=45">
    <vt:lpwstr>0s7YActVfxbvO2R9uCSUSlWQ29hozAyUmQPgZkEnWFGj0VlR/JWAbAm4NA3OyqkEAnScT3oIRUbthSZlHzAg/3e9oaKX7IGS21z8CTrUTecovfPc/BWhuHnU+FliSXpcNNy0ktSqN2NvMQZoUPyuzDB5S7pshPJDhDG3WEM7EYG6FrIUHcJ8OaP2DfZ9s6LlRGdqcZvLYCdN3RCDbvIINyN+vR0oxTuwvpP9WpYPsZdqUcIjnTM+uPkDJPFE7X7</vt:lpwstr>
  </property>
  <property fmtid="{D5CDD505-2E9C-101B-9397-08002B2CF9AE}" pid="43" name="x1ye=46">
    <vt:lpwstr>KZyaOlSApGMO1mtlutzQF6ykpH44znz152iFkJEdu6xSbVfQk6PJudutuGRBKO+m+f2cTq4MyYsTXSLNT+iJpjGV8ERbUjhjYAP+Ajdm7kzlZcsTaBTwsuedKHx7+RBDcQi7ujsJGJBUVEEvG8/KBD+fzV+99/5k32XgXjdO4OBhVjGm+cF9QMor+qwckVWCWdKUcr9byaBd53jZmQ5qKmDRobVIlwO4WFycdVNTM7zUT8YbyOppykvzfyeur80</vt:lpwstr>
  </property>
  <property fmtid="{D5CDD505-2E9C-101B-9397-08002B2CF9AE}" pid="44" name="x1ye=47">
    <vt:lpwstr>3/1EQlXOfAwPlvEeEXAb7BodFkV5RSdYQlGXdraBrEw0traRAVuHup49+CVMrBPCHbgShhW9MXFisJwJ2YmdFWE+CzycGeSUeGBisuZc73nDK+D4Ch/7F8LTwI86L3GYdYF5UJOVux4gydx+SXFzgpJMA5cpIzdKqi3ThDow7BLDDBxIZsU+iBV0QjEoElygxF4ZmTunBV4oh3ilnGpC2OCf+3XyQfGOxSsztTnfDoflLk4tIlNbvD7zm3KFpMR</vt:lpwstr>
  </property>
  <property fmtid="{D5CDD505-2E9C-101B-9397-08002B2CF9AE}" pid="45" name="x1ye=48">
    <vt:lpwstr>aBCy+EErRnPnECxHyu5weVOeK/pHha2doxEZpe8TpcD7N2Sy8MMB+fSwjlOnUxHY0kei9uATmAi5xBd2oUWcVjnDdRRAKaywECWTJmSKQUmeoxivKWVNQg1Exm0ZgjJa0bjit1M0q3mnJ8nycyj7l8robJNNrtkCkSPCN6z5wTV8c3uD7wKN/E6VyWRcDD6IzXYSwYREDX8hTm+mWoTnTFjqF+t+ySNNLqk/iO4/P3Ujes/z9vVWdaE6o1P+QyD</vt:lpwstr>
  </property>
  <property fmtid="{D5CDD505-2E9C-101B-9397-08002B2CF9AE}" pid="46" name="x1ye=49">
    <vt:lpwstr>EV+Gdoom/3uNexj2Rq35y+kAddlE9PgdhUr0uvOFnburMPmaHvW7dXrA+hcHghePuHpH1XD9/LmSd6CZQP0QSL0cqGVpKCXkpgjoRDsXNRAoNojIlV6aoAjmy1WGJ3Ns8pd/GSDRPd50Jp5BtKRTzZDM0T8ZeLIVnbpxPpmT4LnOPP308GsxBVYrx1+0oyoOV5IGEyQ8fxxrvsjRW4Th0qomhoJihkV5BOrORl2wW9m1B7Dn8fmcZhpusy9nv4w</vt:lpwstr>
  </property>
  <property fmtid="{D5CDD505-2E9C-101B-9397-08002B2CF9AE}" pid="47" name="x1ye=5">
    <vt:lpwstr>gqOGfacL84jf1b3yCyTq9R9Iqx1QnI6qOYvVxPfRNK64Yop83ZtsmPHwmrnl5fmGy4LXl9gKRmNFPmzKVAEaSkG61MKMH/MG1uM/z6iRb1HPl55Gp6s/bU72MRTlM+dujLG0HW2CgpZCAH1ns0H72awV1RmxyAEu1rqic7EjMVCzn97ACgh04sQDiRlEjpVygqDUgzChPU7d834axqqjKLZGGupM7omGTZ5FScoleS//8DUXWgdeWQe0OSRVm4V</vt:lpwstr>
  </property>
  <property fmtid="{D5CDD505-2E9C-101B-9397-08002B2CF9AE}" pid="48" name="x1ye=50">
    <vt:lpwstr>R1jb8XFAeXicoVXXmGnSJKUKQFoxmEERQX29TGo5fWfFCgTqBerrdceTHUsdcI6VMYkYNnM1F2rxLJa5xSTRSpLtuLVO/FVvtdB73p8jeR8MG9MJ48BKbxG2xjfWkVwOOUUtwF4HllVV7MWCLg2VU17e8v849XmWFMHN/qh4vzTcj1OBSYKEkG9DuSBMLkbXIdE2kKePZUEvsufxOYAW29WYS8kMTj09n7nyFe8Nao5Zcb+ndhITe4z2Oe7bQ63</vt:lpwstr>
  </property>
  <property fmtid="{D5CDD505-2E9C-101B-9397-08002B2CF9AE}" pid="49" name="x1ye=51">
    <vt:lpwstr>u7Bcmd6we2YsBfiPC2FZpKLOekSarm7AYm77g/N/4q6m7GkNuhFmGW83vJCQnYHMjvtvPBn6nNDMcS9PdZZ4YnbzYEJ9S1/CzXXxrqL+XI7/rMeVlaVcAuyamU11wXynQNAUeJQqV0mxvujTFehzu4FAkcd7TVhbaaauxbngybRHJRC1zr/C7coMcSGCtysDWvGuuutSmBgfon5UvTbZOSxAGkiaCWK++HmRsIM7cxd0U2QJCU/n0ttCd0OKyN7</vt:lpwstr>
  </property>
  <property fmtid="{D5CDD505-2E9C-101B-9397-08002B2CF9AE}" pid="50" name="x1ye=52">
    <vt:lpwstr>OsvxiTf5D7wvflnAFYZXQZgX0zkb8hXcknj9F6zw5ZtaBWlDIVGHMkZf7EEMCJFAfLm27fqDfI6z+71Tm/GW90cwctmfWFjY0F2ylxW34lhqw3sGwc+szTWt7K1n/fVGsWD62/BCPozFsie7Z3txGkBWgYf2tuP+A8E/LoMDYcEKRD3ZF7Qd12p4Ovzgv6Z6R1LLs/t7K8u2HgQynsJaho2Z2N5Wfk0pHxrIexWAQ6lFRgznXfHIPxF7x8r9fU/</vt:lpwstr>
  </property>
  <property fmtid="{D5CDD505-2E9C-101B-9397-08002B2CF9AE}" pid="51" name="x1ye=53">
    <vt:lpwstr>T/G2rIiIS2P48zpOB/qc/BxWz4Fw/NXd8nwujCZouyF3k95+L3djH3WgPjFUB3+kq3YUSUKLcDgoAG1i3+kT1Oa30/S1iuVOy8kgTyeEj1bAT/dytaqGkLco/ykmPu2XeB10l7aR1/Y0QhO+0Kj9IelWPAVsWD77gFv6Tn8zUgkuJuYFrqimjeSOlMfY918seYoWjXzx/PF6QJeK+1pUwy8mtkyQwrR4Fo0Oemqx9uj+c+rvPXoBLA2TZ6RiWvc</vt:lpwstr>
  </property>
  <property fmtid="{D5CDD505-2E9C-101B-9397-08002B2CF9AE}" pid="52" name="x1ye=54">
    <vt:lpwstr>OHQsC/dd0BVP79MQuQyj0ApKzhAAi6nfXSm+GWelOCytvMk4+wVjZJLzEAhh6weSiAgABBNmmgiPCRfW75d4Lr5JP8/njovHi7lndsa5jKmYQDBjRK4Lg+R2IpZ85v+XreCSJq1jK34nUJyAhiZ9H86I/G24h64HY/B3Zby7yV6oGP+Q/1VH7MkFoYUcJUU9HyUIEx3957AOcbUhm+trjJ8y1IEZ/d2u6AsDO0rXi8mLgwZyR4VueB0YWxApNyl</vt:lpwstr>
  </property>
  <property fmtid="{D5CDD505-2E9C-101B-9397-08002B2CF9AE}" pid="53" name="x1ye=55">
    <vt:lpwstr>78izPkBBKfrusQZKiIWbdjYZ77SHlgd4Z+2K3Xw0vkpECCLyA8cx4j+RG6tL0XFYwCtEcJAfZsbyV3KxSTZ7mLK6VmYH3odtAWsf6/+m8KRcQC1h9fu4eodrIeqcKn16v2bAYvddX0q64boc3YW9Wgv4kyztVoaMJBlrNLWhsvfRku3Vt5xqEM1jnq/3qSviR/DXn72iH8HQ6vJgrKLwftz1TLGA45GslMe+l1eLnNFs8b++1OnHhgOqzsQudwK</vt:lpwstr>
  </property>
  <property fmtid="{D5CDD505-2E9C-101B-9397-08002B2CF9AE}" pid="54" name="x1ye=56">
    <vt:lpwstr>nu2kd6QXLjNI9VEn837aB+a1ZGGcmfZgWjlr+el4nxDHb4OK0HGPUDqrmOI3GwloLP+3kGo7sgthqghK6L2UoEFhvaJQ7hAsE8VWjf43aXXrN+JtTLuS0CTBJpZlaolYVXd+O515hvA4bsDE/FtTiWoaaV6o1r6E2zJQVwSmQPwMovH8R+yGaksNA/35b+ZYf2DoNZbHU4fPDssQSu+85NN6cXH70oVzq+EgXHkwAKlgsAYRgFc2TSmAXJOf8/Y</vt:lpwstr>
  </property>
  <property fmtid="{D5CDD505-2E9C-101B-9397-08002B2CF9AE}" pid="55" name="x1ye=57">
    <vt:lpwstr>wHB3Tb23PucJ9hYisSNtXjedgCKk9RrLWP2t4dHBdIypfmtIlriQ4aVLQrOugHy6QciMAObS3K4N0eM0B5psyVKbHQR6+lhdkb7G0u7rdENfdm+eY0+YQ3XvWfUTCJrfWIfufFsObXN3YT70Oyh/6atWSP4ki4WXC10AficOo8k2fewyKbHwxNeX38i7z46BBaHrltXAEnA1TOEYymin84hhG8WtyO1CZLjcAyTECN5y727SjDfBBn+u+L2kF+P</vt:lpwstr>
  </property>
  <property fmtid="{D5CDD505-2E9C-101B-9397-08002B2CF9AE}" pid="56" name="x1ye=58">
    <vt:lpwstr>qkXekuN8pnPs8NkXjXl7lIo8dJT5rrzFw5U7t4fuckSjOl5fUQC++aOZrRcIkVXxgwlFvPYHfgq+aphW9XTEr+6/LedGvU3kudpxX9d9EbNjjZ4Aw2o6JOGQsHQzfMo5T9OfR+UMhuOlZ1w3BWoZK0nFLy9NdyKdQ6237x/KwvpfMLrNopZGVK1R9bDRWLclAdkhKsjp0JVETVeb8aFZHFOkR/3lds3pmtWjAJFaavZIpx+h0U4wY3XGFH8ijql</vt:lpwstr>
  </property>
  <property fmtid="{D5CDD505-2E9C-101B-9397-08002B2CF9AE}" pid="57" name="x1ye=59">
    <vt:lpwstr>hzOGkSk8f+XZZOwybxQBp07EVNQ1u4mjiHkZCTTZeSCjuk63rmgCgUrgvU45y/cRofC79r7J15YUwo7d37lyMWeaHKvMbZ6HpSzQP6kgmmuKHqAHe6AuIgtWpWYakBKwRbY4gYPuRSM8xXI7y84C4weGDth2sLN5gbG8D/b0xCb5/dVUFce1x/lB4c4Ffjys9Q//XUBHBenOD2sGtCERnQhjg3juQ4yW1px7OWOy1OzzLdzDuRpNImQ2v6AEEEC</vt:lpwstr>
  </property>
  <property fmtid="{D5CDD505-2E9C-101B-9397-08002B2CF9AE}" pid="58" name="x1ye=6">
    <vt:lpwstr>NJgldO8UnTsNpNRgitA6vAjxR8nIQdsTLpmtgFEbfIDirVoPIdqhLmxs9dKQr/e6P6mHgg6xVztBoRWqxF4hs2wSv6xpHFFNJVAMyM6XRTPxcC/BZ4wTMTor3nB0BsVtFQrlC9EQ/Kd+6t1JHswJ097h1heu6TmikXY8BvWJc79uvhiqgSqEKx2plMVMKtyUQgbx8C00QHSqBJpZ2H9Wzl2xKbGWZ/CIAdgnuYGZAD3ZhNCKhhIzlS+BN6w4GUD</vt:lpwstr>
  </property>
  <property fmtid="{D5CDD505-2E9C-101B-9397-08002B2CF9AE}" pid="59" name="x1ye=60">
    <vt:lpwstr>kc/w6Z4Bm5pl/9hgb428euGq3jLxrSOE7WdmoCfAx1Fj4c/7m7ExnSH3UHVyGeuwcMf0AamkO8otd5Wey1dY3lzbQvmR8TNS3+e1WAkZGczvyV5LTPjy6Vw2TbyAp8YiE3q3Z9+fyZw38EYJZqDzlWojTOL6mVZAcu15XaFetP5xxpaCMAixqhNy5m4A/uhhQxLEU96Oxd8Wm1kCzlonA88/sY9QdMYgBA1AMpMbJdFOCyW5f4o/DYrA92+3PN2</vt:lpwstr>
  </property>
  <property fmtid="{D5CDD505-2E9C-101B-9397-08002B2CF9AE}" pid="60" name="x1ye=61">
    <vt:lpwstr>GeE8vUbLbCIptGNjpsqufU5HsrHnPJST9aQDEmi44+J0fk0EU3gujxVSrSX+kCPB2z/78zjsKkSVBCAkj30+OVy0oOsJh+poDl1uBt5w69U94z2jTKUlvPNYTf+psefUtFMdJO5PccVqVGIpo4w4doc3vCDjLmkGXDkWXh6+csE8PNtbps47btBa2LdvYyiCaaqzWNGJ+B7yaTD+tXagyNThEXnGjSMGWolPPYwfR6RZwQmtYCEWI2AzsttJ9WB</vt:lpwstr>
  </property>
  <property fmtid="{D5CDD505-2E9C-101B-9397-08002B2CF9AE}" pid="61" name="x1ye=62">
    <vt:lpwstr>Q/5h83w2Wg/RPpuD9Ja7RnYtQoD/Npv2FZ+nvCXgcUXxoSshenofwlbdP6Sx7LlQL4125k6vLlCB16QSMYjDvyLXNC03PWBHhR9cVzkegLmeowFteoscBdArJaywiy2SVMSwWX69zZEtZqOGpIrEqa3d+Hb/enfQq2+pdKbEOAiHO8JKe4jkXG1qP06jdeGvteDHs8Cpviq3E26Qj7mf32fEcvxDB5/W1QZ+cQobbkNlKQ1s9y7nSHdAVm5tPth</vt:lpwstr>
  </property>
  <property fmtid="{D5CDD505-2E9C-101B-9397-08002B2CF9AE}" pid="62" name="x1ye=63">
    <vt:lpwstr>7oElMoZvI+ddeyymEcv+TeKpH2/ZaKuzRkN13VBfNdMguz38ERMrqZuTfXvaeuEWShDKrF8l9GM79X+TI6azqwCUD5CBunkBLkp24hIfNu/XrgONql7vtp8sN6H3dOVFi6bbr4OP01FiYcRC1U7PdnThURSt+c4U5Mh0hIXz8l65IHg3yJTttfV/38Di4jBIz1bTVfRfj/03kRi61tJPy7Yz96NzTSCCoGsdKrYL6IH5PiusRTV4rdVBw94vZa8</vt:lpwstr>
  </property>
  <property fmtid="{D5CDD505-2E9C-101B-9397-08002B2CF9AE}" pid="63" name="x1ye=64">
    <vt:lpwstr>h3iFqHDMLhTnSyVCFaLJxlbXSd5r4240gWiG8qwTrgRtThcbLBu9J6Z9mFBHwisOdOj8ngzTqkyxAnwF+BnPxQF9hp+vYTBFwmM0LShmNKJF/hJpDEvB6iFFUd2QRCMYWrCTBFPpqMfOQONFoalSVrq5uTkKyH3gsIfDuKJAhZNlc1NR0LdIq88V7VkrabMAz7VDx7oE2p+dBIkmyrOnDWhjxAVxNvAU+IFvAsuP3MaZhOkpRIsFvDJDuomq8CN</vt:lpwstr>
  </property>
  <property fmtid="{D5CDD505-2E9C-101B-9397-08002B2CF9AE}" pid="64" name="x1ye=65">
    <vt:lpwstr>cglSmJ+qCeM/0LwLWXEw3In7lPoDX3YrDcJ/Vg7V+EP1nNsgLVMcWL/Ojt0ZYSTOBRvYS7HBgpImo25amVA5lDDZQbht+Sd2t/aBrZG8l/P2EcIP5gtkYudWH7lP5v7PqPWV63wgCj9Ib+PjCKwsDAu2CdcPr2ganB5H9tc/fKSlXxai1ggIZj//daPnzDjvsX3u2VOGPE+GUe7SkhOYiWQLJG2l4U2rRU4yzjEoe0vdudpyZPV7AAv/Gji9MLn</vt:lpwstr>
  </property>
  <property fmtid="{D5CDD505-2E9C-101B-9397-08002B2CF9AE}" pid="65" name="x1ye=66">
    <vt:lpwstr>X/JzbvUHJENJZ0m1Vjqhoa0RX/hKDV2mhcPv4w7MSVg1DSYEq6NllkK++wHRzSeFiPKYwYVq64vrJcTclcd/8bOOT1J4TSoY1AFJVJSx48VcHS2spyD1sZA0KR0iMqytqBYfPV84UzQ/IMf0hdQ1e4M5IycfXvUXV55U6dqJb/KjZvbEmBGAAeiADvgg3wbvCeDO8ZGDynX/4FOpBaUtVr9c08nF1HVK8zpqh/lkLAlpqrA9IHLz2wk7c09qR1r</vt:lpwstr>
  </property>
  <property fmtid="{D5CDD505-2E9C-101B-9397-08002B2CF9AE}" pid="66" name="x1ye=67">
    <vt:lpwstr>GnMxjXHjXCCr9KItDr+1YuZmBm4ZMW5PdWGbRewQ0n2+XGu8+14BRGxUNSn+Ud8CB8GPfAgHfVUjZX8sc6z1s69mZ+lWWafmesx3nsIJVFun5oOHKeggZtEeOVAZXFCpASBPXbx+diyTkCq5QI5NsZah7Kdl6/kXBVQsWZ9GwizOQC0w55P7IL1j04IchMACuiFYpXZ/Gp5AKix2U7XQAoHGsGVRG6+ZCOi2xJMINPArsCoDpPZ91TmXfjR5UFm</vt:lpwstr>
  </property>
  <property fmtid="{D5CDD505-2E9C-101B-9397-08002B2CF9AE}" pid="67" name="x1ye=68">
    <vt:lpwstr>rqVweKRozpVdLDdZR7WbHHDyP9aEioEAbkPB1MuW6D+ydDmqJ8JvSMeJhfcWlsVagT0hGZfS2+JKnX0HIX+BPICS5CV5Ec5Q4+znDtRjai60LbdIaycvUI/nCOQtl5XlPIz5muMh3G91K0Ta2ZZ6Pnq4zyYOawK2DbiG+8Dyzbq6mDP4W6P20HHP+a0G2VqTJ+g48Pd9vp86X1E0SKIfXdXfd84UG6UwE9DukAENvcSH1WTpPW4nCDkSEKv9NkY</vt:lpwstr>
  </property>
  <property fmtid="{D5CDD505-2E9C-101B-9397-08002B2CF9AE}" pid="68" name="x1ye=69">
    <vt:lpwstr>vczFOT1DlTJhjtQzJK1FAIhg70pXZzARbH8VGp4kE4oEMsly0scBYpDQfGnuW6dBrZvYL7WvVyGIbs3NtEJ4JxKnssFZZDS0VHxn8ABtdIwHowpuQwaE+e0bFAsvr0yRLiL+qtNy3CzDYZmmQgr3KY41yz85ralA08xso1jTbeRp9g3gGX/5wfgcjmB0KvvPN9o+REAYk7kKPFybLHpf40TSzSpU4tOrDQZMaviZrVpn9yn2f/IHxHdz6LaAv5z</vt:lpwstr>
  </property>
  <property fmtid="{D5CDD505-2E9C-101B-9397-08002B2CF9AE}" pid="69" name="x1ye=7">
    <vt:lpwstr>i9fkV6KUG7D6mSgJpsIa478jsnazGa43MvHC72yS6XxZF8pgFaKrv0jiW8qDDRdIL2YxRQI2CClMzHG41b55JIUYd6MJDFXH0up49BbS0Z64kcCAqiGaXPaEzC1NjWSMQcpAUJ3fgwkEWsjMEaU1xuUBFI3c4rp9tzIqp/7/dyYcW/2M7lm7KddOjS+TRTQa7F7YSCZO5It47emrXZSeLnWSZvyl2OgtYL9ITvJOHEB+WvrGzMIsnNS9hVndXUi</vt:lpwstr>
  </property>
  <property fmtid="{D5CDD505-2E9C-101B-9397-08002B2CF9AE}" pid="70" name="x1ye=70">
    <vt:lpwstr>j9s3dmNstW/mJO45vu6nHwDlYGtJZH99Ve37o3dTSmceOZ6cMWQcVNy04PwC75dCB0SxoKVkcTeiqqaBOz8qzJJa8D9jxLVWURRPVAQ+VoCWRfgug9PLk32HAgEL+hXjZFtbF6Vx9/L3dR4LOE2Hs1xQ4RETPSyTCHDOBxqLK6ONeliRkxdxfCL37caBk7OApLGMWEx2c48URvHxbOwrK8EqLOz6AooeNvHyhQDjW9VVxMFHBHN/h7YTpFb06br</vt:lpwstr>
  </property>
  <property fmtid="{D5CDD505-2E9C-101B-9397-08002B2CF9AE}" pid="71" name="x1ye=71">
    <vt:lpwstr>W6P1nhnNqpf09nZbBD05MB0w1ZCvdmlQzjl3oD2WiRN/s9+XEvkVBocJHLiVg4OOovZTrOrLzeFIMr2zRwxGB9WnAESxQPOdH+7LRrqbscJ8LECMkmlFNduexEy2zvmVv05IRw4EuHWp5HN/YiTDst+T7V7l3evExZgpwFat/rClqsWywyE9SEjfLxbJbWpRs0bTQFV6NVV8ukZWmTpvJP3Y00VVvv3/yUHb6ilIT80ydALrOEpX9M+T5zWpeke</vt:lpwstr>
  </property>
  <property fmtid="{D5CDD505-2E9C-101B-9397-08002B2CF9AE}" pid="72" name="x1ye=72">
    <vt:lpwstr>dyE8DYMTCo6ozsLdqG2iNcwwsXFCWN/ZBSBIiCNwsYHIdyUD9UglnJ+bHyQ1LBdBAYVPGGPwYfLNXBZdmK2NlafHA3biimX1C7pGMmUh9+NlHZIiReFu33B3OIeyOh6z8ntIclm9JRp+bUsxDrt0A5K/SIUKiTGGlK1sADbDKsJ5UyYa65RJr5ZcBohyRVbJVbTrvgzdigDDAD7TRuswuYrxviWg38GufUPx7NMfFHnxAmjujcAb5sK0G960rI/</vt:lpwstr>
  </property>
  <property fmtid="{D5CDD505-2E9C-101B-9397-08002B2CF9AE}" pid="73" name="x1ye=73">
    <vt:lpwstr>PO8qN/r2G75j8M7szzEAgFilfE/dZ/PaO91om2NAD7Dq1VlYyaAfJ/pBGtcVOsUYoDNmT5yqFeCXMYkBHYK7ZJUYL9nH6seIu6XcmaEXzSkVnvywyDmSewt6Lp48hE6mIVnLxgSU7ZPoqBScKmvP0uMzCWZ/0xWPjIn5YLnR3OAvf7ohuIz/FEldJaA3RTtK2s+LPRt2So41eyG7GNoIHqiWJuZ0HwwR8BEGKjN/rNR1Hl7K7fByMgsBr/fcRCT</vt:lpwstr>
  </property>
  <property fmtid="{D5CDD505-2E9C-101B-9397-08002B2CF9AE}" pid="74" name="x1ye=74">
    <vt:lpwstr>WKxqqa0i2NRC0npMoDFiDHU/OH9sziBLbcEDvrMLceJhPTuFYzSwMUg2MKCqUUEGdfEdh4vJdmMqtZWgCH13bPr84ShMV0tNhSZLRKwtIVkJDadni24F8Ai+gp57IwWRyQqxH4kiKNQ8ExJDgvNTqX5CiiPsElhjHm37//smeOYnhJAAA=</vt:lpwstr>
  </property>
  <property fmtid="{D5CDD505-2E9C-101B-9397-08002B2CF9AE}" pid="75" name="x1ye=8">
    <vt:lpwstr>HX3hQaIFHVQ8jYWBdpo7rAy32maYwBLFnN/XFkxyNHONAMuUQIneLM7fCno+MqdRE57Gaiduzh0xci06f22L+L4e9TUX9EoiaZkWByFYW5SwtAupz/rLEnbLG7jvcXMzdqpotN/WlN9MWF3LmbpCAIDKWeL2lzSAQ1ziDYd25fXEclsLSGXOMq+56AW+TivhQ/sHShhyV1MhQVnYWBmJHLcBArOFh7Bv7CgH+Ozo+4l+PA0whe5PusODBsbBpAC</vt:lpwstr>
  </property>
  <property fmtid="{D5CDD505-2E9C-101B-9397-08002B2CF9AE}" pid="76" name="x1ye=9">
    <vt:lpwstr>QDNIAdGBVrbHHUGyYgYioreYC9vmPns7H49QYOM+1O22flsbteBdmSKbks4tGEcmRcUZmI2HNy6ei7uXNw9T3BUFQkourw+b1UIkRj/6UNPIa5zMp89no/kO9MQ64lxQBqZ3Cv0FYa3fvX0w1y8fB/pgV76kLciTl+mMbYy+eIgcFs6KyA5OwZLTwbPZty8zbUavkgP+/g6MuIh5/bl0dhgGftfrgDbW0MMCjgmP94l42huKsVbymGv10m42rzb</vt:lpwstr>
  </property>
</Properties>
</file>