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D1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Questões relativas ao </w:t>
      </w:r>
    </w:p>
    <w:p w:rsidR="00FC2484" w:rsidRPr="000625CF" w:rsidRDefault="00FC2484" w:rsidP="000625C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Aplicativo de Entregas</w:t>
      </w:r>
    </w:p>
    <w:p w:rsidR="009427D1" w:rsidRDefault="009427D1" w:rsidP="00283A52">
      <w:pPr>
        <w:rPr>
          <w:rFonts w:ascii="Verdana" w:hAnsi="Verdana"/>
        </w:rPr>
      </w:pPr>
    </w:p>
    <w:p w:rsidR="00D01F2A" w:rsidRDefault="00D01F2A" w:rsidP="00C94B77">
      <w:pPr>
        <w:ind w:left="360"/>
        <w:jc w:val="both"/>
        <w:rPr>
          <w:rFonts w:ascii="Verdana" w:hAnsi="Verdana"/>
        </w:rPr>
      </w:pPr>
    </w:p>
    <w:p w:rsidR="00FC2484" w:rsidRDefault="00D01F2A" w:rsidP="00C94B7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1 - </w:t>
      </w:r>
      <w:r w:rsidR="0050122D">
        <w:rPr>
          <w:rFonts w:ascii="Verdana" w:hAnsi="Verdana"/>
        </w:rPr>
        <w:t>Foi solicitado</w:t>
      </w:r>
      <w:r w:rsidR="00FC2484" w:rsidRPr="00C94B77">
        <w:rPr>
          <w:rFonts w:ascii="Verdana" w:hAnsi="Verdana"/>
        </w:rPr>
        <w:t xml:space="preserve"> que o sistema a ser desenvolvido apresente boa usabilidade, com cadastros simples a fim de que os possíveis clientes não desistam de usar o sistema por ter que preencher cadastros. A central contará com colaboradores que possam transcrever para o sistema documentos digitalizados?</w:t>
      </w:r>
    </w:p>
    <w:p w:rsidR="00501883" w:rsidRDefault="00501883" w:rsidP="00C94B77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 xml:space="preserve">Resposta: </w:t>
      </w:r>
    </w:p>
    <w:p w:rsidR="00501883" w:rsidRDefault="00501883" w:rsidP="00C94B77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Sim, manteremos uma pessoa em horário comercial, no </w:t>
      </w:r>
      <w:proofErr w:type="spellStart"/>
      <w:r>
        <w:rPr>
          <w:rFonts w:ascii="Verdana" w:hAnsi="Verdana"/>
          <w:u w:val="single"/>
        </w:rPr>
        <w:t>inicio</w:t>
      </w:r>
      <w:proofErr w:type="spellEnd"/>
      <w:r>
        <w:rPr>
          <w:rFonts w:ascii="Verdana" w:hAnsi="Verdana"/>
          <w:u w:val="single"/>
        </w:rPr>
        <w:t xml:space="preserve"> os administradores mesmo farão isso (sempre em horário comercial)</w:t>
      </w:r>
    </w:p>
    <w:p w:rsidR="00501883" w:rsidRPr="00501883" w:rsidRDefault="00501883" w:rsidP="00C94B77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     Sugiro que seja parametrizado/criado parâmetro para configurar de acordo com o momento vivido, para dividirmos o cadastro em frases e com prazo de </w:t>
      </w:r>
      <w:proofErr w:type="gramStart"/>
      <w:r>
        <w:rPr>
          <w:rFonts w:ascii="Verdana" w:hAnsi="Verdana"/>
          <w:u w:val="single"/>
        </w:rPr>
        <w:t>dias  uteis</w:t>
      </w:r>
      <w:proofErr w:type="gramEnd"/>
      <w:r>
        <w:rPr>
          <w:rFonts w:ascii="Verdana" w:hAnsi="Verdana"/>
          <w:u w:val="single"/>
        </w:rPr>
        <w:t xml:space="preserve"> um do outro, onde o administrador do </w:t>
      </w:r>
      <w:proofErr w:type="spellStart"/>
      <w:r>
        <w:rPr>
          <w:rFonts w:ascii="Verdana" w:hAnsi="Verdana"/>
          <w:u w:val="single"/>
        </w:rPr>
        <w:t>app</w:t>
      </w:r>
      <w:proofErr w:type="spellEnd"/>
      <w:r>
        <w:rPr>
          <w:rFonts w:ascii="Verdana" w:hAnsi="Verdana"/>
          <w:u w:val="single"/>
        </w:rPr>
        <w:t xml:space="preserve"> posso </w:t>
      </w:r>
      <w:proofErr w:type="spellStart"/>
      <w:r>
        <w:rPr>
          <w:rFonts w:ascii="Verdana" w:hAnsi="Verdana"/>
          <w:u w:val="single"/>
        </w:rPr>
        <w:t>por</w:t>
      </w:r>
      <w:proofErr w:type="spellEnd"/>
      <w:r>
        <w:rPr>
          <w:rFonts w:ascii="Verdana" w:hAnsi="Verdana"/>
          <w:u w:val="single"/>
        </w:rPr>
        <w:t xml:space="preserve"> o </w:t>
      </w:r>
      <w:proofErr w:type="spellStart"/>
      <w:r>
        <w:rPr>
          <w:rFonts w:ascii="Verdana" w:hAnsi="Verdana"/>
          <w:u w:val="single"/>
        </w:rPr>
        <w:t>numero</w:t>
      </w:r>
      <w:proofErr w:type="spellEnd"/>
      <w:r>
        <w:rPr>
          <w:rFonts w:ascii="Verdana" w:hAnsi="Verdana"/>
          <w:u w:val="single"/>
        </w:rPr>
        <w:t xml:space="preserve"> de dias.</w:t>
      </w:r>
    </w:p>
    <w:p w:rsidR="00C94B77" w:rsidRDefault="00C94B77" w:rsidP="00C94B77">
      <w:pPr>
        <w:pStyle w:val="PargrafodaLista"/>
        <w:jc w:val="both"/>
        <w:rPr>
          <w:rFonts w:ascii="Verdana" w:hAnsi="Verdana"/>
        </w:rPr>
      </w:pPr>
    </w:p>
    <w:p w:rsidR="00C94B77" w:rsidRDefault="00D01F2A" w:rsidP="00C94B7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2 - </w:t>
      </w:r>
      <w:r w:rsidR="0084788A" w:rsidRPr="00C94B77">
        <w:rPr>
          <w:rFonts w:ascii="Verdana" w:hAnsi="Verdana"/>
        </w:rPr>
        <w:t>Há a percepção de quatro atores</w:t>
      </w:r>
      <w:r w:rsidR="00C94B77" w:rsidRPr="00C94B77">
        <w:rPr>
          <w:rFonts w:ascii="Verdana" w:hAnsi="Verdana"/>
        </w:rPr>
        <w:t xml:space="preserve"> envolvidos com o sistema</w:t>
      </w:r>
      <w:r w:rsidR="0084788A" w:rsidRPr="00C94B77">
        <w:rPr>
          <w:rFonts w:ascii="Verdana" w:hAnsi="Verdana"/>
        </w:rPr>
        <w:t>: lojista, cliente, entregador e o colaborador, que representa a parte administrativa. Relativo aos atores que consomem serviços do sistema de entregas, há o consenso de que um entregador pode também figurar como um cliente, assim como cliente e lojista são clientes apenas sendo diferenciados por pessoa jurídica e pessoa física</w:t>
      </w:r>
      <w:r w:rsidR="00C94B77" w:rsidRPr="00C94B77">
        <w:rPr>
          <w:rFonts w:ascii="Verdana" w:hAnsi="Verdana"/>
        </w:rPr>
        <w:t>? A</w:t>
      </w:r>
      <w:r w:rsidR="0084788A" w:rsidRPr="00C94B77">
        <w:rPr>
          <w:rFonts w:ascii="Verdana" w:hAnsi="Verdana"/>
        </w:rPr>
        <w:t>final, cliente pessoa física também pode fazer uso do sistema solicitando coleta de mercadoria.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Resposta: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Temos os seguintes envolvidos: 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1)</w:t>
      </w:r>
      <w:proofErr w:type="spellStart"/>
      <w:r>
        <w:rPr>
          <w:rFonts w:ascii="Verdana" w:hAnsi="Verdana"/>
          <w:u w:val="single"/>
        </w:rPr>
        <w:t>adm</w:t>
      </w:r>
      <w:proofErr w:type="spellEnd"/>
      <w:proofErr w:type="gramEnd"/>
      <w:r>
        <w:rPr>
          <w:rFonts w:ascii="Verdana" w:hAnsi="Verdana"/>
          <w:u w:val="single"/>
        </w:rPr>
        <w:t xml:space="preserve"> app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2) </w:t>
      </w:r>
      <w:proofErr w:type="spellStart"/>
      <w:r>
        <w:rPr>
          <w:rFonts w:ascii="Verdana" w:hAnsi="Verdana"/>
          <w:u w:val="single"/>
        </w:rPr>
        <w:t>logista</w:t>
      </w:r>
      <w:proofErr w:type="spellEnd"/>
      <w:r>
        <w:rPr>
          <w:rFonts w:ascii="Verdana" w:hAnsi="Verdana"/>
          <w:u w:val="single"/>
        </w:rPr>
        <w:t xml:space="preserve"> (quem vende mercadoria)     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3) entregador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4) consumidor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Cada um terá a sua tela de atuação, portanto o </w:t>
      </w:r>
      <w:proofErr w:type="spellStart"/>
      <w:r>
        <w:rPr>
          <w:rFonts w:ascii="Verdana" w:hAnsi="Verdana"/>
          <w:u w:val="single"/>
        </w:rPr>
        <w:t>logista</w:t>
      </w:r>
      <w:proofErr w:type="spellEnd"/>
      <w:r>
        <w:rPr>
          <w:rFonts w:ascii="Verdana" w:hAnsi="Verdana"/>
          <w:u w:val="single"/>
        </w:rPr>
        <w:t xml:space="preserve"> não pode usar a tela dele para pedir algo como se assumisse o papel de cliente e visse versa.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proofErr w:type="gramStart"/>
      <w:r>
        <w:rPr>
          <w:rFonts w:ascii="Verdana" w:hAnsi="Verdana"/>
          <w:u w:val="single"/>
        </w:rPr>
        <w:t>o</w:t>
      </w:r>
      <w:proofErr w:type="gramEnd"/>
      <w:r>
        <w:rPr>
          <w:rFonts w:ascii="Verdana" w:hAnsi="Verdana"/>
          <w:u w:val="single"/>
        </w:rPr>
        <w:t xml:space="preserve"> motoqueiro não pede encomenda da farmácia como cliente, exemplo.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O motoqueiro deve se cadastrar como cliente e o </w:t>
      </w:r>
      <w:proofErr w:type="spellStart"/>
      <w:r>
        <w:rPr>
          <w:rFonts w:ascii="Verdana" w:hAnsi="Verdana"/>
          <w:u w:val="single"/>
        </w:rPr>
        <w:t>logista</w:t>
      </w:r>
      <w:proofErr w:type="spellEnd"/>
      <w:r>
        <w:rPr>
          <w:rFonts w:ascii="Verdana" w:hAnsi="Verdana"/>
          <w:u w:val="single"/>
        </w:rPr>
        <w:t xml:space="preserve"> se for necessário ele pode se cadastrar como cliente CNPJ</w:t>
      </w:r>
    </w:p>
    <w:p w:rsid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Tanto o cadastro de </w:t>
      </w:r>
      <w:proofErr w:type="spellStart"/>
      <w:r>
        <w:rPr>
          <w:rFonts w:ascii="Verdana" w:hAnsi="Verdana"/>
          <w:u w:val="single"/>
        </w:rPr>
        <w:t>Logista</w:t>
      </w:r>
      <w:proofErr w:type="spellEnd"/>
      <w:r>
        <w:rPr>
          <w:rFonts w:ascii="Verdana" w:hAnsi="Verdana"/>
          <w:u w:val="single"/>
        </w:rPr>
        <w:t>, como cliente podemos ter cadastro de CNPJ e/ou CPF.</w:t>
      </w:r>
    </w:p>
    <w:p w:rsidR="00501883" w:rsidRPr="00501883" w:rsidRDefault="00501883" w:rsidP="00501883">
      <w:pPr>
        <w:ind w:left="360" w:firstLine="348"/>
        <w:jc w:val="both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 xml:space="preserve">  </w:t>
      </w:r>
    </w:p>
    <w:p w:rsidR="00501883" w:rsidRDefault="00501883" w:rsidP="00C94B77">
      <w:pPr>
        <w:ind w:left="360"/>
        <w:jc w:val="both"/>
        <w:rPr>
          <w:rFonts w:ascii="Verdana" w:hAnsi="Verdana"/>
          <w:u w:val="single"/>
        </w:rPr>
      </w:pPr>
    </w:p>
    <w:p w:rsidR="007201CC" w:rsidRPr="00501883" w:rsidRDefault="007201CC" w:rsidP="00C94B77">
      <w:pPr>
        <w:ind w:left="360"/>
        <w:jc w:val="both"/>
        <w:rPr>
          <w:rFonts w:ascii="Verdana" w:hAnsi="Verdana"/>
          <w:u w:val="single"/>
        </w:rPr>
      </w:pPr>
    </w:p>
    <w:p w:rsidR="00C94B77" w:rsidRDefault="00D01F2A" w:rsidP="00C94B77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3 - </w:t>
      </w:r>
      <w:r w:rsidR="00C94B77">
        <w:rPr>
          <w:rFonts w:ascii="Verdana" w:hAnsi="Verdana"/>
        </w:rPr>
        <w:t>Imaginando o serviço de cadastro das pessoas interessadas em utilizar o sistema e supondo que estes irão fotografar alguns documentos solicitados para que a central transcreva esses dados, marque abaixo quais documentos serão necessários.</w:t>
      </w:r>
    </w:p>
    <w:p w:rsidR="00C94B77" w:rsidRDefault="00C94B77" w:rsidP="00C94B77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Carteira de Identidade/CPF- caso solicitante da coleta seja pessoa física.</w:t>
      </w:r>
    </w:p>
    <w:p w:rsidR="00C94B77" w:rsidRDefault="00C94B77" w:rsidP="00C94B77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</w:t>
      </w:r>
      <w:r w:rsidR="000F1BD5">
        <w:rPr>
          <w:rFonts w:ascii="Verdana" w:hAnsi="Verdana"/>
        </w:rPr>
        <w:t>CNPJ – caso solicitante da coleta seja pessoa jurídica</w:t>
      </w:r>
    </w:p>
    <w:p w:rsidR="000F1BD5" w:rsidRDefault="000F1BD5" w:rsidP="00C94B77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</w:t>
      </w:r>
      <w:r w:rsidR="002B1541">
        <w:rPr>
          <w:rFonts w:ascii="Verdana" w:hAnsi="Verdana"/>
        </w:rPr>
        <w:t xml:space="preserve"> </w:t>
      </w:r>
      <w:r>
        <w:rPr>
          <w:rFonts w:ascii="Verdana" w:hAnsi="Verdana"/>
        </w:rPr>
        <w:t>)</w:t>
      </w:r>
      <w:proofErr w:type="gramEnd"/>
      <w:r>
        <w:rPr>
          <w:rFonts w:ascii="Verdana" w:hAnsi="Verdana"/>
        </w:rPr>
        <w:t xml:space="preserve"> Comprovante de endereço – caso solicitante da coleta seja pessoa física ou jurídica, ou no caso do entregador</w:t>
      </w:r>
    </w:p>
    <w:p w:rsidR="000F1BD5" w:rsidRDefault="000F1BD5" w:rsidP="00C94B77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Carteira de Habilitação – no caso do entregador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( )</w:t>
      </w:r>
      <w:proofErr w:type="gramEnd"/>
      <w:r>
        <w:rPr>
          <w:rFonts w:ascii="Verdana" w:hAnsi="Verdana"/>
        </w:rPr>
        <w:t xml:space="preserve"> Documento do veículo – no caso do entregador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</w:p>
    <w:p w:rsidR="007201CC" w:rsidRDefault="007201CC" w:rsidP="000F1BD5">
      <w:pPr>
        <w:ind w:left="360"/>
        <w:jc w:val="both"/>
        <w:rPr>
          <w:rFonts w:ascii="Verdana" w:hAnsi="Verdana"/>
        </w:rPr>
      </w:pPr>
    </w:p>
    <w:p w:rsidR="007201CC" w:rsidRDefault="007201CC" w:rsidP="000F1BD5">
      <w:pPr>
        <w:ind w:left="360"/>
        <w:jc w:val="both"/>
        <w:rPr>
          <w:rFonts w:ascii="Verdana" w:hAnsi="Verdana"/>
        </w:rPr>
      </w:pPr>
    </w:p>
    <w:p w:rsidR="007201CC" w:rsidRDefault="007201CC" w:rsidP="000F1BD5">
      <w:pPr>
        <w:ind w:left="360"/>
        <w:jc w:val="both"/>
        <w:rPr>
          <w:rFonts w:ascii="Verdana" w:hAnsi="Verdana"/>
        </w:rPr>
      </w:pPr>
    </w:p>
    <w:p w:rsidR="000F1BD5" w:rsidRDefault="00D01F2A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4 - </w:t>
      </w:r>
      <w:r w:rsidR="000F1BD5">
        <w:rPr>
          <w:rFonts w:ascii="Verdana" w:hAnsi="Verdana"/>
        </w:rPr>
        <w:t>Marque abaixo os tipos de veículo que poderão ser utilizados na entrega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( </w:t>
      </w:r>
      <w:r w:rsidR="007201CC">
        <w:rPr>
          <w:rFonts w:ascii="Verdana" w:hAnsi="Verdana"/>
        </w:rPr>
        <w:t>x</w:t>
      </w:r>
      <w:proofErr w:type="gramEnd"/>
      <w:r>
        <w:rPr>
          <w:rFonts w:ascii="Verdana" w:hAnsi="Verdana"/>
        </w:rPr>
        <w:t>) Bicicleta</w:t>
      </w:r>
      <w:r w:rsidR="007201CC">
        <w:rPr>
          <w:rFonts w:ascii="Verdana" w:hAnsi="Verdana"/>
        </w:rPr>
        <w:t xml:space="preserve"> – neste caso determinar o raio de atendimento 2km (exemplo) 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proofErr w:type="gramStart"/>
      <w:r w:rsidR="007201CC">
        <w:rPr>
          <w:rFonts w:ascii="Verdana" w:hAnsi="Verdana"/>
        </w:rPr>
        <w:t>x</w:t>
      </w:r>
      <w:r>
        <w:rPr>
          <w:rFonts w:ascii="Verdana" w:hAnsi="Verdana"/>
        </w:rPr>
        <w:t xml:space="preserve"> )</w:t>
      </w:r>
      <w:proofErr w:type="gramEnd"/>
      <w:r>
        <w:rPr>
          <w:rFonts w:ascii="Verdana" w:hAnsi="Verdana"/>
        </w:rPr>
        <w:t xml:space="preserve"> Motoneta</w:t>
      </w:r>
      <w:r w:rsidR="007201CC">
        <w:rPr>
          <w:rFonts w:ascii="Verdana" w:hAnsi="Verdana"/>
        </w:rPr>
        <w:t xml:space="preserve"> – neste caso determinar o raio de atendimento 2km (exemplo)</w:t>
      </w:r>
    </w:p>
    <w:p w:rsidR="007201CC" w:rsidRDefault="007201CC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(x) moto com carretinha</w:t>
      </w:r>
    </w:p>
    <w:p w:rsidR="000F1BD5" w:rsidRDefault="007201CC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proofErr w:type="gramStart"/>
      <w:r>
        <w:rPr>
          <w:rFonts w:ascii="Verdana" w:hAnsi="Verdana"/>
        </w:rPr>
        <w:t>x</w:t>
      </w:r>
      <w:r w:rsidR="000F1BD5">
        <w:rPr>
          <w:rFonts w:ascii="Verdana" w:hAnsi="Verdana"/>
        </w:rPr>
        <w:t xml:space="preserve"> )</w:t>
      </w:r>
      <w:proofErr w:type="gramEnd"/>
      <w:r w:rsidR="000F1BD5">
        <w:rPr>
          <w:rFonts w:ascii="Verdana" w:hAnsi="Verdana"/>
        </w:rPr>
        <w:t xml:space="preserve"> Moto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(</w:t>
      </w:r>
      <w:proofErr w:type="gramStart"/>
      <w:r w:rsidR="007201CC">
        <w:rPr>
          <w:rFonts w:ascii="Verdana" w:hAnsi="Verdana"/>
        </w:rPr>
        <w:t>X</w:t>
      </w:r>
      <w:r>
        <w:rPr>
          <w:rFonts w:ascii="Verdana" w:hAnsi="Verdana"/>
        </w:rPr>
        <w:t xml:space="preserve"> )</w:t>
      </w:r>
      <w:proofErr w:type="gramEnd"/>
      <w:r>
        <w:rPr>
          <w:rFonts w:ascii="Verdana" w:hAnsi="Verdana"/>
        </w:rPr>
        <w:t xml:space="preserve"> Carro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</w:p>
    <w:p w:rsidR="000F1BD5" w:rsidRDefault="007201CC" w:rsidP="007201CC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5 - No serviço de cadastro do entregador, caso seja solicitado foto do documento do veículo que este utilizará, que tipo</w:t>
      </w:r>
      <w:r w:rsidRPr="007201CC">
        <w:rPr>
          <w:rFonts w:ascii="Verdana" w:hAnsi="Verdana"/>
        </w:rPr>
        <w:t xml:space="preserve"> </w:t>
      </w:r>
      <w:r>
        <w:rPr>
          <w:rFonts w:ascii="Verdana" w:hAnsi="Verdana"/>
        </w:rPr>
        <w:t>de informação pode ser guardada caso o interessado use bicicleta ou motoneta</w:t>
      </w:r>
      <w:r>
        <w:rPr>
          <w:rFonts w:ascii="Verdana" w:hAnsi="Verdana"/>
        </w:rPr>
        <w:t xml:space="preserve">? </w:t>
      </w:r>
    </w:p>
    <w:p w:rsidR="007201CC" w:rsidRDefault="007201CC" w:rsidP="007201CC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Resposta:</w:t>
      </w:r>
    </w:p>
    <w:p w:rsidR="007201CC" w:rsidRPr="007201CC" w:rsidRDefault="007201CC" w:rsidP="007201CC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Neste caso não exigir</w:t>
      </w:r>
    </w:p>
    <w:p w:rsidR="000F1BD5" w:rsidRDefault="000F1BD5" w:rsidP="000F1BD5">
      <w:pPr>
        <w:ind w:left="360"/>
        <w:jc w:val="both"/>
        <w:rPr>
          <w:rFonts w:ascii="Verdana" w:hAnsi="Verdana"/>
        </w:rPr>
      </w:pPr>
    </w:p>
    <w:p w:rsidR="000F1BD5" w:rsidRDefault="00D01F2A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6 - </w:t>
      </w:r>
      <w:r w:rsidR="0050122D">
        <w:rPr>
          <w:rFonts w:ascii="Verdana" w:hAnsi="Verdana"/>
        </w:rPr>
        <w:t>Foi</w:t>
      </w:r>
      <w:r w:rsidR="002B1541">
        <w:rPr>
          <w:rFonts w:ascii="Verdana" w:hAnsi="Verdana"/>
        </w:rPr>
        <w:t xml:space="preserve"> solicitado que o cadastro do lojista </w:t>
      </w:r>
      <w:r w:rsidR="0050122D">
        <w:rPr>
          <w:rFonts w:ascii="Verdana" w:hAnsi="Verdana"/>
        </w:rPr>
        <w:t>esteja sujeito à aprovação. O que reprovará o cadastro do lojista?</w:t>
      </w:r>
    </w:p>
    <w:p w:rsidR="007201CC" w:rsidRDefault="007201CC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Resposta:</w:t>
      </w:r>
    </w:p>
    <w:p w:rsidR="007201CC" w:rsidRDefault="007201CC" w:rsidP="000F1BD5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Não haverá avaliação de credito, o que haverá é o tempo de uso para fechamento do serviço, cadastro inicial só pode usar 5 dias e a cobrança já fecha automática para pagamento no 6º dia, e no 7º averiguar se pagou, no 8º não funciona mais.</w:t>
      </w:r>
    </w:p>
    <w:p w:rsidR="007201CC" w:rsidRPr="007201CC" w:rsidRDefault="007201CC" w:rsidP="000F1BD5">
      <w:pPr>
        <w:ind w:left="360"/>
        <w:jc w:val="both"/>
        <w:rPr>
          <w:rFonts w:ascii="Verdana" w:hAnsi="Verdana"/>
          <w:u w:val="single"/>
        </w:rPr>
      </w:pPr>
      <w:proofErr w:type="spellStart"/>
      <w:proofErr w:type="gramStart"/>
      <w:r>
        <w:rPr>
          <w:rFonts w:ascii="Verdana" w:hAnsi="Verdana"/>
          <w:u w:val="single"/>
        </w:rPr>
        <w:t>sugetão</w:t>
      </w:r>
      <w:proofErr w:type="spellEnd"/>
      <w:proofErr w:type="gramEnd"/>
      <w:r>
        <w:rPr>
          <w:rFonts w:ascii="Verdana" w:hAnsi="Verdana"/>
          <w:u w:val="single"/>
        </w:rPr>
        <w:t xml:space="preserve">: parametrizar, cai no automático no </w:t>
      </w:r>
      <w:proofErr w:type="spellStart"/>
      <w:r>
        <w:rPr>
          <w:rFonts w:ascii="Verdana" w:hAnsi="Verdana"/>
          <w:u w:val="single"/>
        </w:rPr>
        <w:t>inicio</w:t>
      </w:r>
      <w:proofErr w:type="spellEnd"/>
      <w:r>
        <w:rPr>
          <w:rFonts w:ascii="Verdana" w:hAnsi="Verdana"/>
          <w:u w:val="single"/>
        </w:rPr>
        <w:t xml:space="preserve"> e fica para o </w:t>
      </w:r>
      <w:proofErr w:type="spellStart"/>
      <w:r>
        <w:rPr>
          <w:rFonts w:ascii="Verdana" w:hAnsi="Verdana"/>
          <w:u w:val="single"/>
        </w:rPr>
        <w:t>add</w:t>
      </w:r>
      <w:proofErr w:type="spellEnd"/>
      <w:r>
        <w:rPr>
          <w:rFonts w:ascii="Verdana" w:hAnsi="Verdana"/>
          <w:u w:val="single"/>
        </w:rPr>
        <w:t xml:space="preserve"> decidir.</w:t>
      </w:r>
    </w:p>
    <w:p w:rsidR="0050122D" w:rsidRDefault="0050122D" w:rsidP="000F1BD5">
      <w:pPr>
        <w:ind w:left="360"/>
        <w:jc w:val="both"/>
        <w:rPr>
          <w:rFonts w:ascii="Verdana" w:hAnsi="Verdana"/>
        </w:rPr>
      </w:pPr>
    </w:p>
    <w:p w:rsidR="00D01F2A" w:rsidRDefault="00D01F2A" w:rsidP="000F1BD5">
      <w:pPr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7 - </w:t>
      </w:r>
      <w:r w:rsidR="0050122D">
        <w:rPr>
          <w:rFonts w:ascii="Verdana" w:hAnsi="Verdana"/>
        </w:rPr>
        <w:t>Foi solicitado que o cadastro do entregador esteja sujeito à aprovação. O que reprovará o cadastro do entregador?</w:t>
      </w:r>
    </w:p>
    <w:p w:rsidR="007201CC" w:rsidRDefault="007201CC" w:rsidP="000F1BD5">
      <w:pPr>
        <w:ind w:left="360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Resposta:</w:t>
      </w:r>
    </w:p>
    <w:p w:rsidR="007201CC" w:rsidRPr="007201CC" w:rsidRDefault="007201CC" w:rsidP="007201CC">
      <w:pPr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ab/>
      </w:r>
      <w:r>
        <w:rPr>
          <w:rFonts w:ascii="Verdana" w:hAnsi="Verdana"/>
          <w:u w:val="single"/>
        </w:rPr>
        <w:t>Sim, deve ser rejeitado</w:t>
      </w:r>
      <w:bookmarkStart w:id="0" w:name="_GoBack"/>
      <w:bookmarkEnd w:id="0"/>
      <w:r>
        <w:rPr>
          <w:rFonts w:ascii="Verdana" w:hAnsi="Verdana"/>
          <w:u w:val="single"/>
        </w:rPr>
        <w:t xml:space="preserve"> caso não tenha habilitação e/ou esteja vencida.</w:t>
      </w:r>
    </w:p>
    <w:p w:rsidR="0050122D" w:rsidRDefault="0050122D" w:rsidP="000F1BD5">
      <w:pPr>
        <w:ind w:left="360"/>
        <w:jc w:val="both"/>
        <w:rPr>
          <w:rFonts w:ascii="Verdana" w:hAnsi="Verdana"/>
        </w:rPr>
      </w:pPr>
    </w:p>
    <w:p w:rsidR="002B1541" w:rsidRDefault="002B1541" w:rsidP="000F1BD5">
      <w:pPr>
        <w:ind w:left="360"/>
        <w:jc w:val="both"/>
        <w:rPr>
          <w:rFonts w:ascii="Verdana" w:hAnsi="Verdana"/>
        </w:rPr>
      </w:pPr>
    </w:p>
    <w:p w:rsidR="002B1541" w:rsidRPr="00C94B77" w:rsidRDefault="002B1541" w:rsidP="000F1BD5">
      <w:pPr>
        <w:ind w:left="360"/>
        <w:jc w:val="both"/>
        <w:rPr>
          <w:rFonts w:ascii="Verdana" w:hAnsi="Verdana"/>
        </w:rPr>
      </w:pPr>
    </w:p>
    <w:sectPr w:rsidR="002B1541" w:rsidRPr="00C94B77" w:rsidSect="0093636B">
      <w:footerReference w:type="default" r:id="rId7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F54" w:rsidRDefault="00E74F54" w:rsidP="00F21EC1">
      <w:r>
        <w:separator/>
      </w:r>
    </w:p>
  </w:endnote>
  <w:endnote w:type="continuationSeparator" w:id="0">
    <w:p w:rsidR="00E74F54" w:rsidRDefault="00E74F54" w:rsidP="00F2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 Narrow" w:hAnsi="Arial Narrow"/>
        <w:i/>
        <w:color w:val="2E74B5" w:themeColor="accent1" w:themeShade="BF"/>
        <w:sz w:val="16"/>
        <w:szCs w:val="16"/>
      </w:rPr>
      <w:id w:val="2019963689"/>
      <w:docPartObj>
        <w:docPartGallery w:val="Page Numbers (Bottom of Page)"/>
        <w:docPartUnique/>
      </w:docPartObj>
    </w:sdtPr>
    <w:sdtEndPr/>
    <w:sdtContent>
      <w:p w:rsidR="00283A52" w:rsidRDefault="00283A52" w:rsidP="00283A52">
        <w:pPr>
          <w:jc w:val="center"/>
          <w:rPr>
            <w:rFonts w:ascii="Verdana" w:hAnsi="Verdana"/>
            <w:b/>
            <w:i/>
          </w:rPr>
        </w:pPr>
        <w:r>
          <w:rPr>
            <w:rFonts w:ascii="Verdana" w:hAnsi="Verdana"/>
            <w:b/>
            <w:i/>
            <w:noProof/>
          </w:rPr>
          <w:drawing>
            <wp:inline distT="0" distB="0" distL="0" distR="0" wp14:anchorId="1EBA8F8C" wp14:editId="7621A4EE">
              <wp:extent cx="844550" cy="725946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_Nairob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2613" cy="7328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283A52" w:rsidRDefault="00283A52" w:rsidP="00283A52">
        <w:pPr>
          <w:jc w:val="both"/>
          <w:rPr>
            <w:rFonts w:ascii="Verdana" w:hAnsi="Verdana"/>
            <w:b/>
            <w:i/>
          </w:rPr>
        </w:pPr>
      </w:p>
      <w:p w:rsidR="00283A52" w:rsidRPr="00283A52" w:rsidRDefault="00283A52" w:rsidP="00283A52">
        <w:pPr>
          <w:jc w:val="center"/>
          <w:rPr>
            <w:rFonts w:ascii="Arial Narrow" w:hAnsi="Arial Narrow"/>
            <w:i/>
          </w:rPr>
        </w:pPr>
        <w:r w:rsidRPr="00283A52">
          <w:rPr>
            <w:rFonts w:ascii="Arial Narrow" w:hAnsi="Arial Narrow"/>
            <w:i/>
          </w:rPr>
          <w:t>Rua 4</w:t>
        </w:r>
        <w:r w:rsidR="00223E47">
          <w:rPr>
            <w:rFonts w:ascii="Arial Narrow" w:hAnsi="Arial Narrow"/>
            <w:i/>
          </w:rPr>
          <w:t>01, Nº</w:t>
        </w:r>
        <w:r w:rsidRPr="00283A52">
          <w:rPr>
            <w:rFonts w:ascii="Arial Narrow" w:hAnsi="Arial Narrow"/>
            <w:i/>
          </w:rPr>
          <w:t xml:space="preserve"> 68 –</w:t>
        </w:r>
        <w:r w:rsidR="00223E47">
          <w:rPr>
            <w:rFonts w:ascii="Arial Narrow" w:hAnsi="Arial Narrow"/>
            <w:i/>
          </w:rPr>
          <w:t xml:space="preserve"> </w:t>
        </w:r>
        <w:r w:rsidRPr="00283A52">
          <w:rPr>
            <w:rFonts w:ascii="Arial Narrow" w:hAnsi="Arial Narrow"/>
            <w:i/>
          </w:rPr>
          <w:t xml:space="preserve">Setor </w:t>
        </w:r>
        <w:r w:rsidR="00223E47" w:rsidRPr="00283A52">
          <w:rPr>
            <w:rFonts w:ascii="Arial Narrow" w:hAnsi="Arial Narrow"/>
            <w:i/>
          </w:rPr>
          <w:t>Negrão</w:t>
        </w:r>
        <w:r w:rsidRPr="00283A52">
          <w:rPr>
            <w:rFonts w:ascii="Arial Narrow" w:hAnsi="Arial Narrow"/>
            <w:i/>
          </w:rPr>
          <w:t xml:space="preserve"> de Lima</w:t>
        </w:r>
      </w:p>
      <w:p w:rsidR="00283A52" w:rsidRPr="00501883" w:rsidRDefault="00283A52" w:rsidP="00283A52">
        <w:pPr>
          <w:jc w:val="center"/>
          <w:rPr>
            <w:rFonts w:ascii="Arial Narrow" w:hAnsi="Arial Narrow"/>
            <w:i/>
            <w:lang w:val="en-US"/>
          </w:rPr>
        </w:pPr>
        <w:r w:rsidRPr="00501883">
          <w:rPr>
            <w:rFonts w:ascii="Arial Narrow" w:hAnsi="Arial Narrow"/>
            <w:i/>
            <w:lang w:val="en-US"/>
          </w:rPr>
          <w:t>Goiânia – GO / CEP: 74650-330 / (062)98162-9140</w:t>
        </w:r>
      </w:p>
      <w:p w:rsidR="00283A52" w:rsidRPr="00501883" w:rsidRDefault="00283A52" w:rsidP="00283A52">
        <w:pPr>
          <w:jc w:val="center"/>
          <w:rPr>
            <w:rFonts w:ascii="Arial Narrow" w:hAnsi="Arial Narrow"/>
            <w:i/>
            <w:lang w:val="en-US"/>
          </w:rPr>
        </w:pPr>
        <w:r w:rsidRPr="00501883">
          <w:rPr>
            <w:rFonts w:ascii="Arial Narrow" w:hAnsi="Arial Narrow"/>
            <w:i/>
            <w:lang w:val="en-US"/>
          </w:rPr>
          <w:t>Kleiser.nairobi@gmail.com</w:t>
        </w:r>
      </w:p>
      <w:p w:rsidR="00F21EC1" w:rsidRPr="00F21EC1" w:rsidRDefault="00283A52">
        <w:pPr>
          <w:pStyle w:val="Rodap"/>
          <w:rPr>
            <w:rFonts w:ascii="Arial Narrow" w:hAnsi="Arial Narrow"/>
            <w:i/>
            <w:color w:val="2E74B5" w:themeColor="accent1" w:themeShade="BF"/>
            <w:sz w:val="16"/>
            <w:szCs w:val="16"/>
          </w:rPr>
        </w:pPr>
        <w:r w:rsidRPr="00283A52">
          <w:rPr>
            <w:rFonts w:ascii="Arial Narrow" w:hAnsi="Arial Narrow"/>
            <w:i/>
            <w:noProof/>
            <w:color w:val="2E74B5" w:themeColor="accent1" w:themeShade="BF"/>
            <w:sz w:val="16"/>
            <w:szCs w:val="1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C5F37" wp14:editId="32CD948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Triângulo isóscel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3A52" w:rsidRDefault="00283A5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7201CC" w:rsidRPr="007201C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AC5F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kxk/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283A52" w:rsidRDefault="00283A5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 w:rsidR="007201CC" w:rsidRPr="007201C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F54" w:rsidRDefault="00E74F54" w:rsidP="00F21EC1">
      <w:r>
        <w:separator/>
      </w:r>
    </w:p>
  </w:footnote>
  <w:footnote w:type="continuationSeparator" w:id="0">
    <w:p w:rsidR="00E74F54" w:rsidRDefault="00E74F54" w:rsidP="00F21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6ED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2311A7"/>
    <w:multiLevelType w:val="hybridMultilevel"/>
    <w:tmpl w:val="99C805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D0F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E84982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D440EC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242E64"/>
    <w:multiLevelType w:val="multilevel"/>
    <w:tmpl w:val="F446AB8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F192BE6"/>
    <w:multiLevelType w:val="multilevel"/>
    <w:tmpl w:val="A35EEF3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565ECA"/>
    <w:multiLevelType w:val="hybridMultilevel"/>
    <w:tmpl w:val="0D5499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76008"/>
    <w:multiLevelType w:val="hybridMultilevel"/>
    <w:tmpl w:val="446EC258"/>
    <w:lvl w:ilvl="0" w:tplc="B67C245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E04A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E5A7EF4"/>
    <w:multiLevelType w:val="hybridMultilevel"/>
    <w:tmpl w:val="73D2C22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7E1F2C"/>
    <w:multiLevelType w:val="hybridMultilevel"/>
    <w:tmpl w:val="350C6F20"/>
    <w:lvl w:ilvl="0" w:tplc="8C9CD3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322B6"/>
    <w:multiLevelType w:val="hybridMultilevel"/>
    <w:tmpl w:val="FC4691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F2456"/>
    <w:multiLevelType w:val="multilevel"/>
    <w:tmpl w:val="9AD08C5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AF060A"/>
    <w:multiLevelType w:val="hybridMultilevel"/>
    <w:tmpl w:val="F31E8390"/>
    <w:lvl w:ilvl="0" w:tplc="AEAC856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B85DF7"/>
    <w:multiLevelType w:val="hybridMultilevel"/>
    <w:tmpl w:val="13146E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8A0D71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49556D7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4E1297C"/>
    <w:multiLevelType w:val="multilevel"/>
    <w:tmpl w:val="9AD08C5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8E77970"/>
    <w:multiLevelType w:val="hybridMultilevel"/>
    <w:tmpl w:val="2CD436A8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4A93398E"/>
    <w:multiLevelType w:val="multilevel"/>
    <w:tmpl w:val="93BAD6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DCB2711"/>
    <w:multiLevelType w:val="multilevel"/>
    <w:tmpl w:val="DBBE8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5991BEF"/>
    <w:multiLevelType w:val="multilevel"/>
    <w:tmpl w:val="528071E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64858C5"/>
    <w:multiLevelType w:val="multilevel"/>
    <w:tmpl w:val="9AD08C5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70C2811"/>
    <w:multiLevelType w:val="multilevel"/>
    <w:tmpl w:val="9AD08C5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D861DE4"/>
    <w:multiLevelType w:val="hybridMultilevel"/>
    <w:tmpl w:val="E3165210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30E53F7"/>
    <w:multiLevelType w:val="hybridMultilevel"/>
    <w:tmpl w:val="F2C890A6"/>
    <w:lvl w:ilvl="0" w:tplc="04160017">
      <w:start w:val="1"/>
      <w:numFmt w:val="lowerLetter"/>
      <w:lvlText w:val="%1)"/>
      <w:lvlJc w:val="left"/>
      <w:pPr>
        <w:tabs>
          <w:tab w:val="num" w:pos="-1406"/>
        </w:tabs>
        <w:ind w:left="-140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-686"/>
        </w:tabs>
        <w:ind w:left="-68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4"/>
        </w:tabs>
        <w:ind w:left="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754"/>
        </w:tabs>
        <w:ind w:left="7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474"/>
        </w:tabs>
        <w:ind w:left="14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194"/>
        </w:tabs>
        <w:ind w:left="21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914"/>
        </w:tabs>
        <w:ind w:left="29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634"/>
        </w:tabs>
        <w:ind w:left="36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354"/>
        </w:tabs>
        <w:ind w:left="4354" w:hanging="180"/>
      </w:pPr>
    </w:lvl>
  </w:abstractNum>
  <w:abstractNum w:abstractNumId="27" w15:restartNumberingAfterBreak="0">
    <w:nsid w:val="6C5F36A7"/>
    <w:multiLevelType w:val="hybridMultilevel"/>
    <w:tmpl w:val="6332025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EF466F"/>
    <w:multiLevelType w:val="hybridMultilevel"/>
    <w:tmpl w:val="9E64EED0"/>
    <w:lvl w:ilvl="0" w:tplc="289E9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E000E"/>
    <w:multiLevelType w:val="hybridMultilevel"/>
    <w:tmpl w:val="3EE65C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A739A7"/>
    <w:multiLevelType w:val="hybridMultilevel"/>
    <w:tmpl w:val="061CD3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109A9"/>
    <w:multiLevelType w:val="hybridMultilevel"/>
    <w:tmpl w:val="4398826E"/>
    <w:lvl w:ilvl="0" w:tplc="D75A3C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806F5"/>
    <w:multiLevelType w:val="hybridMultilevel"/>
    <w:tmpl w:val="103C1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5022AE"/>
    <w:multiLevelType w:val="multilevel"/>
    <w:tmpl w:val="9AD08C5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F44654"/>
    <w:multiLevelType w:val="hybridMultilevel"/>
    <w:tmpl w:val="A290DA1A"/>
    <w:lvl w:ilvl="0" w:tplc="04160011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D34AB6"/>
    <w:multiLevelType w:val="multilevel"/>
    <w:tmpl w:val="9AD08C5C"/>
    <w:lvl w:ilvl="0">
      <w:start w:val="8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29"/>
  </w:num>
  <w:num w:numId="7">
    <w:abstractNumId w:val="15"/>
  </w:num>
  <w:num w:numId="8">
    <w:abstractNumId w:val="21"/>
  </w:num>
  <w:num w:numId="9">
    <w:abstractNumId w:val="6"/>
  </w:num>
  <w:num w:numId="10">
    <w:abstractNumId w:val="14"/>
  </w:num>
  <w:num w:numId="11">
    <w:abstractNumId w:val="28"/>
  </w:num>
  <w:num w:numId="12">
    <w:abstractNumId w:val="12"/>
  </w:num>
  <w:num w:numId="13">
    <w:abstractNumId w:val="11"/>
  </w:num>
  <w:num w:numId="14">
    <w:abstractNumId w:val="31"/>
  </w:num>
  <w:num w:numId="15">
    <w:abstractNumId w:val="20"/>
  </w:num>
  <w:num w:numId="16">
    <w:abstractNumId w:val="32"/>
  </w:num>
  <w:num w:numId="17">
    <w:abstractNumId w:val="30"/>
  </w:num>
  <w:num w:numId="18">
    <w:abstractNumId w:val="1"/>
  </w:num>
  <w:num w:numId="19">
    <w:abstractNumId w:val="7"/>
  </w:num>
  <w:num w:numId="20">
    <w:abstractNumId w:val="27"/>
  </w:num>
  <w:num w:numId="21">
    <w:abstractNumId w:val="34"/>
  </w:num>
  <w:num w:numId="22">
    <w:abstractNumId w:val="17"/>
  </w:num>
  <w:num w:numId="23">
    <w:abstractNumId w:val="5"/>
  </w:num>
  <w:num w:numId="24">
    <w:abstractNumId w:val="33"/>
  </w:num>
  <w:num w:numId="25">
    <w:abstractNumId w:val="4"/>
  </w:num>
  <w:num w:numId="26">
    <w:abstractNumId w:val="23"/>
  </w:num>
  <w:num w:numId="27">
    <w:abstractNumId w:val="2"/>
  </w:num>
  <w:num w:numId="28">
    <w:abstractNumId w:val="0"/>
  </w:num>
  <w:num w:numId="29">
    <w:abstractNumId w:val="24"/>
  </w:num>
  <w:num w:numId="30">
    <w:abstractNumId w:val="16"/>
  </w:num>
  <w:num w:numId="31">
    <w:abstractNumId w:val="13"/>
  </w:num>
  <w:num w:numId="32">
    <w:abstractNumId w:val="9"/>
  </w:num>
  <w:num w:numId="33">
    <w:abstractNumId w:val="35"/>
  </w:num>
  <w:num w:numId="34">
    <w:abstractNumId w:val="3"/>
  </w:num>
  <w:num w:numId="35">
    <w:abstractNumId w:val="1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0F"/>
    <w:rsid w:val="00051193"/>
    <w:rsid w:val="000625CF"/>
    <w:rsid w:val="0007071A"/>
    <w:rsid w:val="00087E94"/>
    <w:rsid w:val="000A0045"/>
    <w:rsid w:val="000C5E5F"/>
    <w:rsid w:val="000D5F1E"/>
    <w:rsid w:val="000F1BD5"/>
    <w:rsid w:val="001234C2"/>
    <w:rsid w:val="00123F99"/>
    <w:rsid w:val="00126ECD"/>
    <w:rsid w:val="00137B7E"/>
    <w:rsid w:val="001530F6"/>
    <w:rsid w:val="001A7C2D"/>
    <w:rsid w:val="002228CA"/>
    <w:rsid w:val="00223E47"/>
    <w:rsid w:val="00240248"/>
    <w:rsid w:val="00252818"/>
    <w:rsid w:val="00262943"/>
    <w:rsid w:val="00264B87"/>
    <w:rsid w:val="00283A52"/>
    <w:rsid w:val="00284B66"/>
    <w:rsid w:val="002971BF"/>
    <w:rsid w:val="002A1C76"/>
    <w:rsid w:val="002B1541"/>
    <w:rsid w:val="002C21B0"/>
    <w:rsid w:val="002C26EC"/>
    <w:rsid w:val="00311C22"/>
    <w:rsid w:val="0032052D"/>
    <w:rsid w:val="003408B9"/>
    <w:rsid w:val="00342705"/>
    <w:rsid w:val="003852C7"/>
    <w:rsid w:val="003B363C"/>
    <w:rsid w:val="003D3396"/>
    <w:rsid w:val="003E3F7B"/>
    <w:rsid w:val="003F6D7C"/>
    <w:rsid w:val="004637A6"/>
    <w:rsid w:val="004A41DF"/>
    <w:rsid w:val="004B5CA8"/>
    <w:rsid w:val="004D1BFE"/>
    <w:rsid w:val="004E6F62"/>
    <w:rsid w:val="0050122D"/>
    <w:rsid w:val="00501883"/>
    <w:rsid w:val="00504A5F"/>
    <w:rsid w:val="00524DD5"/>
    <w:rsid w:val="00537FF6"/>
    <w:rsid w:val="005939A4"/>
    <w:rsid w:val="005B058F"/>
    <w:rsid w:val="005D3B9A"/>
    <w:rsid w:val="005E5E5A"/>
    <w:rsid w:val="00607C54"/>
    <w:rsid w:val="00635111"/>
    <w:rsid w:val="00670529"/>
    <w:rsid w:val="00694F77"/>
    <w:rsid w:val="006B38FB"/>
    <w:rsid w:val="006B5E77"/>
    <w:rsid w:val="006C698A"/>
    <w:rsid w:val="007201CC"/>
    <w:rsid w:val="00724DCB"/>
    <w:rsid w:val="007428C6"/>
    <w:rsid w:val="007429F0"/>
    <w:rsid w:val="00841B18"/>
    <w:rsid w:val="0084788A"/>
    <w:rsid w:val="00866BAE"/>
    <w:rsid w:val="00877BF8"/>
    <w:rsid w:val="008F3713"/>
    <w:rsid w:val="009152F5"/>
    <w:rsid w:val="0092254C"/>
    <w:rsid w:val="0092668C"/>
    <w:rsid w:val="0093636B"/>
    <w:rsid w:val="009403A3"/>
    <w:rsid w:val="009427D1"/>
    <w:rsid w:val="0096327B"/>
    <w:rsid w:val="0098030E"/>
    <w:rsid w:val="00992C77"/>
    <w:rsid w:val="00A12210"/>
    <w:rsid w:val="00A47064"/>
    <w:rsid w:val="00A90760"/>
    <w:rsid w:val="00AF050F"/>
    <w:rsid w:val="00AF70C5"/>
    <w:rsid w:val="00B30D95"/>
    <w:rsid w:val="00B460B0"/>
    <w:rsid w:val="00B71D6A"/>
    <w:rsid w:val="00B877E1"/>
    <w:rsid w:val="00BF2BA6"/>
    <w:rsid w:val="00BF529F"/>
    <w:rsid w:val="00BF7646"/>
    <w:rsid w:val="00C61311"/>
    <w:rsid w:val="00C94B77"/>
    <w:rsid w:val="00CD4A83"/>
    <w:rsid w:val="00D01F2A"/>
    <w:rsid w:val="00D23E28"/>
    <w:rsid w:val="00D73094"/>
    <w:rsid w:val="00DA1B0F"/>
    <w:rsid w:val="00E12714"/>
    <w:rsid w:val="00E23817"/>
    <w:rsid w:val="00E74F54"/>
    <w:rsid w:val="00E771D6"/>
    <w:rsid w:val="00E83636"/>
    <w:rsid w:val="00EB5BAE"/>
    <w:rsid w:val="00ED4B82"/>
    <w:rsid w:val="00F070B5"/>
    <w:rsid w:val="00F21EC1"/>
    <w:rsid w:val="00F24AD2"/>
    <w:rsid w:val="00F36ADD"/>
    <w:rsid w:val="00F75524"/>
    <w:rsid w:val="00F853A6"/>
    <w:rsid w:val="00FA7E1E"/>
    <w:rsid w:val="00FB4DA0"/>
    <w:rsid w:val="00FC2484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03A81"/>
  <w15:chartTrackingRefBased/>
  <w15:docId w15:val="{B28D448F-0CA6-4A0B-A74A-F827D32B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A1B0F"/>
    <w:pPr>
      <w:keepNext/>
      <w:numPr>
        <w:numId w:val="1"/>
      </w:numPr>
      <w:tabs>
        <w:tab w:val="left" w:pos="7020"/>
      </w:tabs>
      <w:spacing w:line="360" w:lineRule="auto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qFormat/>
    <w:rsid w:val="00DA1B0F"/>
    <w:pPr>
      <w:keepNext/>
      <w:numPr>
        <w:ilvl w:val="1"/>
        <w:numId w:val="1"/>
      </w:numPr>
      <w:spacing w:line="360" w:lineRule="auto"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har"/>
    <w:qFormat/>
    <w:rsid w:val="00DA1B0F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link w:val="Ttulo4Char"/>
    <w:qFormat/>
    <w:rsid w:val="00DA1B0F"/>
    <w:pPr>
      <w:keepNext/>
      <w:numPr>
        <w:ilvl w:val="3"/>
        <w:numId w:val="1"/>
      </w:numPr>
      <w:spacing w:line="360" w:lineRule="auto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qFormat/>
    <w:rsid w:val="00DA1B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DA1B0F"/>
    <w:pPr>
      <w:keepNext/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har"/>
    <w:qFormat/>
    <w:rsid w:val="00DA1B0F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DA1B0F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DA1B0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A1B0F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A1B0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DA1B0F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A1B0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DA1B0F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A1B0F"/>
    <w:rPr>
      <w:rFonts w:ascii="Arial" w:eastAsia="Times New Roman" w:hAnsi="Arial" w:cs="Arial"/>
      <w:lang w:eastAsia="pt-BR"/>
    </w:rPr>
  </w:style>
  <w:style w:type="character" w:styleId="Hyperlink">
    <w:name w:val="Hyperlink"/>
    <w:basedOn w:val="Fontepargpadro"/>
    <w:rsid w:val="00DA1B0F"/>
    <w:rPr>
      <w:color w:val="336699"/>
      <w:u w:val="single"/>
    </w:rPr>
  </w:style>
  <w:style w:type="paragraph" w:customStyle="1" w:styleId="Fontepargpadro2">
    <w:name w:val="Fonte parág. padrão2"/>
    <w:basedOn w:val="Normal"/>
    <w:rsid w:val="00DA1B0F"/>
    <w:pPr>
      <w:widowControl w:val="0"/>
    </w:pPr>
    <w:rPr>
      <w:noProof/>
    </w:rPr>
  </w:style>
  <w:style w:type="paragraph" w:customStyle="1" w:styleId="Textbody">
    <w:name w:val="Text body"/>
    <w:basedOn w:val="Normal"/>
    <w:rsid w:val="00DA1B0F"/>
    <w:pPr>
      <w:widowControl w:val="0"/>
      <w:suppressAutoHyphens/>
      <w:jc w:val="both"/>
    </w:pPr>
    <w:rPr>
      <w:noProof/>
      <w:sz w:val="24"/>
    </w:rPr>
  </w:style>
  <w:style w:type="paragraph" w:styleId="Cabealho">
    <w:name w:val="header"/>
    <w:basedOn w:val="Normal"/>
    <w:link w:val="Cabealho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21EC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1E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24DCB"/>
    <w:pPr>
      <w:ind w:left="720"/>
      <w:contextualSpacing/>
    </w:pPr>
  </w:style>
  <w:style w:type="table" w:styleId="Tabelacomgrade">
    <w:name w:val="Table Grid"/>
    <w:basedOn w:val="Tabelanormal"/>
    <w:uiPriority w:val="39"/>
    <w:rsid w:val="00B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Kleiser Nairobi</dc:creator>
  <cp:keywords/>
  <dc:description/>
  <cp:lastModifiedBy>FINANCEIRO</cp:lastModifiedBy>
  <cp:revision>3</cp:revision>
  <cp:lastPrinted>2019-12-04T22:29:00Z</cp:lastPrinted>
  <dcterms:created xsi:type="dcterms:W3CDTF">2020-01-21T19:27:00Z</dcterms:created>
  <dcterms:modified xsi:type="dcterms:W3CDTF">2020-01-21T19:47:00Z</dcterms:modified>
</cp:coreProperties>
</file>