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D1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Questões relativas ao </w:t>
      </w:r>
    </w:p>
    <w:p w:rsidR="00FC2484" w:rsidRPr="000625CF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Aplicativo de Entregas</w:t>
      </w:r>
    </w:p>
    <w:p w:rsidR="009427D1" w:rsidRDefault="009427D1" w:rsidP="00283A52">
      <w:pPr>
        <w:rPr>
          <w:rFonts w:ascii="Verdana" w:hAnsi="Verdana"/>
        </w:rPr>
      </w:pPr>
    </w:p>
    <w:p w:rsidR="00D01F2A" w:rsidRDefault="00D01F2A" w:rsidP="00C94B77">
      <w:pPr>
        <w:ind w:left="360"/>
        <w:jc w:val="both"/>
        <w:rPr>
          <w:rFonts w:ascii="Verdana" w:hAnsi="Verdana"/>
        </w:rPr>
      </w:pPr>
    </w:p>
    <w:p w:rsidR="00FC2484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1 </w:t>
      </w:r>
      <w:r w:rsidR="00431046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9E6E6E">
        <w:rPr>
          <w:rFonts w:ascii="Verdana" w:hAnsi="Verdana"/>
        </w:rPr>
        <w:t>No mercado existem aplicativos que</w:t>
      </w:r>
      <w:r w:rsidR="00431046">
        <w:rPr>
          <w:rFonts w:ascii="Verdana" w:hAnsi="Verdana"/>
        </w:rPr>
        <w:t xml:space="preserve"> idealizam alguma forma de desconto, geralmente chamado de Voucher/Cupom, facultando ao usuário do sistema a aplicação deste na aquisição de algum serviço. Descreva o que o aplicativo reservará para os seus clientes no que diz respeito a desconto e como isso irá funcionar.</w:t>
      </w:r>
    </w:p>
    <w:p w:rsidR="00431046" w:rsidRDefault="00431046" w:rsidP="00C94B77">
      <w:pPr>
        <w:ind w:left="360"/>
        <w:jc w:val="both"/>
        <w:rPr>
          <w:rFonts w:ascii="Verdana" w:hAnsi="Verdana"/>
        </w:rPr>
      </w:pPr>
    </w:p>
    <w:p w:rsidR="00431046" w:rsidRDefault="00431046" w:rsidP="00C94B77">
      <w:pPr>
        <w:ind w:left="360"/>
        <w:jc w:val="both"/>
        <w:rPr>
          <w:rFonts w:ascii="Verdana" w:hAnsi="Verdana"/>
        </w:rPr>
      </w:pPr>
    </w:p>
    <w:p w:rsidR="002B1541" w:rsidRPr="00C94B77" w:rsidRDefault="002B1541" w:rsidP="000F1BD5">
      <w:pPr>
        <w:ind w:left="360"/>
        <w:jc w:val="both"/>
        <w:rPr>
          <w:rFonts w:ascii="Verdana" w:hAnsi="Verdana"/>
        </w:rPr>
      </w:pPr>
      <w:bookmarkStart w:id="0" w:name="_GoBack"/>
      <w:bookmarkEnd w:id="0"/>
    </w:p>
    <w:sectPr w:rsidR="002B1541" w:rsidRPr="00C94B77" w:rsidSect="0093636B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5FA" w:rsidRDefault="004135FA" w:rsidP="00F21EC1">
      <w:r>
        <w:separator/>
      </w:r>
    </w:p>
  </w:endnote>
  <w:endnote w:type="continuationSeparator" w:id="0">
    <w:p w:rsidR="004135FA" w:rsidRDefault="004135FA" w:rsidP="00F2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i/>
        <w:color w:val="2E74B5" w:themeColor="accent1" w:themeShade="BF"/>
        <w:sz w:val="16"/>
        <w:szCs w:val="16"/>
      </w:rPr>
      <w:id w:val="2019963689"/>
      <w:docPartObj>
        <w:docPartGallery w:val="Page Numbers (Bottom of Page)"/>
        <w:docPartUnique/>
      </w:docPartObj>
    </w:sdtPr>
    <w:sdtEndPr/>
    <w:sdtContent>
      <w:p w:rsidR="00283A52" w:rsidRDefault="00283A52" w:rsidP="00283A52">
        <w:pPr>
          <w:jc w:val="center"/>
          <w:rPr>
            <w:rFonts w:ascii="Verdana" w:hAnsi="Verdana"/>
            <w:b/>
            <w:i/>
          </w:rPr>
        </w:pPr>
        <w:r>
          <w:rPr>
            <w:rFonts w:ascii="Verdana" w:hAnsi="Verdana"/>
            <w:b/>
            <w:i/>
            <w:noProof/>
          </w:rPr>
          <w:drawing>
            <wp:inline distT="0" distB="0" distL="0" distR="0" wp14:anchorId="1EBA8F8C" wp14:editId="7621A4EE">
              <wp:extent cx="844550" cy="725946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_Nairob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613" cy="7328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83A52" w:rsidRDefault="00283A52" w:rsidP="00283A52">
        <w:pPr>
          <w:jc w:val="both"/>
          <w:rPr>
            <w:rFonts w:ascii="Verdana" w:hAnsi="Verdana"/>
            <w:b/>
            <w:i/>
          </w:rPr>
        </w:pP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Rua 4</w:t>
        </w:r>
        <w:r w:rsidR="00223E47">
          <w:rPr>
            <w:rFonts w:ascii="Arial Narrow" w:hAnsi="Arial Narrow"/>
            <w:i/>
          </w:rPr>
          <w:t>01, Nº</w:t>
        </w:r>
        <w:r w:rsidRPr="00283A52">
          <w:rPr>
            <w:rFonts w:ascii="Arial Narrow" w:hAnsi="Arial Narrow"/>
            <w:i/>
          </w:rPr>
          <w:t xml:space="preserve"> 68 –</w:t>
        </w:r>
        <w:r w:rsidR="00223E47">
          <w:rPr>
            <w:rFonts w:ascii="Arial Narrow" w:hAnsi="Arial Narrow"/>
            <w:i/>
          </w:rPr>
          <w:t xml:space="preserve"> </w:t>
        </w:r>
        <w:r w:rsidRPr="00283A52">
          <w:rPr>
            <w:rFonts w:ascii="Arial Narrow" w:hAnsi="Arial Narrow"/>
            <w:i/>
          </w:rPr>
          <w:t xml:space="preserve">Setor </w:t>
        </w:r>
        <w:r w:rsidR="00223E47" w:rsidRPr="00283A52">
          <w:rPr>
            <w:rFonts w:ascii="Arial Narrow" w:hAnsi="Arial Narrow"/>
            <w:i/>
          </w:rPr>
          <w:t>Negrão</w:t>
        </w:r>
        <w:r w:rsidRPr="00283A52">
          <w:rPr>
            <w:rFonts w:ascii="Arial Narrow" w:hAnsi="Arial Narrow"/>
            <w:i/>
          </w:rPr>
          <w:t xml:space="preserve"> de Lima</w:t>
        </w: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Goiânia – GO / CEP: 74650-330 / (062)98162-9140</w:t>
        </w: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Kleiser.nairobi@gmail.com</w:t>
        </w:r>
      </w:p>
      <w:p w:rsidR="00F21EC1" w:rsidRPr="00F21EC1" w:rsidRDefault="00283A52">
        <w:pPr>
          <w:pStyle w:val="Rodap"/>
          <w:rPr>
            <w:rFonts w:ascii="Arial Narrow" w:hAnsi="Arial Narrow"/>
            <w:i/>
            <w:color w:val="2E74B5" w:themeColor="accent1" w:themeShade="BF"/>
            <w:sz w:val="16"/>
            <w:szCs w:val="16"/>
          </w:rPr>
        </w:pPr>
        <w:r w:rsidRPr="00283A52">
          <w:rPr>
            <w:rFonts w:ascii="Arial Narrow" w:hAnsi="Arial Narrow"/>
            <w:i/>
            <w:noProof/>
            <w:color w:val="2E74B5" w:themeColor="accent1" w:themeShade="BF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C5F37" wp14:editId="32CD948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A52" w:rsidRDefault="00283A5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E6E6E" w:rsidRPr="009E6E6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AC5F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P2rQIAAEQFAAAOAAAAZHJzL2Uyb0RvYy54bWysVF1y0zAQfmeGO2j0nvqnThp76nTahjDM&#10;FOhMywEUSbYFsmQkJU5huAxX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kxk/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83A52" w:rsidRDefault="00283A5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9E6E6E" w:rsidRPr="009E6E6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5FA" w:rsidRDefault="004135FA" w:rsidP="00F21EC1">
      <w:r>
        <w:separator/>
      </w:r>
    </w:p>
  </w:footnote>
  <w:footnote w:type="continuationSeparator" w:id="0">
    <w:p w:rsidR="004135FA" w:rsidRDefault="004135FA" w:rsidP="00F2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6ED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2311A7"/>
    <w:multiLevelType w:val="hybridMultilevel"/>
    <w:tmpl w:val="99C80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D0F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E84982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D440EC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242E64"/>
    <w:multiLevelType w:val="multilevel"/>
    <w:tmpl w:val="F446AB8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F192BE6"/>
    <w:multiLevelType w:val="multilevel"/>
    <w:tmpl w:val="A35EEF3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565ECA"/>
    <w:multiLevelType w:val="hybridMultilevel"/>
    <w:tmpl w:val="0D5499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76008"/>
    <w:multiLevelType w:val="hybridMultilevel"/>
    <w:tmpl w:val="446EC258"/>
    <w:lvl w:ilvl="0" w:tplc="B67C245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04A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5A7EF4"/>
    <w:multiLevelType w:val="hybridMultilevel"/>
    <w:tmpl w:val="73D2C2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7E1F2C"/>
    <w:multiLevelType w:val="hybridMultilevel"/>
    <w:tmpl w:val="350C6F20"/>
    <w:lvl w:ilvl="0" w:tplc="8C9CD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322B6"/>
    <w:multiLevelType w:val="hybridMultilevel"/>
    <w:tmpl w:val="FC469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F2456"/>
    <w:multiLevelType w:val="multilevel"/>
    <w:tmpl w:val="9AD08C5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AF060A"/>
    <w:multiLevelType w:val="hybridMultilevel"/>
    <w:tmpl w:val="F31E8390"/>
    <w:lvl w:ilvl="0" w:tplc="AEAC85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85DF7"/>
    <w:multiLevelType w:val="hybridMultilevel"/>
    <w:tmpl w:val="13146E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A0D7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9556D7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4E1297C"/>
    <w:multiLevelType w:val="multilevel"/>
    <w:tmpl w:val="9AD08C5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8E77970"/>
    <w:multiLevelType w:val="hybridMultilevel"/>
    <w:tmpl w:val="2CD436A8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4A93398E"/>
    <w:multiLevelType w:val="multilevel"/>
    <w:tmpl w:val="93BA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CB2711"/>
    <w:multiLevelType w:val="multilevel"/>
    <w:tmpl w:val="DBBE8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991BEF"/>
    <w:multiLevelType w:val="multilevel"/>
    <w:tmpl w:val="528071E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64858C5"/>
    <w:multiLevelType w:val="multilevel"/>
    <w:tmpl w:val="9AD08C5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0C2811"/>
    <w:multiLevelType w:val="multilevel"/>
    <w:tmpl w:val="9AD08C5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D861DE4"/>
    <w:multiLevelType w:val="hybridMultilevel"/>
    <w:tmpl w:val="E3165210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30E53F7"/>
    <w:multiLevelType w:val="hybridMultilevel"/>
    <w:tmpl w:val="F2C890A6"/>
    <w:lvl w:ilvl="0" w:tplc="04160017">
      <w:start w:val="1"/>
      <w:numFmt w:val="lowerLetter"/>
      <w:lvlText w:val="%1)"/>
      <w:lvlJc w:val="left"/>
      <w:pPr>
        <w:tabs>
          <w:tab w:val="num" w:pos="-1406"/>
        </w:tabs>
        <w:ind w:left="-140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-686"/>
        </w:tabs>
        <w:ind w:left="-68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"/>
        </w:tabs>
        <w:ind w:left="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754"/>
        </w:tabs>
        <w:ind w:left="7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474"/>
        </w:tabs>
        <w:ind w:left="14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194"/>
        </w:tabs>
        <w:ind w:left="21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14"/>
        </w:tabs>
        <w:ind w:left="29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34"/>
        </w:tabs>
        <w:ind w:left="36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54"/>
        </w:tabs>
        <w:ind w:left="4354" w:hanging="180"/>
      </w:pPr>
    </w:lvl>
  </w:abstractNum>
  <w:abstractNum w:abstractNumId="27" w15:restartNumberingAfterBreak="0">
    <w:nsid w:val="6C5F36A7"/>
    <w:multiLevelType w:val="hybridMultilevel"/>
    <w:tmpl w:val="6332025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EF466F"/>
    <w:multiLevelType w:val="hybridMultilevel"/>
    <w:tmpl w:val="9E64EED0"/>
    <w:lvl w:ilvl="0" w:tplc="289E9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E000E"/>
    <w:multiLevelType w:val="hybridMultilevel"/>
    <w:tmpl w:val="3EE65C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A739A7"/>
    <w:multiLevelType w:val="hybridMultilevel"/>
    <w:tmpl w:val="061CD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109A9"/>
    <w:multiLevelType w:val="hybridMultilevel"/>
    <w:tmpl w:val="4398826E"/>
    <w:lvl w:ilvl="0" w:tplc="D75A3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806F5"/>
    <w:multiLevelType w:val="hybridMultilevel"/>
    <w:tmpl w:val="103C1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022AE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F44654"/>
    <w:multiLevelType w:val="hybridMultilevel"/>
    <w:tmpl w:val="A290DA1A"/>
    <w:lvl w:ilvl="0" w:tplc="0416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D34AB6"/>
    <w:multiLevelType w:val="multilevel"/>
    <w:tmpl w:val="9AD08C5C"/>
    <w:lvl w:ilvl="0">
      <w:start w:val="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29"/>
  </w:num>
  <w:num w:numId="7">
    <w:abstractNumId w:val="15"/>
  </w:num>
  <w:num w:numId="8">
    <w:abstractNumId w:val="21"/>
  </w:num>
  <w:num w:numId="9">
    <w:abstractNumId w:val="6"/>
  </w:num>
  <w:num w:numId="10">
    <w:abstractNumId w:val="14"/>
  </w:num>
  <w:num w:numId="11">
    <w:abstractNumId w:val="28"/>
  </w:num>
  <w:num w:numId="12">
    <w:abstractNumId w:val="12"/>
  </w:num>
  <w:num w:numId="13">
    <w:abstractNumId w:val="11"/>
  </w:num>
  <w:num w:numId="14">
    <w:abstractNumId w:val="31"/>
  </w:num>
  <w:num w:numId="15">
    <w:abstractNumId w:val="20"/>
  </w:num>
  <w:num w:numId="16">
    <w:abstractNumId w:val="32"/>
  </w:num>
  <w:num w:numId="17">
    <w:abstractNumId w:val="30"/>
  </w:num>
  <w:num w:numId="18">
    <w:abstractNumId w:val="1"/>
  </w:num>
  <w:num w:numId="19">
    <w:abstractNumId w:val="7"/>
  </w:num>
  <w:num w:numId="20">
    <w:abstractNumId w:val="27"/>
  </w:num>
  <w:num w:numId="21">
    <w:abstractNumId w:val="34"/>
  </w:num>
  <w:num w:numId="22">
    <w:abstractNumId w:val="17"/>
  </w:num>
  <w:num w:numId="23">
    <w:abstractNumId w:val="5"/>
  </w:num>
  <w:num w:numId="24">
    <w:abstractNumId w:val="33"/>
  </w:num>
  <w:num w:numId="25">
    <w:abstractNumId w:val="4"/>
  </w:num>
  <w:num w:numId="26">
    <w:abstractNumId w:val="23"/>
  </w:num>
  <w:num w:numId="27">
    <w:abstractNumId w:val="2"/>
  </w:num>
  <w:num w:numId="28">
    <w:abstractNumId w:val="0"/>
  </w:num>
  <w:num w:numId="29">
    <w:abstractNumId w:val="24"/>
  </w:num>
  <w:num w:numId="30">
    <w:abstractNumId w:val="16"/>
  </w:num>
  <w:num w:numId="31">
    <w:abstractNumId w:val="13"/>
  </w:num>
  <w:num w:numId="32">
    <w:abstractNumId w:val="9"/>
  </w:num>
  <w:num w:numId="33">
    <w:abstractNumId w:val="35"/>
  </w:num>
  <w:num w:numId="34">
    <w:abstractNumId w:val="3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F"/>
    <w:rsid w:val="000034BF"/>
    <w:rsid w:val="00051193"/>
    <w:rsid w:val="000625CF"/>
    <w:rsid w:val="0007071A"/>
    <w:rsid w:val="00087E94"/>
    <w:rsid w:val="000A0045"/>
    <w:rsid w:val="000C5E5F"/>
    <w:rsid w:val="000D5F1E"/>
    <w:rsid w:val="000F1BD5"/>
    <w:rsid w:val="001234C2"/>
    <w:rsid w:val="00123F99"/>
    <w:rsid w:val="00126ECD"/>
    <w:rsid w:val="00137B7E"/>
    <w:rsid w:val="001530F6"/>
    <w:rsid w:val="001A7C2D"/>
    <w:rsid w:val="002228CA"/>
    <w:rsid w:val="00223E47"/>
    <w:rsid w:val="00240248"/>
    <w:rsid w:val="00252818"/>
    <w:rsid w:val="00262943"/>
    <w:rsid w:val="00264B87"/>
    <w:rsid w:val="00283A52"/>
    <w:rsid w:val="00284B66"/>
    <w:rsid w:val="002971BF"/>
    <w:rsid w:val="002A1C76"/>
    <w:rsid w:val="002B1541"/>
    <w:rsid w:val="002C21B0"/>
    <w:rsid w:val="002C26EC"/>
    <w:rsid w:val="00311C22"/>
    <w:rsid w:val="0032052D"/>
    <w:rsid w:val="003408B9"/>
    <w:rsid w:val="00342705"/>
    <w:rsid w:val="003852C7"/>
    <w:rsid w:val="003B363C"/>
    <w:rsid w:val="003D3396"/>
    <w:rsid w:val="003E3F7B"/>
    <w:rsid w:val="003F6D7C"/>
    <w:rsid w:val="004135FA"/>
    <w:rsid w:val="00431046"/>
    <w:rsid w:val="004637A6"/>
    <w:rsid w:val="004A41DF"/>
    <w:rsid w:val="004B5CA8"/>
    <w:rsid w:val="004D1BFE"/>
    <w:rsid w:val="004E6F62"/>
    <w:rsid w:val="0050122D"/>
    <w:rsid w:val="00504A5F"/>
    <w:rsid w:val="00524DD5"/>
    <w:rsid w:val="00537FF6"/>
    <w:rsid w:val="005939A4"/>
    <w:rsid w:val="005B058F"/>
    <w:rsid w:val="005D3B9A"/>
    <w:rsid w:val="005E5E5A"/>
    <w:rsid w:val="00607C54"/>
    <w:rsid w:val="00635111"/>
    <w:rsid w:val="00670529"/>
    <w:rsid w:val="00694F77"/>
    <w:rsid w:val="006B38FB"/>
    <w:rsid w:val="006B5E77"/>
    <w:rsid w:val="006C698A"/>
    <w:rsid w:val="00724DCB"/>
    <w:rsid w:val="007428C6"/>
    <w:rsid w:val="007429F0"/>
    <w:rsid w:val="00841B18"/>
    <w:rsid w:val="0084788A"/>
    <w:rsid w:val="00866BAE"/>
    <w:rsid w:val="00877BF8"/>
    <w:rsid w:val="008F3713"/>
    <w:rsid w:val="009152F5"/>
    <w:rsid w:val="0092254C"/>
    <w:rsid w:val="0092668C"/>
    <w:rsid w:val="0093636B"/>
    <w:rsid w:val="009403A3"/>
    <w:rsid w:val="009427D1"/>
    <w:rsid w:val="0096327B"/>
    <w:rsid w:val="0098030E"/>
    <w:rsid w:val="00992C77"/>
    <w:rsid w:val="009E6E6E"/>
    <w:rsid w:val="00A12210"/>
    <w:rsid w:val="00A90760"/>
    <w:rsid w:val="00AF050F"/>
    <w:rsid w:val="00AF70C5"/>
    <w:rsid w:val="00B30D95"/>
    <w:rsid w:val="00B460B0"/>
    <w:rsid w:val="00B71D6A"/>
    <w:rsid w:val="00B877E1"/>
    <w:rsid w:val="00BF2BA6"/>
    <w:rsid w:val="00BF529F"/>
    <w:rsid w:val="00BF7646"/>
    <w:rsid w:val="00C61311"/>
    <w:rsid w:val="00C94B77"/>
    <w:rsid w:val="00CD4A83"/>
    <w:rsid w:val="00D01F2A"/>
    <w:rsid w:val="00D23E28"/>
    <w:rsid w:val="00D73094"/>
    <w:rsid w:val="00DA1B0F"/>
    <w:rsid w:val="00E12714"/>
    <w:rsid w:val="00E23817"/>
    <w:rsid w:val="00E771D6"/>
    <w:rsid w:val="00E83636"/>
    <w:rsid w:val="00EB5BAE"/>
    <w:rsid w:val="00ED4B82"/>
    <w:rsid w:val="00F070B5"/>
    <w:rsid w:val="00F21EC1"/>
    <w:rsid w:val="00F24AD2"/>
    <w:rsid w:val="00F276AB"/>
    <w:rsid w:val="00F36ADD"/>
    <w:rsid w:val="00F75524"/>
    <w:rsid w:val="00F853A6"/>
    <w:rsid w:val="00FA7E1E"/>
    <w:rsid w:val="00FB4DA0"/>
    <w:rsid w:val="00FC2484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182EF"/>
  <w15:chartTrackingRefBased/>
  <w15:docId w15:val="{B28D448F-0CA6-4A0B-A74A-F827D32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A1B0F"/>
    <w:pPr>
      <w:keepNext/>
      <w:numPr>
        <w:numId w:val="1"/>
      </w:numPr>
      <w:tabs>
        <w:tab w:val="left" w:pos="7020"/>
      </w:tabs>
      <w:spacing w:line="36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DA1B0F"/>
    <w:pPr>
      <w:keepNext/>
      <w:numPr>
        <w:ilvl w:val="1"/>
        <w:numId w:val="1"/>
      </w:numPr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DA1B0F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DA1B0F"/>
    <w:pPr>
      <w:keepNext/>
      <w:numPr>
        <w:ilvl w:val="3"/>
        <w:numId w:val="1"/>
      </w:numPr>
      <w:spacing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DA1B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A1B0F"/>
    <w:pPr>
      <w:keepNext/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DA1B0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DA1B0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DA1B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A1B0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A1B0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DA1B0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A1B0F"/>
    <w:rPr>
      <w:rFonts w:ascii="Arial" w:eastAsia="Times New Roman" w:hAnsi="Arial" w:cs="Arial"/>
      <w:lang w:eastAsia="pt-BR"/>
    </w:rPr>
  </w:style>
  <w:style w:type="character" w:styleId="Hyperlink">
    <w:name w:val="Hyperlink"/>
    <w:basedOn w:val="Fontepargpadro"/>
    <w:rsid w:val="00DA1B0F"/>
    <w:rPr>
      <w:color w:val="336699"/>
      <w:u w:val="single"/>
    </w:rPr>
  </w:style>
  <w:style w:type="paragraph" w:customStyle="1" w:styleId="Fontepargpadro2">
    <w:name w:val="Fonte parág. padrão2"/>
    <w:basedOn w:val="Normal"/>
    <w:rsid w:val="00DA1B0F"/>
    <w:pPr>
      <w:widowControl w:val="0"/>
    </w:pPr>
    <w:rPr>
      <w:noProof/>
    </w:rPr>
  </w:style>
  <w:style w:type="paragraph" w:customStyle="1" w:styleId="Textbody">
    <w:name w:val="Text body"/>
    <w:basedOn w:val="Normal"/>
    <w:rsid w:val="00DA1B0F"/>
    <w:pPr>
      <w:widowControl w:val="0"/>
      <w:suppressAutoHyphens/>
      <w:jc w:val="both"/>
    </w:pPr>
    <w:rPr>
      <w:noProof/>
      <w:sz w:val="24"/>
    </w:rPr>
  </w:style>
  <w:style w:type="paragraph" w:styleId="Cabealho">
    <w:name w:val="header"/>
    <w:basedOn w:val="Normal"/>
    <w:link w:val="Cabealho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24DCB"/>
    <w:pPr>
      <w:ind w:left="720"/>
      <w:contextualSpacing/>
    </w:pPr>
  </w:style>
  <w:style w:type="table" w:styleId="Tabelacomgrade">
    <w:name w:val="Table Grid"/>
    <w:basedOn w:val="Tabelanormal"/>
    <w:uiPriority w:val="39"/>
    <w:rsid w:val="00B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Kleiser Nairobi</dc:creator>
  <cp:keywords/>
  <dc:description/>
  <cp:lastModifiedBy>Kleiser Nairobi</cp:lastModifiedBy>
  <cp:revision>3</cp:revision>
  <cp:lastPrinted>2019-12-04T22:29:00Z</cp:lastPrinted>
  <dcterms:created xsi:type="dcterms:W3CDTF">2020-04-08T19:11:00Z</dcterms:created>
  <dcterms:modified xsi:type="dcterms:W3CDTF">2020-04-08T19:34:00Z</dcterms:modified>
</cp:coreProperties>
</file>