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BB1CC5">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14"/>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06BCC33D" w14:textId="52630F0F" w:rsidR="009D3451" w:rsidRDefault="00ED1E05" w:rsidP="0005130D">
      <w:pPr>
        <w:pStyle w:val="Heading1"/>
      </w:pPr>
      <w:bookmarkStart w:id="2" w:name="_Toc66618548"/>
      <w:bookmarkEnd w:id="1"/>
      <w:r>
        <w:lastRenderedPageBreak/>
        <w:t>RAZVOJ NAPOVEDOVALNEGA MODELA</w:t>
      </w:r>
      <w:bookmarkEnd w:id="2"/>
    </w:p>
    <w:p w14:paraId="129A9DDB" w14:textId="77777777" w:rsidR="0005130D" w:rsidRDefault="0005130D" w:rsidP="0005130D">
      <w:r>
        <w:t>Adhuc aperiam nam an. Ut vis unum libris cotidieque, tincidunt disputando ne eos. Nec ex viderer disputando. At summo veritus omittam mei, no copiosae signiferumque eum. Dicta dolorum ex per, mei convenire repudiandae ullamcorper ei. At eos verear salutatus, deleniti eleifend similique vel ad.</w:t>
      </w:r>
    </w:p>
    <w:p w14:paraId="22EF967F" w14:textId="0F0BEA53" w:rsidR="0005130D" w:rsidRDefault="00D55E2D" w:rsidP="0005130D">
      <w:pPr>
        <w:pStyle w:val="Heading2"/>
      </w:pPr>
      <w:bookmarkStart w:id="3" w:name="_Toc66618549"/>
      <w:r>
        <w:t>Analiza surovih podatkov</w:t>
      </w:r>
      <w:bookmarkEnd w:id="3"/>
    </w:p>
    <w:p w14:paraId="5C6D4D9E" w14:textId="7964A11C" w:rsidR="0005130D" w:rsidRDefault="0005130D" w:rsidP="0005130D">
      <w:r>
        <w:t>Ex pri habeo elaboraret. Per purto indoctum an, eu per vide oporteat tractatos, unum percipit vulputate ex quo. Per ex movet repudiandae, eos id amet nominati necessitatibus, mea ei vocibus consectetuer conclusionemque.</w:t>
      </w:r>
    </w:p>
    <w:p w14:paraId="5C54EFE9" w14:textId="2E87D2BC" w:rsidR="00787CE8" w:rsidRDefault="002425A4" w:rsidP="0005130D">
      <w:r>
        <w:t>Pri pertinax maluisset te:</w:t>
      </w:r>
    </w:p>
    <w:p w14:paraId="2D275F60" w14:textId="77777777" w:rsidR="0005130D" w:rsidRDefault="002425A4" w:rsidP="002425A4">
      <w:pPr>
        <w:pStyle w:val="Seznam-alineje"/>
      </w:pPr>
      <w:r>
        <w:t>I</w:t>
      </w:r>
      <w:r w:rsidR="0005130D">
        <w:t>udico doming legimus ex vix. Graece postea dissentias eu mel, nec noster iriure persius an. Duo dicant diceret inimicus ad, eam ex justo aliquid inciderint. Magna appareat facilisis mei ei.</w:t>
      </w:r>
    </w:p>
    <w:p w14:paraId="1CBEB7EF" w14:textId="54A59E00" w:rsidR="00951E91" w:rsidRPr="00F634D7" w:rsidRDefault="0005130D" w:rsidP="00F634D7">
      <w:pPr>
        <w:pStyle w:val="Seznam-alineje"/>
      </w:pPr>
      <w:r>
        <w:t xml:space="preserve">Ei his populo sadipscing, per audiam fastidii dissentiet ut. Vis no appetere disputationi delicatissimi, mei ad falli aperiri pertinacia, ex probo feugait pri. </w:t>
      </w:r>
      <w:r w:rsidR="00951E91">
        <w:br w:type="page"/>
      </w:r>
    </w:p>
    <w:p w14:paraId="738EBFE4" w14:textId="0554AEB3" w:rsidR="002425A4" w:rsidRDefault="00C20C64" w:rsidP="002425A4">
      <w:pPr>
        <w:pStyle w:val="Heading1"/>
      </w:pPr>
      <w:bookmarkStart w:id="4" w:name="_Toc66618550"/>
      <w:r>
        <w:lastRenderedPageBreak/>
        <w:t>SATELITSKI POSNETKI</w:t>
      </w:r>
      <w:bookmarkEnd w:id="4"/>
    </w:p>
    <w:p w14:paraId="75FECF37" w14:textId="5489B822"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AD08F4">
        <w:t>jih</w:t>
      </w:r>
      <w:r w:rsidR="00794291">
        <w:t xml:space="preserve"> </w:t>
      </w:r>
      <w:r w:rsidR="00F21007">
        <w:t>popolnoma</w:t>
      </w:r>
      <w:r w:rsidR="00A123C4">
        <w:t xml:space="preserve"> nadomestili</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2DA229A5" w14:textId="0133D710" w:rsidR="00ED780D" w:rsidRDefault="00E20510">
      <w:pPr>
        <w:rPr>
          <w:rFonts w:eastAsiaTheme="majorEastAsia" w:cstheme="majorBidi"/>
          <w:b/>
          <w:szCs w:val="26"/>
        </w:rPr>
      </w:pPr>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 uporabo satelitskih posnetkov.</w:t>
      </w:r>
      <w:r w:rsidR="00AC1687">
        <w:t xml:space="preserve"> Prav tako bomo preverili potencial popolne zamenjave strojnih merilcev z satelitksimi posnetki.</w:t>
      </w:r>
      <w:r w:rsidR="00ED780D">
        <w:br w:type="page"/>
      </w:r>
    </w:p>
    <w:p w14:paraId="45018BAE" w14:textId="50435785" w:rsidR="00D56476" w:rsidRDefault="00F610C7" w:rsidP="00361172">
      <w:pPr>
        <w:pStyle w:val="Heading2"/>
        <w:spacing w:before="0"/>
      </w:pPr>
      <w:bookmarkStart w:id="5" w:name="_Toc66618551"/>
      <w:r>
        <w:lastRenderedPageBreak/>
        <w:t xml:space="preserve">Satelita </w:t>
      </w:r>
      <w:r w:rsidR="00F65092">
        <w:t>Sentinel-2</w:t>
      </w:r>
      <w:bookmarkEnd w:id="5"/>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CC873BC" w:rsidR="00ED709F" w:rsidRDefault="00ED709F" w:rsidP="00ED709F">
      <w:pPr>
        <w:pStyle w:val="Caption"/>
        <w:keepNext/>
      </w:pPr>
      <w:bookmarkStart w:id="6" w:name="_Toc66618565"/>
      <w:r>
        <w:t xml:space="preserve">Slika </w:t>
      </w:r>
      <w:fldSimple w:instr=" SEQ Slika \* ARABIC ">
        <w:r w:rsidR="00952ADC">
          <w:rPr>
            <w:noProof/>
          </w:rPr>
          <w:t>1</w:t>
        </w:r>
      </w:fldSimple>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6"/>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7" w:name="_Toc66618564"/>
      <w:r>
        <w:t xml:space="preserve">Tabela </w:t>
      </w:r>
      <w:fldSimple w:instr=" SEQ Tabela \* ARABIC ">
        <w:r w:rsidR="00497424">
          <w:rPr>
            <w:noProof/>
          </w:rPr>
          <w:t>1</w:t>
        </w:r>
      </w:fldSimple>
      <w:r>
        <w:t>: Tehnični podatki optičnih senzorjev na satelitu Sentinel-2</w:t>
      </w:r>
      <w:bookmarkEnd w:id="7"/>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8" w:name="_Toc66618552"/>
      <w:r>
        <w:lastRenderedPageBreak/>
        <w:t>Pridobivanje satelitskih posnetkov</w:t>
      </w:r>
      <w:bookmarkEnd w:id="8"/>
    </w:p>
    <w:p w14:paraId="49185D45" w14:textId="17058D8A"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292553">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9" w:name="_Toc66618553"/>
      <w:r>
        <w:t>Večnivojsko procesiranja satalitskih slik</w:t>
      </w:r>
      <w:bookmarkEnd w:id="9"/>
    </w:p>
    <w:p w14:paraId="1BE29EC9" w14:textId="5D1546AE"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0A44B0">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75E7CE05" w:rsidR="000423DF" w:rsidRDefault="000423DF" w:rsidP="000423DF">
      <w:pPr>
        <w:pStyle w:val="Caption"/>
        <w:keepNext/>
      </w:pPr>
      <w:bookmarkStart w:id="10" w:name="_Toc66618566"/>
      <w:r>
        <w:t xml:space="preserve">Slika </w:t>
      </w:r>
      <w:fldSimple w:instr=" SEQ Slika \* ARABIC ">
        <w:r w:rsidR="00952ADC">
          <w:rPr>
            <w:noProof/>
          </w:rPr>
          <w:t>2</w:t>
        </w:r>
      </w:fldSimple>
      <w:r>
        <w:t>: Prikaz Sentinel-2 slik v nivoju 1B</w:t>
      </w:r>
      <w:r w:rsidR="004121E7">
        <w:t xml:space="preserve"> (levo)</w:t>
      </w:r>
      <w:r>
        <w:t xml:space="preserve"> in 1C</w:t>
      </w:r>
      <w:r w:rsidR="004121E7">
        <w:t xml:space="preserve"> (desno)</w:t>
      </w:r>
      <w:bookmarkEnd w:id="10"/>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11" w:name="_Toc66618554"/>
      <w:r>
        <w:lastRenderedPageBreak/>
        <w:t>SentinelHub</w:t>
      </w:r>
      <w:bookmarkEnd w:id="11"/>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2"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54E73FC2"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za napovedovanje vode </w:t>
      </w:r>
      <w:r w:rsidR="00521809">
        <w:t>(2, 3, 4, in 8A)</w:t>
      </w:r>
      <w:r w:rsidR="00CB7562">
        <w:t>.</w:t>
      </w:r>
    </w:p>
    <w:p w14:paraId="19B08631" w14:textId="536121E2" w:rsidR="00952ADC" w:rsidRDefault="00952ADC" w:rsidP="00952ADC">
      <w:pPr>
        <w:pStyle w:val="Caption"/>
        <w:keepNext/>
      </w:pPr>
      <w:bookmarkStart w:id="13" w:name="_Toc66618567"/>
      <w:r>
        <w:t xml:space="preserve">Slika </w:t>
      </w:r>
      <w:fldSimple w:instr=" SEQ Slika \* ARABIC ">
        <w:r>
          <w:rPr>
            <w:noProof/>
          </w:rPr>
          <w:t>3</w:t>
        </w:r>
      </w:fldSimple>
      <w:r>
        <w:t>: Jezero Bilancino</w:t>
      </w:r>
      <w:r w:rsidR="001E255C">
        <w:t xml:space="preserve"> z okolico</w:t>
      </w:r>
      <w:r w:rsidR="009367B7">
        <w:t xml:space="preserve"> na dan 15.11.2016</w:t>
      </w:r>
      <w:bookmarkEnd w:id="13"/>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7"/>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C4E3317" w:rsidR="0060587B" w:rsidRDefault="0060587B" w:rsidP="0060587B">
      <w:pPr>
        <w:pStyle w:val="Caption"/>
      </w:pPr>
      <w:r>
        <w:t xml:space="preserve">Vir:  </w:t>
      </w:r>
      <w:r w:rsidRPr="00A473DA">
        <w:t xml:space="preserve">Copernicus Sentinel </w:t>
      </w:r>
      <w:r>
        <w:t>podatki</w:t>
      </w:r>
      <w:r w:rsidRPr="00A473DA">
        <w:t xml:space="preserve"> </w:t>
      </w:r>
      <w:r>
        <w:t xml:space="preserve">2021 </w:t>
      </w:r>
      <w:r w:rsidRPr="00A473DA">
        <w:t>/</w:t>
      </w:r>
      <w:r>
        <w:t xml:space="preserve"> </w:t>
      </w:r>
      <w:r w:rsidRPr="00A473DA">
        <w:t>Sentinel Hub</w:t>
      </w:r>
    </w:p>
    <w:p w14:paraId="304B6F07" w14:textId="64D62CBB" w:rsidR="00F65092" w:rsidRDefault="002649E3" w:rsidP="00F65092">
      <w:pPr>
        <w:pStyle w:val="Heading2"/>
        <w:spacing w:before="0"/>
      </w:pPr>
      <w:bookmarkStart w:id="14" w:name="_Toc66618555"/>
      <w:r>
        <w:lastRenderedPageBreak/>
        <w:t>Pridobivanje informacij z</w:t>
      </w:r>
      <w:r w:rsidR="00F65092">
        <w:t xml:space="preserve"> satelitskih posnetkov</w:t>
      </w:r>
      <w:bookmarkEnd w:id="14"/>
    </w:p>
    <w:p w14:paraId="58EF25E6" w14:textId="49CBF962" w:rsidR="00F65092" w:rsidRDefault="001A0A0A" w:rsidP="00F65092">
      <w:r>
        <w:t xml:space="preserve">Sprva želimo </w:t>
      </w:r>
    </w:p>
    <w:p w14:paraId="312AFCB8" w14:textId="760F4E74" w:rsidR="001A0A0A" w:rsidRDefault="001A0A0A" w:rsidP="001A0A0A">
      <w:pPr>
        <w:pStyle w:val="Heading3"/>
      </w:pPr>
      <w:bookmarkStart w:id="15" w:name="_Toc66618556"/>
      <w:r>
        <w:t>Indeks NDWI</w:t>
      </w:r>
      <w:bookmarkEnd w:id="15"/>
    </w:p>
    <w:p w14:paraId="15996DBB" w14:textId="62025B09" w:rsidR="001A0A0A" w:rsidRDefault="001A0A0A" w:rsidP="001A0A0A">
      <w:r>
        <w:t>OPIS</w:t>
      </w:r>
    </w:p>
    <w:p w14:paraId="14B47C25" w14:textId="4433A22D" w:rsidR="001A0A0A" w:rsidRPr="001A0A0A" w:rsidRDefault="001A0A0A" w:rsidP="001A0A0A">
      <w:pPr>
        <w:pStyle w:val="Heading3"/>
      </w:pPr>
      <w:bookmarkStart w:id="16" w:name="_Toc66618557"/>
      <w:r>
        <w:t>Indeks NDVI</w:t>
      </w:r>
      <w:bookmarkEnd w:id="16"/>
    </w:p>
    <w:p w14:paraId="782F2657" w14:textId="74B0F180" w:rsidR="00BA3960" w:rsidRDefault="001A0A0A">
      <w:pPr>
        <w:rPr>
          <w:rFonts w:eastAsiaTheme="majorEastAsia" w:cstheme="majorBidi"/>
          <w:b/>
          <w:szCs w:val="26"/>
        </w:rPr>
      </w:pPr>
      <w:r>
        <w:t>OPIS</w:t>
      </w:r>
      <w:r w:rsidR="00BA3960">
        <w:br w:type="page"/>
      </w:r>
    </w:p>
    <w:p w14:paraId="729D9BB0" w14:textId="47328543" w:rsidR="00F65092" w:rsidRDefault="00F65092" w:rsidP="00F65092">
      <w:pPr>
        <w:pStyle w:val="Heading2"/>
        <w:spacing w:before="0"/>
      </w:pPr>
      <w:bookmarkStart w:id="17" w:name="_Toc66618558"/>
      <w:r>
        <w:lastRenderedPageBreak/>
        <w:t>Ocenjevanje pridobljenih informacij</w:t>
      </w:r>
      <w:bookmarkEnd w:id="17"/>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8" w:name="_Toc66618559"/>
      <w:r>
        <w:t>Obogatitev napovedovalnega modela</w:t>
      </w:r>
      <w:bookmarkEnd w:id="18"/>
    </w:p>
    <w:p w14:paraId="73FCBC35" w14:textId="77777777" w:rsidR="00F65092" w:rsidRDefault="00F65092" w:rsidP="008F20DD">
      <w:pPr>
        <w:ind w:left="709" w:hanging="709"/>
      </w:pPr>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bookmarkStart w:id="19" w:name="_Toc66618560"/>
      <w:r>
        <w:t>Zamenjava merilcev vode</w:t>
      </w:r>
      <w:bookmarkEnd w:id="19"/>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20" w:name="_Toc66618561"/>
      <w:r>
        <w:lastRenderedPageBreak/>
        <w:t>SKLEP</w:t>
      </w:r>
      <w:bookmarkEnd w:id="12"/>
      <w:bookmarkEnd w:id="20"/>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21" w:name="_Toc478583705"/>
      <w:r w:rsidR="007942F0">
        <w:br w:type="page"/>
      </w:r>
    </w:p>
    <w:p w14:paraId="25D25BDF" w14:textId="27F5282B" w:rsidR="00122871" w:rsidRDefault="00122871" w:rsidP="00122871">
      <w:pPr>
        <w:pStyle w:val="Neotevilennaslov"/>
      </w:pPr>
      <w:bookmarkStart w:id="22" w:name="_Toc66618562"/>
      <w:r>
        <w:lastRenderedPageBreak/>
        <w:t>LITERATURA IN VIRI</w:t>
      </w:r>
      <w:bookmarkEnd w:id="21"/>
      <w:bookmarkEnd w:id="22"/>
    </w:p>
    <w:p w14:paraId="42BC8578" w14:textId="5A789467" w:rsidR="00292553" w:rsidRPr="00292553" w:rsidRDefault="00011095" w:rsidP="00292553">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292553" w:rsidRPr="00292553">
        <w:rPr>
          <w:rFonts w:cs="Times New Roman"/>
          <w:noProof/>
          <w:lang w:val="en-GB"/>
        </w:rPr>
        <w:t xml:space="preserve">Directorate-General for Communication. (2015). </w:t>
      </w:r>
      <w:r w:rsidR="00292553" w:rsidRPr="00292553">
        <w:rPr>
          <w:rFonts w:cs="Times New Roman"/>
          <w:i/>
          <w:iCs/>
          <w:noProof/>
          <w:lang w:val="en-GB"/>
        </w:rPr>
        <w:t>Copernicus: Europe’s eyes on earth</w:t>
      </w:r>
      <w:r w:rsidR="00292553" w:rsidRPr="00292553">
        <w:rPr>
          <w:rFonts w:cs="Times New Roman"/>
          <w:noProof/>
          <w:lang w:val="en-GB"/>
        </w:rPr>
        <w:t>. 23. https://doi.org/10.2873/93104</w:t>
      </w:r>
    </w:p>
    <w:p w14:paraId="555915CC" w14:textId="77777777" w:rsidR="00292553" w:rsidRPr="00292553" w:rsidRDefault="00292553" w:rsidP="00292553">
      <w:pPr>
        <w:widowControl w:val="0"/>
        <w:autoSpaceDE w:val="0"/>
        <w:autoSpaceDN w:val="0"/>
        <w:adjustRightInd w:val="0"/>
        <w:ind w:left="480" w:hanging="480"/>
        <w:rPr>
          <w:rFonts w:cs="Times New Roman"/>
          <w:noProof/>
          <w:lang w:val="en-GB"/>
        </w:rPr>
      </w:pPr>
      <w:r w:rsidRPr="00292553">
        <w:rPr>
          <w:rFonts w:cs="Times New Roman"/>
          <w:noProof/>
          <w:lang w:val="en-GB"/>
        </w:rPr>
        <w:t xml:space="preserve">European Space Agency. (2015). </w:t>
      </w:r>
      <w:r w:rsidRPr="00292553">
        <w:rPr>
          <w:rFonts w:cs="Times New Roman"/>
          <w:i/>
          <w:iCs/>
          <w:noProof/>
          <w:lang w:val="en-GB"/>
        </w:rPr>
        <w:t>Sentinel-2 User Handbook</w:t>
      </w:r>
      <w:r w:rsidRPr="00292553">
        <w:rPr>
          <w:rFonts w:cs="Times New Roman"/>
          <w:noProof/>
          <w:lang w:val="en-GB"/>
        </w:rPr>
        <w:t xml:space="preserve"> (1. izd.; B. Hoersch, ur.). European Space Agency. Pridobljeno od https://sentinels.copernicus.eu/documents/247904/685211/Sentinel-2_User_Handbook.pdf/8869acdf-fd84-43ec-ae8c-3e80a436a16c?t=1438278087000</w:t>
      </w:r>
    </w:p>
    <w:p w14:paraId="55A61EB5" w14:textId="77777777" w:rsidR="00292553" w:rsidRPr="00292553" w:rsidRDefault="00292553" w:rsidP="00292553">
      <w:pPr>
        <w:widowControl w:val="0"/>
        <w:autoSpaceDE w:val="0"/>
        <w:autoSpaceDN w:val="0"/>
        <w:adjustRightInd w:val="0"/>
        <w:ind w:left="480" w:hanging="480"/>
        <w:rPr>
          <w:rFonts w:cs="Times New Roman"/>
          <w:noProof/>
        </w:rPr>
      </w:pPr>
      <w:r w:rsidRPr="00292553">
        <w:rPr>
          <w:rFonts w:cs="Times New Roman"/>
          <w:noProof/>
          <w:lang w:val="en-GB"/>
        </w:rPr>
        <w:t xml:space="preserve">Margarit, G., &amp; Yagüe, J. (2020). </w:t>
      </w:r>
      <w:r w:rsidRPr="00292553">
        <w:rPr>
          <w:rFonts w:cs="Times New Roman"/>
          <w:i/>
          <w:iCs/>
          <w:noProof/>
          <w:lang w:val="en-GB"/>
        </w:rPr>
        <w:t>Study on the Copernicus data policy post 2020</w:t>
      </w:r>
      <w:r w:rsidRPr="00292553">
        <w:rPr>
          <w:rFonts w:cs="Times New Roman"/>
          <w:noProof/>
          <w:lang w:val="en-GB"/>
        </w:rPr>
        <w:t xml:space="preserve">. </w:t>
      </w:r>
      <w:r w:rsidRPr="00292553">
        <w:rPr>
          <w:rFonts w:cs="Times New Roman"/>
          <w:i/>
          <w:iCs/>
          <w:noProof/>
          <w:lang w:val="en-GB"/>
        </w:rPr>
        <w:t>5.0</w:t>
      </w:r>
      <w:r w:rsidRPr="00292553">
        <w:rPr>
          <w:rFonts w:cs="Times New Roman"/>
          <w:noProof/>
          <w:lang w:val="en-GB"/>
        </w:rPr>
        <w:t>(386). Pridobljeno od https://www.copernicus.eu/sites/default/files/2019-04/Study-on-the-Copernicus-data-policy-2019_0.pdf</w:t>
      </w:r>
    </w:p>
    <w:p w14:paraId="0312CE5E" w14:textId="60F4D94C" w:rsidR="00011095" w:rsidRPr="00011095" w:rsidRDefault="00011095" w:rsidP="00292553">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3" w:name="_Toc478583706"/>
      <w:r>
        <w:br w:type="page"/>
      </w:r>
    </w:p>
    <w:p w14:paraId="4AAE2F67" w14:textId="11B9AF0C" w:rsidR="00376D42" w:rsidRDefault="00376D42" w:rsidP="006C64B8">
      <w:pPr>
        <w:pStyle w:val="Neotevilennaslov"/>
        <w:spacing w:after="0"/>
        <w:jc w:val="center"/>
        <w:sectPr w:rsidR="00376D42" w:rsidSect="00514F68">
          <w:footerReference w:type="default" r:id="rId18"/>
          <w:type w:val="oddPage"/>
          <w:pgSz w:w="11906" w:h="16838" w:code="9"/>
          <w:pgMar w:top="1418" w:right="1418" w:bottom="1418" w:left="1418" w:header="709" w:footer="709" w:gutter="284"/>
          <w:pgNumType w:start="1"/>
          <w:cols w:space="708"/>
          <w:vAlign w:val="center"/>
          <w:docGrid w:linePitch="360"/>
        </w:sectPr>
      </w:pPr>
      <w:bookmarkStart w:id="24" w:name="_Toc66618563"/>
      <w:r>
        <w:lastRenderedPageBreak/>
        <w:t>PRILOGE</w:t>
      </w:r>
      <w:bookmarkEnd w:id="23"/>
      <w:bookmarkEnd w:id="24"/>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5" w:name="_Toc66531636"/>
      <w:r>
        <w:lastRenderedPageBreak/>
        <w:t xml:space="preserve">Priloga </w:t>
      </w:r>
      <w:fldSimple w:instr=" SEQ Priloga \* ARABIC ">
        <w:r w:rsidR="00497424">
          <w:rPr>
            <w:noProof/>
          </w:rPr>
          <w:t>1</w:t>
        </w:r>
      </w:fldSimple>
      <w:r>
        <w:t xml:space="preserve">: </w:t>
      </w:r>
      <w:r w:rsidRPr="00E563D2">
        <w:t>Ne aeterno civibus assentior sit, ne ius homero soleat pertinacia.</w:t>
      </w:r>
      <w:bookmarkEnd w:id="25"/>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9"/>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55CCF" w14:textId="77777777" w:rsidR="00BB1CC5" w:rsidRDefault="00BB1CC5" w:rsidP="00BA04E6">
      <w:pPr>
        <w:spacing w:after="0" w:line="240" w:lineRule="auto"/>
      </w:pPr>
      <w:r>
        <w:separator/>
      </w:r>
    </w:p>
  </w:endnote>
  <w:endnote w:type="continuationSeparator" w:id="0">
    <w:p w14:paraId="1C1C0EC1" w14:textId="77777777" w:rsidR="00BB1CC5" w:rsidRDefault="00BB1CC5" w:rsidP="00BA04E6">
      <w:pPr>
        <w:spacing w:after="0" w:line="240" w:lineRule="auto"/>
      </w:pPr>
      <w:r>
        <w:continuationSeparator/>
      </w:r>
    </w:p>
  </w:endnote>
  <w:endnote w:type="continuationNotice" w:id="1">
    <w:p w14:paraId="653E453A" w14:textId="77777777" w:rsidR="00BB1CC5" w:rsidRDefault="00BB1C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EndPr>
      <w:rPr>
        <w:rStyle w:val="PageNumber"/>
      </w:rPr>
    </w:sdtEndPr>
    <w:sdtContent>
      <w:p w14:paraId="4A82007A" w14:textId="0D807C14" w:rsidR="00D930C6" w:rsidRDefault="00D930C6" w:rsidP="00BE5AD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D930C6" w:rsidRDefault="00D930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D9D0" w14:textId="77777777" w:rsidR="00D930C6" w:rsidRDefault="00D930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3EEC9" w14:textId="77777777" w:rsidR="00D930C6" w:rsidRDefault="00D93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EndPr/>
    <w:sdtContent>
      <w:p w14:paraId="1069EF9E" w14:textId="0D126F45" w:rsidR="006721B6" w:rsidRPr="005A5E9B" w:rsidRDefault="006721B6"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EndPr>
      <w:rPr>
        <w:rStyle w:val="PageNumber"/>
      </w:rPr>
    </w:sdtEndPr>
    <w:sdtContent>
      <w:p w14:paraId="0FD33B39" w14:textId="637A2CE7" w:rsidR="00D930C6" w:rsidRDefault="00D930C6" w:rsidP="00BE5AD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6721B6" w:rsidRDefault="006721B6" w:rsidP="00BA04E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EndPr/>
    <w:sdtContent>
      <w:p w14:paraId="6B07D039" w14:textId="0505AEF1" w:rsidR="006721B6" w:rsidRPr="005A5E9B" w:rsidRDefault="006721B6"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79962" w14:textId="77777777" w:rsidR="00BB1CC5" w:rsidRDefault="00BB1CC5" w:rsidP="00BA04E6">
      <w:pPr>
        <w:spacing w:after="0" w:line="240" w:lineRule="auto"/>
      </w:pPr>
      <w:r>
        <w:separator/>
      </w:r>
    </w:p>
  </w:footnote>
  <w:footnote w:type="continuationSeparator" w:id="0">
    <w:p w14:paraId="63525619" w14:textId="77777777" w:rsidR="00BB1CC5" w:rsidRDefault="00BB1CC5" w:rsidP="00BA04E6">
      <w:pPr>
        <w:spacing w:after="0" w:line="240" w:lineRule="auto"/>
      </w:pPr>
      <w:r>
        <w:continuationSeparator/>
      </w:r>
    </w:p>
  </w:footnote>
  <w:footnote w:type="continuationNotice" w:id="1">
    <w:p w14:paraId="56B9E418" w14:textId="77777777" w:rsidR="00BB1CC5" w:rsidRDefault="00BB1C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A9ADD" w14:textId="77777777" w:rsidR="00D930C6" w:rsidRDefault="00D930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2559C" w14:textId="77777777" w:rsidR="00D930C6" w:rsidRDefault="00D930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B65B2" w14:textId="77777777" w:rsidR="00D930C6" w:rsidRDefault="00D93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removePersonalInformation/>
  <w:removeDateAndTime/>
  <w:mirrorMargins/>
  <w:hideSpellingErrors/>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BC0"/>
    <w:rsid w:val="00011C89"/>
    <w:rsid w:val="0002020A"/>
    <w:rsid w:val="000307F7"/>
    <w:rsid w:val="00032553"/>
    <w:rsid w:val="00033CA7"/>
    <w:rsid w:val="00040AB4"/>
    <w:rsid w:val="000423DF"/>
    <w:rsid w:val="0005130D"/>
    <w:rsid w:val="00051935"/>
    <w:rsid w:val="00061B33"/>
    <w:rsid w:val="000658AA"/>
    <w:rsid w:val="000677C0"/>
    <w:rsid w:val="00070077"/>
    <w:rsid w:val="000743F5"/>
    <w:rsid w:val="00075184"/>
    <w:rsid w:val="0007549E"/>
    <w:rsid w:val="00076EA5"/>
    <w:rsid w:val="00077952"/>
    <w:rsid w:val="00077DF2"/>
    <w:rsid w:val="000845B0"/>
    <w:rsid w:val="00090189"/>
    <w:rsid w:val="00090F99"/>
    <w:rsid w:val="00094CEA"/>
    <w:rsid w:val="000A03A7"/>
    <w:rsid w:val="000A44B0"/>
    <w:rsid w:val="000B3689"/>
    <w:rsid w:val="000B5233"/>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10765"/>
    <w:rsid w:val="00121177"/>
    <w:rsid w:val="00122871"/>
    <w:rsid w:val="00124300"/>
    <w:rsid w:val="00130487"/>
    <w:rsid w:val="00130AF9"/>
    <w:rsid w:val="0013116E"/>
    <w:rsid w:val="00134A8C"/>
    <w:rsid w:val="00142E42"/>
    <w:rsid w:val="00144FB3"/>
    <w:rsid w:val="001508A9"/>
    <w:rsid w:val="00167781"/>
    <w:rsid w:val="00174611"/>
    <w:rsid w:val="00174A3A"/>
    <w:rsid w:val="00176A76"/>
    <w:rsid w:val="00185FC4"/>
    <w:rsid w:val="0019200A"/>
    <w:rsid w:val="00192B83"/>
    <w:rsid w:val="001A0A0A"/>
    <w:rsid w:val="001B1F44"/>
    <w:rsid w:val="001B2867"/>
    <w:rsid w:val="001C2130"/>
    <w:rsid w:val="001C311D"/>
    <w:rsid w:val="001C5A92"/>
    <w:rsid w:val="001D0359"/>
    <w:rsid w:val="001D645C"/>
    <w:rsid w:val="001E04A7"/>
    <w:rsid w:val="001E173C"/>
    <w:rsid w:val="001E255C"/>
    <w:rsid w:val="001F01B2"/>
    <w:rsid w:val="001F3434"/>
    <w:rsid w:val="001F6D76"/>
    <w:rsid w:val="002009E7"/>
    <w:rsid w:val="0020160C"/>
    <w:rsid w:val="0020428B"/>
    <w:rsid w:val="00204C94"/>
    <w:rsid w:val="002105E1"/>
    <w:rsid w:val="00210A03"/>
    <w:rsid w:val="00227E56"/>
    <w:rsid w:val="00230098"/>
    <w:rsid w:val="00234947"/>
    <w:rsid w:val="002425A4"/>
    <w:rsid w:val="002425A8"/>
    <w:rsid w:val="00242969"/>
    <w:rsid w:val="0024341B"/>
    <w:rsid w:val="00250815"/>
    <w:rsid w:val="00251189"/>
    <w:rsid w:val="00255E7F"/>
    <w:rsid w:val="0025638F"/>
    <w:rsid w:val="002649E3"/>
    <w:rsid w:val="00281E62"/>
    <w:rsid w:val="002824A5"/>
    <w:rsid w:val="00284FA6"/>
    <w:rsid w:val="002857B1"/>
    <w:rsid w:val="00292553"/>
    <w:rsid w:val="002A0257"/>
    <w:rsid w:val="002A66A7"/>
    <w:rsid w:val="002B2D05"/>
    <w:rsid w:val="002C14CA"/>
    <w:rsid w:val="002C3B8B"/>
    <w:rsid w:val="002D0F98"/>
    <w:rsid w:val="002E1847"/>
    <w:rsid w:val="002F2B76"/>
    <w:rsid w:val="002F41CE"/>
    <w:rsid w:val="00301066"/>
    <w:rsid w:val="00302688"/>
    <w:rsid w:val="00303361"/>
    <w:rsid w:val="00304F82"/>
    <w:rsid w:val="003116E7"/>
    <w:rsid w:val="00340323"/>
    <w:rsid w:val="00342655"/>
    <w:rsid w:val="00352C71"/>
    <w:rsid w:val="0035595F"/>
    <w:rsid w:val="003602AB"/>
    <w:rsid w:val="00361172"/>
    <w:rsid w:val="00362188"/>
    <w:rsid w:val="00376D42"/>
    <w:rsid w:val="00380335"/>
    <w:rsid w:val="00381171"/>
    <w:rsid w:val="00394D69"/>
    <w:rsid w:val="00397118"/>
    <w:rsid w:val="003B3D54"/>
    <w:rsid w:val="003C13FD"/>
    <w:rsid w:val="003C19C9"/>
    <w:rsid w:val="003C3591"/>
    <w:rsid w:val="003C4F60"/>
    <w:rsid w:val="003D1D3C"/>
    <w:rsid w:val="003D3155"/>
    <w:rsid w:val="003D761E"/>
    <w:rsid w:val="003E0141"/>
    <w:rsid w:val="003F2140"/>
    <w:rsid w:val="003F73C3"/>
    <w:rsid w:val="00403408"/>
    <w:rsid w:val="00411B1B"/>
    <w:rsid w:val="004121E7"/>
    <w:rsid w:val="00412F80"/>
    <w:rsid w:val="00440233"/>
    <w:rsid w:val="0044319D"/>
    <w:rsid w:val="0044374B"/>
    <w:rsid w:val="00443751"/>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95C"/>
    <w:rsid w:val="00493FE7"/>
    <w:rsid w:val="00496DAA"/>
    <w:rsid w:val="00497424"/>
    <w:rsid w:val="004A059C"/>
    <w:rsid w:val="004A17CE"/>
    <w:rsid w:val="004A3243"/>
    <w:rsid w:val="004A6C4D"/>
    <w:rsid w:val="004A7C65"/>
    <w:rsid w:val="004B62B1"/>
    <w:rsid w:val="004B633B"/>
    <w:rsid w:val="004C1EC9"/>
    <w:rsid w:val="004C5AAF"/>
    <w:rsid w:val="004C5E2B"/>
    <w:rsid w:val="004D098E"/>
    <w:rsid w:val="004D5871"/>
    <w:rsid w:val="004D5A39"/>
    <w:rsid w:val="004D6CA5"/>
    <w:rsid w:val="004E1E5B"/>
    <w:rsid w:val="004E232D"/>
    <w:rsid w:val="004E4EED"/>
    <w:rsid w:val="004E51A6"/>
    <w:rsid w:val="004F1A4D"/>
    <w:rsid w:val="004F32E2"/>
    <w:rsid w:val="004F5002"/>
    <w:rsid w:val="00500235"/>
    <w:rsid w:val="0050152D"/>
    <w:rsid w:val="00505656"/>
    <w:rsid w:val="0050773B"/>
    <w:rsid w:val="00514F68"/>
    <w:rsid w:val="00521809"/>
    <w:rsid w:val="00522C25"/>
    <w:rsid w:val="00524496"/>
    <w:rsid w:val="00525923"/>
    <w:rsid w:val="00537BCC"/>
    <w:rsid w:val="00543205"/>
    <w:rsid w:val="00544FFC"/>
    <w:rsid w:val="00553634"/>
    <w:rsid w:val="00557DF3"/>
    <w:rsid w:val="00561456"/>
    <w:rsid w:val="0056471B"/>
    <w:rsid w:val="005749ED"/>
    <w:rsid w:val="00575A18"/>
    <w:rsid w:val="0057772D"/>
    <w:rsid w:val="00583027"/>
    <w:rsid w:val="00584C64"/>
    <w:rsid w:val="00586DDB"/>
    <w:rsid w:val="005929DD"/>
    <w:rsid w:val="00597661"/>
    <w:rsid w:val="005A5E9B"/>
    <w:rsid w:val="005B6983"/>
    <w:rsid w:val="005C0793"/>
    <w:rsid w:val="005C39D1"/>
    <w:rsid w:val="005D5480"/>
    <w:rsid w:val="005E3C69"/>
    <w:rsid w:val="005F5456"/>
    <w:rsid w:val="0060587B"/>
    <w:rsid w:val="00607AE1"/>
    <w:rsid w:val="00615DFC"/>
    <w:rsid w:val="00626FBD"/>
    <w:rsid w:val="0063256F"/>
    <w:rsid w:val="0063707E"/>
    <w:rsid w:val="00641D3E"/>
    <w:rsid w:val="00645E68"/>
    <w:rsid w:val="006477A5"/>
    <w:rsid w:val="00660598"/>
    <w:rsid w:val="00666827"/>
    <w:rsid w:val="00670055"/>
    <w:rsid w:val="006718F5"/>
    <w:rsid w:val="006721B6"/>
    <w:rsid w:val="00672737"/>
    <w:rsid w:val="00673A1D"/>
    <w:rsid w:val="006844A3"/>
    <w:rsid w:val="00684D87"/>
    <w:rsid w:val="006919C9"/>
    <w:rsid w:val="006929FF"/>
    <w:rsid w:val="00693498"/>
    <w:rsid w:val="00696085"/>
    <w:rsid w:val="006A3BA3"/>
    <w:rsid w:val="006C1C4B"/>
    <w:rsid w:val="006C4116"/>
    <w:rsid w:val="006C6223"/>
    <w:rsid w:val="006C64B8"/>
    <w:rsid w:val="006D4DC5"/>
    <w:rsid w:val="006D4EA6"/>
    <w:rsid w:val="006D628D"/>
    <w:rsid w:val="006D70C8"/>
    <w:rsid w:val="006E0CCD"/>
    <w:rsid w:val="006E21C1"/>
    <w:rsid w:val="006E5BE0"/>
    <w:rsid w:val="006F5345"/>
    <w:rsid w:val="006F698A"/>
    <w:rsid w:val="0070164B"/>
    <w:rsid w:val="00701ADB"/>
    <w:rsid w:val="007049E4"/>
    <w:rsid w:val="00705753"/>
    <w:rsid w:val="0071515E"/>
    <w:rsid w:val="00726279"/>
    <w:rsid w:val="007276FF"/>
    <w:rsid w:val="00727AF1"/>
    <w:rsid w:val="007343C0"/>
    <w:rsid w:val="0074026E"/>
    <w:rsid w:val="00741323"/>
    <w:rsid w:val="00744A97"/>
    <w:rsid w:val="0075166D"/>
    <w:rsid w:val="00762152"/>
    <w:rsid w:val="007622F1"/>
    <w:rsid w:val="007628E2"/>
    <w:rsid w:val="00762F57"/>
    <w:rsid w:val="00763361"/>
    <w:rsid w:val="0076682E"/>
    <w:rsid w:val="00770244"/>
    <w:rsid w:val="00775CDA"/>
    <w:rsid w:val="00776423"/>
    <w:rsid w:val="00780E9F"/>
    <w:rsid w:val="00787CE8"/>
    <w:rsid w:val="007905FB"/>
    <w:rsid w:val="0079192F"/>
    <w:rsid w:val="00791D18"/>
    <w:rsid w:val="00794291"/>
    <w:rsid w:val="007942F0"/>
    <w:rsid w:val="00795306"/>
    <w:rsid w:val="007A1B40"/>
    <w:rsid w:val="007B201B"/>
    <w:rsid w:val="007B567B"/>
    <w:rsid w:val="007B71F9"/>
    <w:rsid w:val="007B7488"/>
    <w:rsid w:val="007C029F"/>
    <w:rsid w:val="007C14A1"/>
    <w:rsid w:val="007D4140"/>
    <w:rsid w:val="007E1408"/>
    <w:rsid w:val="007F076E"/>
    <w:rsid w:val="007F697C"/>
    <w:rsid w:val="0081055C"/>
    <w:rsid w:val="0081222A"/>
    <w:rsid w:val="00812418"/>
    <w:rsid w:val="00813850"/>
    <w:rsid w:val="0083456A"/>
    <w:rsid w:val="0084466F"/>
    <w:rsid w:val="008514A8"/>
    <w:rsid w:val="00853AB4"/>
    <w:rsid w:val="00865CE0"/>
    <w:rsid w:val="008668FF"/>
    <w:rsid w:val="008701BE"/>
    <w:rsid w:val="00874120"/>
    <w:rsid w:val="00890261"/>
    <w:rsid w:val="00893134"/>
    <w:rsid w:val="00895CFC"/>
    <w:rsid w:val="00895F42"/>
    <w:rsid w:val="00896D3D"/>
    <w:rsid w:val="008B2C15"/>
    <w:rsid w:val="008B5BCC"/>
    <w:rsid w:val="008D1C52"/>
    <w:rsid w:val="008D5068"/>
    <w:rsid w:val="008D7075"/>
    <w:rsid w:val="008E49C5"/>
    <w:rsid w:val="008E7F8E"/>
    <w:rsid w:val="008F194F"/>
    <w:rsid w:val="008F20DD"/>
    <w:rsid w:val="008F5B43"/>
    <w:rsid w:val="00902B12"/>
    <w:rsid w:val="00907215"/>
    <w:rsid w:val="009367B7"/>
    <w:rsid w:val="00951E91"/>
    <w:rsid w:val="00952ADC"/>
    <w:rsid w:val="0096373B"/>
    <w:rsid w:val="0096724B"/>
    <w:rsid w:val="00974818"/>
    <w:rsid w:val="0098151B"/>
    <w:rsid w:val="00981765"/>
    <w:rsid w:val="00985CB9"/>
    <w:rsid w:val="009A16F4"/>
    <w:rsid w:val="009C1C96"/>
    <w:rsid w:val="009C208D"/>
    <w:rsid w:val="009C4885"/>
    <w:rsid w:val="009D24B8"/>
    <w:rsid w:val="009D2BE5"/>
    <w:rsid w:val="009D2C28"/>
    <w:rsid w:val="009D3451"/>
    <w:rsid w:val="009D5843"/>
    <w:rsid w:val="009E38D3"/>
    <w:rsid w:val="009E3AF5"/>
    <w:rsid w:val="009F1012"/>
    <w:rsid w:val="009F64E6"/>
    <w:rsid w:val="00A006A8"/>
    <w:rsid w:val="00A03F87"/>
    <w:rsid w:val="00A05E61"/>
    <w:rsid w:val="00A10B94"/>
    <w:rsid w:val="00A123C4"/>
    <w:rsid w:val="00A170D7"/>
    <w:rsid w:val="00A20B2F"/>
    <w:rsid w:val="00A24747"/>
    <w:rsid w:val="00A30CAD"/>
    <w:rsid w:val="00A31DDE"/>
    <w:rsid w:val="00A321B4"/>
    <w:rsid w:val="00A378BD"/>
    <w:rsid w:val="00A37B7D"/>
    <w:rsid w:val="00A44209"/>
    <w:rsid w:val="00A46D60"/>
    <w:rsid w:val="00A52F27"/>
    <w:rsid w:val="00A537C0"/>
    <w:rsid w:val="00A574D0"/>
    <w:rsid w:val="00A65F69"/>
    <w:rsid w:val="00A85474"/>
    <w:rsid w:val="00A8795F"/>
    <w:rsid w:val="00A87C5A"/>
    <w:rsid w:val="00A9104B"/>
    <w:rsid w:val="00A950B4"/>
    <w:rsid w:val="00AB5114"/>
    <w:rsid w:val="00AB6892"/>
    <w:rsid w:val="00AB69C2"/>
    <w:rsid w:val="00AB7627"/>
    <w:rsid w:val="00AC1687"/>
    <w:rsid w:val="00AD08F4"/>
    <w:rsid w:val="00AD4A93"/>
    <w:rsid w:val="00AD7E21"/>
    <w:rsid w:val="00AF3638"/>
    <w:rsid w:val="00B047CB"/>
    <w:rsid w:val="00B11372"/>
    <w:rsid w:val="00B11CFB"/>
    <w:rsid w:val="00B135AF"/>
    <w:rsid w:val="00B13A8A"/>
    <w:rsid w:val="00B14D84"/>
    <w:rsid w:val="00B163AB"/>
    <w:rsid w:val="00B238FF"/>
    <w:rsid w:val="00B24364"/>
    <w:rsid w:val="00B270CE"/>
    <w:rsid w:val="00B34489"/>
    <w:rsid w:val="00B351FD"/>
    <w:rsid w:val="00B378E2"/>
    <w:rsid w:val="00B42EEC"/>
    <w:rsid w:val="00B463A5"/>
    <w:rsid w:val="00B50354"/>
    <w:rsid w:val="00B53F15"/>
    <w:rsid w:val="00B63B29"/>
    <w:rsid w:val="00B654D0"/>
    <w:rsid w:val="00B6586C"/>
    <w:rsid w:val="00B666A2"/>
    <w:rsid w:val="00B7124D"/>
    <w:rsid w:val="00B80073"/>
    <w:rsid w:val="00B823BE"/>
    <w:rsid w:val="00B94171"/>
    <w:rsid w:val="00BA04E6"/>
    <w:rsid w:val="00BA3960"/>
    <w:rsid w:val="00BA5903"/>
    <w:rsid w:val="00BA744D"/>
    <w:rsid w:val="00BB1CC5"/>
    <w:rsid w:val="00BB1DBD"/>
    <w:rsid w:val="00BB5325"/>
    <w:rsid w:val="00BC25A8"/>
    <w:rsid w:val="00BC3857"/>
    <w:rsid w:val="00BC3DD7"/>
    <w:rsid w:val="00BD1ABD"/>
    <w:rsid w:val="00BD1E2E"/>
    <w:rsid w:val="00BD3C47"/>
    <w:rsid w:val="00BD57F8"/>
    <w:rsid w:val="00BE30E4"/>
    <w:rsid w:val="00BE4ED2"/>
    <w:rsid w:val="00BF44F7"/>
    <w:rsid w:val="00BF661F"/>
    <w:rsid w:val="00BF6C16"/>
    <w:rsid w:val="00BF73CD"/>
    <w:rsid w:val="00BF7519"/>
    <w:rsid w:val="00C05ACC"/>
    <w:rsid w:val="00C11F3A"/>
    <w:rsid w:val="00C14F0A"/>
    <w:rsid w:val="00C20C64"/>
    <w:rsid w:val="00C230C7"/>
    <w:rsid w:val="00C2643E"/>
    <w:rsid w:val="00C269E2"/>
    <w:rsid w:val="00C26D9A"/>
    <w:rsid w:val="00C32F47"/>
    <w:rsid w:val="00C343F9"/>
    <w:rsid w:val="00C454AA"/>
    <w:rsid w:val="00C624F4"/>
    <w:rsid w:val="00C703DB"/>
    <w:rsid w:val="00C7107B"/>
    <w:rsid w:val="00C732A4"/>
    <w:rsid w:val="00C74CCB"/>
    <w:rsid w:val="00C76147"/>
    <w:rsid w:val="00C822CC"/>
    <w:rsid w:val="00C83B2D"/>
    <w:rsid w:val="00C842A0"/>
    <w:rsid w:val="00C900B5"/>
    <w:rsid w:val="00C91A34"/>
    <w:rsid w:val="00C92473"/>
    <w:rsid w:val="00CA06C0"/>
    <w:rsid w:val="00CA07A7"/>
    <w:rsid w:val="00CA4AF4"/>
    <w:rsid w:val="00CA6936"/>
    <w:rsid w:val="00CB0504"/>
    <w:rsid w:val="00CB2E30"/>
    <w:rsid w:val="00CB3037"/>
    <w:rsid w:val="00CB3100"/>
    <w:rsid w:val="00CB3379"/>
    <w:rsid w:val="00CB7562"/>
    <w:rsid w:val="00CB7841"/>
    <w:rsid w:val="00CC5292"/>
    <w:rsid w:val="00CC7E08"/>
    <w:rsid w:val="00CD1D3B"/>
    <w:rsid w:val="00CD7C58"/>
    <w:rsid w:val="00CE4858"/>
    <w:rsid w:val="00CF144C"/>
    <w:rsid w:val="00CF4F8B"/>
    <w:rsid w:val="00D0107B"/>
    <w:rsid w:val="00D1140E"/>
    <w:rsid w:val="00D24031"/>
    <w:rsid w:val="00D27C7B"/>
    <w:rsid w:val="00D348B7"/>
    <w:rsid w:val="00D40B17"/>
    <w:rsid w:val="00D4502C"/>
    <w:rsid w:val="00D46B5A"/>
    <w:rsid w:val="00D54FFF"/>
    <w:rsid w:val="00D554EA"/>
    <w:rsid w:val="00D55E2D"/>
    <w:rsid w:val="00D56476"/>
    <w:rsid w:val="00D725FB"/>
    <w:rsid w:val="00D732A1"/>
    <w:rsid w:val="00D74D1D"/>
    <w:rsid w:val="00D805A3"/>
    <w:rsid w:val="00D90CC7"/>
    <w:rsid w:val="00D92FF5"/>
    <w:rsid w:val="00D930C6"/>
    <w:rsid w:val="00D9422F"/>
    <w:rsid w:val="00DA41BB"/>
    <w:rsid w:val="00DA5B8B"/>
    <w:rsid w:val="00DB0BCA"/>
    <w:rsid w:val="00DB2B93"/>
    <w:rsid w:val="00DB7B2A"/>
    <w:rsid w:val="00DC449A"/>
    <w:rsid w:val="00DC6193"/>
    <w:rsid w:val="00DD04CD"/>
    <w:rsid w:val="00DD14B0"/>
    <w:rsid w:val="00DE121A"/>
    <w:rsid w:val="00DE480E"/>
    <w:rsid w:val="00DE5FE4"/>
    <w:rsid w:val="00DF04F8"/>
    <w:rsid w:val="00DF10CE"/>
    <w:rsid w:val="00DF2EF2"/>
    <w:rsid w:val="00DF7A4A"/>
    <w:rsid w:val="00E0773B"/>
    <w:rsid w:val="00E07C1F"/>
    <w:rsid w:val="00E2050F"/>
    <w:rsid w:val="00E20510"/>
    <w:rsid w:val="00E24DAE"/>
    <w:rsid w:val="00E26B53"/>
    <w:rsid w:val="00E308D5"/>
    <w:rsid w:val="00E30F03"/>
    <w:rsid w:val="00E360C0"/>
    <w:rsid w:val="00E36C23"/>
    <w:rsid w:val="00E41077"/>
    <w:rsid w:val="00E44ACC"/>
    <w:rsid w:val="00E46221"/>
    <w:rsid w:val="00E503ED"/>
    <w:rsid w:val="00E563D2"/>
    <w:rsid w:val="00E6322E"/>
    <w:rsid w:val="00E664E1"/>
    <w:rsid w:val="00E67A63"/>
    <w:rsid w:val="00E763DC"/>
    <w:rsid w:val="00E76F40"/>
    <w:rsid w:val="00E770B8"/>
    <w:rsid w:val="00E77FD1"/>
    <w:rsid w:val="00E82BA9"/>
    <w:rsid w:val="00E92EA4"/>
    <w:rsid w:val="00EA1A5E"/>
    <w:rsid w:val="00EA5FB4"/>
    <w:rsid w:val="00EA68B2"/>
    <w:rsid w:val="00EA7876"/>
    <w:rsid w:val="00EA7CCE"/>
    <w:rsid w:val="00EB0639"/>
    <w:rsid w:val="00EB3997"/>
    <w:rsid w:val="00ED0156"/>
    <w:rsid w:val="00ED1E05"/>
    <w:rsid w:val="00ED2DAF"/>
    <w:rsid w:val="00ED31ED"/>
    <w:rsid w:val="00ED63B8"/>
    <w:rsid w:val="00ED709F"/>
    <w:rsid w:val="00ED780D"/>
    <w:rsid w:val="00EE1D7C"/>
    <w:rsid w:val="00EE2624"/>
    <w:rsid w:val="00EE73FC"/>
    <w:rsid w:val="00EF3669"/>
    <w:rsid w:val="00F03E20"/>
    <w:rsid w:val="00F04EA7"/>
    <w:rsid w:val="00F10502"/>
    <w:rsid w:val="00F12F46"/>
    <w:rsid w:val="00F21007"/>
    <w:rsid w:val="00F2613C"/>
    <w:rsid w:val="00F30BC9"/>
    <w:rsid w:val="00F37995"/>
    <w:rsid w:val="00F56745"/>
    <w:rsid w:val="00F57F01"/>
    <w:rsid w:val="00F610C7"/>
    <w:rsid w:val="00F634D7"/>
    <w:rsid w:val="00F648B2"/>
    <w:rsid w:val="00F65092"/>
    <w:rsid w:val="00F70ABF"/>
    <w:rsid w:val="00F7202A"/>
    <w:rsid w:val="00F81ADC"/>
    <w:rsid w:val="00F9388B"/>
    <w:rsid w:val="00F952D4"/>
    <w:rsid w:val="00FA28EC"/>
    <w:rsid w:val="00FA3047"/>
    <w:rsid w:val="00FC7E96"/>
    <w:rsid w:val="00FD642E"/>
    <w:rsid w:val="00FE3B55"/>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