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0A1F0D3F" w14:textId="67C0F9B7" w:rsidR="006D4EA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281357" w:history="1">
        <w:r w:rsidR="006D4EA6" w:rsidRPr="0098267A">
          <w:rPr>
            <w:rStyle w:val="Hyperlink"/>
          </w:rPr>
          <w:t>UVOD</w:t>
        </w:r>
        <w:r w:rsidR="006D4EA6">
          <w:rPr>
            <w:webHidden/>
          </w:rPr>
          <w:tab/>
        </w:r>
        <w:r w:rsidR="006D4EA6">
          <w:rPr>
            <w:webHidden/>
          </w:rPr>
          <w:fldChar w:fldCharType="begin"/>
        </w:r>
        <w:r w:rsidR="006D4EA6">
          <w:rPr>
            <w:webHidden/>
          </w:rPr>
          <w:instrText xml:space="preserve"> PAGEREF _Toc66281357 \h </w:instrText>
        </w:r>
        <w:r w:rsidR="006D4EA6">
          <w:rPr>
            <w:webHidden/>
          </w:rPr>
        </w:r>
        <w:r w:rsidR="006D4EA6">
          <w:rPr>
            <w:webHidden/>
          </w:rPr>
          <w:fldChar w:fldCharType="separate"/>
        </w:r>
        <w:r w:rsidR="006D4EA6">
          <w:rPr>
            <w:webHidden/>
          </w:rPr>
          <w:t>1</w:t>
        </w:r>
        <w:r w:rsidR="006D4EA6">
          <w:rPr>
            <w:webHidden/>
          </w:rPr>
          <w:fldChar w:fldCharType="end"/>
        </w:r>
      </w:hyperlink>
    </w:p>
    <w:p w14:paraId="644BECA5" w14:textId="71EA2C1E" w:rsidR="006D4EA6" w:rsidRDefault="006D4EA6">
      <w:pPr>
        <w:pStyle w:val="TOC1"/>
        <w:rPr>
          <w:rFonts w:asciiTheme="minorHAnsi" w:eastAsiaTheme="minorEastAsia" w:hAnsiTheme="minorHAnsi"/>
          <w:b w:val="0"/>
          <w:lang w:val="en-SI" w:eastAsia="en-GB"/>
        </w:rPr>
      </w:pPr>
      <w:hyperlink w:anchor="_Toc66281358" w:history="1">
        <w:r w:rsidRPr="0098267A">
          <w:rPr>
            <w:rStyle w:val="Hyperlink"/>
          </w:rPr>
          <w:t>1</w:t>
        </w:r>
        <w:r>
          <w:rPr>
            <w:rFonts w:asciiTheme="minorHAnsi" w:eastAsiaTheme="minorEastAsia" w:hAnsiTheme="minorHAnsi"/>
            <w:b w:val="0"/>
            <w:lang w:val="en-SI" w:eastAsia="en-GB"/>
          </w:rPr>
          <w:tab/>
        </w:r>
        <w:r w:rsidRPr="0098267A">
          <w:rPr>
            <w:rStyle w:val="Hyperlink"/>
          </w:rPr>
          <w:t>POGLAVJE 1</w:t>
        </w:r>
        <w:r>
          <w:rPr>
            <w:webHidden/>
          </w:rPr>
          <w:tab/>
        </w:r>
        <w:r>
          <w:rPr>
            <w:webHidden/>
          </w:rPr>
          <w:fldChar w:fldCharType="begin"/>
        </w:r>
        <w:r>
          <w:rPr>
            <w:webHidden/>
          </w:rPr>
          <w:instrText xml:space="preserve"> PAGEREF _Toc66281358 \h </w:instrText>
        </w:r>
        <w:r>
          <w:rPr>
            <w:webHidden/>
          </w:rPr>
        </w:r>
        <w:r>
          <w:rPr>
            <w:webHidden/>
          </w:rPr>
          <w:fldChar w:fldCharType="separate"/>
        </w:r>
        <w:r>
          <w:rPr>
            <w:webHidden/>
          </w:rPr>
          <w:t>2</w:t>
        </w:r>
        <w:r>
          <w:rPr>
            <w:webHidden/>
          </w:rPr>
          <w:fldChar w:fldCharType="end"/>
        </w:r>
      </w:hyperlink>
    </w:p>
    <w:p w14:paraId="4FC27013" w14:textId="1B3F79D9" w:rsidR="006D4EA6" w:rsidRDefault="006D4EA6">
      <w:pPr>
        <w:pStyle w:val="TOC2"/>
        <w:rPr>
          <w:rFonts w:asciiTheme="minorHAnsi" w:eastAsiaTheme="minorEastAsia" w:hAnsiTheme="minorHAnsi"/>
          <w:b w:val="0"/>
          <w:lang w:val="en-SI" w:eastAsia="en-GB"/>
        </w:rPr>
      </w:pPr>
      <w:hyperlink w:anchor="_Toc66281359" w:history="1">
        <w:r w:rsidRPr="0098267A">
          <w:rPr>
            <w:rStyle w:val="Hyperlink"/>
          </w:rPr>
          <w:t>1.1</w:t>
        </w:r>
        <w:r>
          <w:rPr>
            <w:rFonts w:asciiTheme="minorHAnsi" w:eastAsiaTheme="minorEastAsia" w:hAnsiTheme="minorHAnsi"/>
            <w:b w:val="0"/>
            <w:lang w:val="en-SI" w:eastAsia="en-GB"/>
          </w:rPr>
          <w:tab/>
        </w:r>
        <w:r w:rsidRPr="0098267A">
          <w:rPr>
            <w:rStyle w:val="Hyperlink"/>
          </w:rPr>
          <w:t>Poglavje 1.1</w:t>
        </w:r>
        <w:r>
          <w:rPr>
            <w:webHidden/>
          </w:rPr>
          <w:tab/>
        </w:r>
        <w:r>
          <w:rPr>
            <w:webHidden/>
          </w:rPr>
          <w:fldChar w:fldCharType="begin"/>
        </w:r>
        <w:r>
          <w:rPr>
            <w:webHidden/>
          </w:rPr>
          <w:instrText xml:space="preserve"> PAGEREF _Toc66281359 \h </w:instrText>
        </w:r>
        <w:r>
          <w:rPr>
            <w:webHidden/>
          </w:rPr>
        </w:r>
        <w:r>
          <w:rPr>
            <w:webHidden/>
          </w:rPr>
          <w:fldChar w:fldCharType="separate"/>
        </w:r>
        <w:r>
          <w:rPr>
            <w:webHidden/>
          </w:rPr>
          <w:t>2</w:t>
        </w:r>
        <w:r>
          <w:rPr>
            <w:webHidden/>
          </w:rPr>
          <w:fldChar w:fldCharType="end"/>
        </w:r>
      </w:hyperlink>
    </w:p>
    <w:p w14:paraId="71526596" w14:textId="67868B8B" w:rsidR="006D4EA6" w:rsidRDefault="006D4EA6">
      <w:pPr>
        <w:pStyle w:val="TOC2"/>
        <w:rPr>
          <w:rFonts w:asciiTheme="minorHAnsi" w:eastAsiaTheme="minorEastAsia" w:hAnsiTheme="minorHAnsi"/>
          <w:b w:val="0"/>
          <w:lang w:val="en-SI" w:eastAsia="en-GB"/>
        </w:rPr>
      </w:pPr>
      <w:hyperlink w:anchor="_Toc66281360" w:history="1">
        <w:r w:rsidRPr="0098267A">
          <w:rPr>
            <w:rStyle w:val="Hyperlink"/>
          </w:rPr>
          <w:t>1.2</w:t>
        </w:r>
        <w:r>
          <w:rPr>
            <w:rFonts w:asciiTheme="minorHAnsi" w:eastAsiaTheme="minorEastAsia" w:hAnsiTheme="minorHAnsi"/>
            <w:b w:val="0"/>
            <w:lang w:val="en-SI" w:eastAsia="en-GB"/>
          </w:rPr>
          <w:tab/>
        </w:r>
        <w:r w:rsidRPr="0098267A">
          <w:rPr>
            <w:rStyle w:val="Hyperlink"/>
          </w:rPr>
          <w:t>Poglavje 1.2</w:t>
        </w:r>
        <w:r>
          <w:rPr>
            <w:webHidden/>
          </w:rPr>
          <w:tab/>
        </w:r>
        <w:r>
          <w:rPr>
            <w:webHidden/>
          </w:rPr>
          <w:fldChar w:fldCharType="begin"/>
        </w:r>
        <w:r>
          <w:rPr>
            <w:webHidden/>
          </w:rPr>
          <w:instrText xml:space="preserve"> PAGEREF _Toc66281360 \h </w:instrText>
        </w:r>
        <w:r>
          <w:rPr>
            <w:webHidden/>
          </w:rPr>
        </w:r>
        <w:r>
          <w:rPr>
            <w:webHidden/>
          </w:rPr>
          <w:fldChar w:fldCharType="separate"/>
        </w:r>
        <w:r>
          <w:rPr>
            <w:webHidden/>
          </w:rPr>
          <w:t>3</w:t>
        </w:r>
        <w:r>
          <w:rPr>
            <w:webHidden/>
          </w:rPr>
          <w:fldChar w:fldCharType="end"/>
        </w:r>
      </w:hyperlink>
    </w:p>
    <w:p w14:paraId="01101FC9" w14:textId="447825FA" w:rsidR="006D4EA6" w:rsidRDefault="006D4EA6">
      <w:pPr>
        <w:pStyle w:val="TOC1"/>
        <w:rPr>
          <w:rFonts w:asciiTheme="minorHAnsi" w:eastAsiaTheme="minorEastAsia" w:hAnsiTheme="minorHAnsi"/>
          <w:b w:val="0"/>
          <w:lang w:val="en-SI" w:eastAsia="en-GB"/>
        </w:rPr>
      </w:pPr>
      <w:hyperlink w:anchor="_Toc66281361" w:history="1">
        <w:r w:rsidRPr="0098267A">
          <w:rPr>
            <w:rStyle w:val="Hyperlink"/>
          </w:rPr>
          <w:t>2</w:t>
        </w:r>
        <w:r>
          <w:rPr>
            <w:rFonts w:asciiTheme="minorHAnsi" w:eastAsiaTheme="minorEastAsia" w:hAnsiTheme="minorHAnsi"/>
            <w:b w:val="0"/>
            <w:lang w:val="en-SI" w:eastAsia="en-GB"/>
          </w:rPr>
          <w:tab/>
        </w:r>
        <w:r w:rsidRPr="0098267A">
          <w:rPr>
            <w:rStyle w:val="Hyperlink"/>
          </w:rPr>
          <w:t>RAZVOJ NAPOVEDOVALNEGA MODELA</w:t>
        </w:r>
        <w:r>
          <w:rPr>
            <w:webHidden/>
          </w:rPr>
          <w:tab/>
        </w:r>
        <w:r>
          <w:rPr>
            <w:webHidden/>
          </w:rPr>
          <w:fldChar w:fldCharType="begin"/>
        </w:r>
        <w:r>
          <w:rPr>
            <w:webHidden/>
          </w:rPr>
          <w:instrText xml:space="preserve"> PAGEREF _Toc66281361 \h </w:instrText>
        </w:r>
        <w:r>
          <w:rPr>
            <w:webHidden/>
          </w:rPr>
        </w:r>
        <w:r>
          <w:rPr>
            <w:webHidden/>
          </w:rPr>
          <w:fldChar w:fldCharType="separate"/>
        </w:r>
        <w:r>
          <w:rPr>
            <w:webHidden/>
          </w:rPr>
          <w:t>4</w:t>
        </w:r>
        <w:r>
          <w:rPr>
            <w:webHidden/>
          </w:rPr>
          <w:fldChar w:fldCharType="end"/>
        </w:r>
      </w:hyperlink>
    </w:p>
    <w:p w14:paraId="62A011E6" w14:textId="2ED4F2C5" w:rsidR="006D4EA6" w:rsidRDefault="006D4EA6">
      <w:pPr>
        <w:pStyle w:val="TOC2"/>
        <w:rPr>
          <w:rFonts w:asciiTheme="minorHAnsi" w:eastAsiaTheme="minorEastAsia" w:hAnsiTheme="minorHAnsi"/>
          <w:b w:val="0"/>
          <w:lang w:val="en-SI" w:eastAsia="en-GB"/>
        </w:rPr>
      </w:pPr>
      <w:hyperlink w:anchor="_Toc66281362" w:history="1">
        <w:r w:rsidRPr="0098267A">
          <w:rPr>
            <w:rStyle w:val="Hyperlink"/>
          </w:rPr>
          <w:t>2.1</w:t>
        </w:r>
        <w:r>
          <w:rPr>
            <w:rFonts w:asciiTheme="minorHAnsi" w:eastAsiaTheme="minorEastAsia" w:hAnsiTheme="minorHAnsi"/>
            <w:b w:val="0"/>
            <w:lang w:val="en-SI" w:eastAsia="en-GB"/>
          </w:rPr>
          <w:tab/>
        </w:r>
        <w:r w:rsidRPr="0098267A">
          <w:rPr>
            <w:rStyle w:val="Hyperlink"/>
          </w:rPr>
          <w:t>Poglavje 2.1</w:t>
        </w:r>
        <w:r>
          <w:rPr>
            <w:webHidden/>
          </w:rPr>
          <w:tab/>
        </w:r>
        <w:r>
          <w:rPr>
            <w:webHidden/>
          </w:rPr>
          <w:fldChar w:fldCharType="begin"/>
        </w:r>
        <w:r>
          <w:rPr>
            <w:webHidden/>
          </w:rPr>
          <w:instrText xml:space="preserve"> PAGEREF _Toc66281362 \h </w:instrText>
        </w:r>
        <w:r>
          <w:rPr>
            <w:webHidden/>
          </w:rPr>
        </w:r>
        <w:r>
          <w:rPr>
            <w:webHidden/>
          </w:rPr>
          <w:fldChar w:fldCharType="separate"/>
        </w:r>
        <w:r>
          <w:rPr>
            <w:webHidden/>
          </w:rPr>
          <w:t>4</w:t>
        </w:r>
        <w:r>
          <w:rPr>
            <w:webHidden/>
          </w:rPr>
          <w:fldChar w:fldCharType="end"/>
        </w:r>
      </w:hyperlink>
    </w:p>
    <w:p w14:paraId="31DB8105" w14:textId="47407497" w:rsidR="006D4EA6" w:rsidRDefault="006D4EA6">
      <w:pPr>
        <w:pStyle w:val="TOC3"/>
        <w:tabs>
          <w:tab w:val="left" w:pos="1440"/>
          <w:tab w:val="right" w:leader="dot" w:pos="8776"/>
        </w:tabs>
        <w:rPr>
          <w:rFonts w:asciiTheme="minorHAnsi" w:eastAsiaTheme="minorEastAsia" w:hAnsiTheme="minorHAnsi"/>
          <w:noProof/>
          <w:lang w:val="en-SI" w:eastAsia="en-GB"/>
        </w:rPr>
      </w:pPr>
      <w:hyperlink w:anchor="_Toc66281363" w:history="1">
        <w:r w:rsidRPr="0098267A">
          <w:rPr>
            <w:rStyle w:val="Hyperlink"/>
            <w:noProof/>
          </w:rPr>
          <w:t>2.1.1</w:t>
        </w:r>
        <w:r>
          <w:rPr>
            <w:rFonts w:asciiTheme="minorHAnsi" w:eastAsiaTheme="minorEastAsia" w:hAnsiTheme="minorHAnsi"/>
            <w:noProof/>
            <w:lang w:val="en-SI" w:eastAsia="en-GB"/>
          </w:rPr>
          <w:tab/>
        </w:r>
        <w:r w:rsidRPr="0098267A">
          <w:rPr>
            <w:rStyle w:val="Hyperlink"/>
            <w:noProof/>
          </w:rPr>
          <w:t>Poglavje 2.1.1</w:t>
        </w:r>
        <w:r>
          <w:rPr>
            <w:noProof/>
            <w:webHidden/>
          </w:rPr>
          <w:tab/>
        </w:r>
        <w:r>
          <w:rPr>
            <w:noProof/>
            <w:webHidden/>
          </w:rPr>
          <w:fldChar w:fldCharType="begin"/>
        </w:r>
        <w:r>
          <w:rPr>
            <w:noProof/>
            <w:webHidden/>
          </w:rPr>
          <w:instrText xml:space="preserve"> PAGEREF _Toc66281363 \h </w:instrText>
        </w:r>
        <w:r>
          <w:rPr>
            <w:noProof/>
            <w:webHidden/>
          </w:rPr>
        </w:r>
        <w:r>
          <w:rPr>
            <w:noProof/>
            <w:webHidden/>
          </w:rPr>
          <w:fldChar w:fldCharType="separate"/>
        </w:r>
        <w:r>
          <w:rPr>
            <w:noProof/>
            <w:webHidden/>
          </w:rPr>
          <w:t>4</w:t>
        </w:r>
        <w:r>
          <w:rPr>
            <w:noProof/>
            <w:webHidden/>
          </w:rPr>
          <w:fldChar w:fldCharType="end"/>
        </w:r>
      </w:hyperlink>
    </w:p>
    <w:p w14:paraId="4CF1614D" w14:textId="648D059E" w:rsidR="006D4EA6" w:rsidRDefault="006D4EA6">
      <w:pPr>
        <w:pStyle w:val="TOC4"/>
        <w:rPr>
          <w:rFonts w:asciiTheme="minorHAnsi" w:eastAsiaTheme="minorEastAsia" w:hAnsiTheme="minorHAnsi"/>
          <w:i w:val="0"/>
          <w:lang w:val="en-SI" w:eastAsia="en-GB"/>
        </w:rPr>
      </w:pPr>
      <w:hyperlink w:anchor="_Toc66281364" w:history="1">
        <w:r w:rsidRPr="0098267A">
          <w:rPr>
            <w:rStyle w:val="Hyperlink"/>
          </w:rPr>
          <w:t>2.1.1.1</w:t>
        </w:r>
        <w:r>
          <w:rPr>
            <w:rFonts w:asciiTheme="minorHAnsi" w:eastAsiaTheme="minorEastAsia" w:hAnsiTheme="minorHAnsi"/>
            <w:i w:val="0"/>
            <w:lang w:val="en-SI" w:eastAsia="en-GB"/>
          </w:rPr>
          <w:tab/>
        </w:r>
        <w:r w:rsidRPr="0098267A">
          <w:rPr>
            <w:rStyle w:val="Hyperlink"/>
          </w:rPr>
          <w:t>Poglavje 2.1.1.1</w:t>
        </w:r>
        <w:r>
          <w:rPr>
            <w:webHidden/>
          </w:rPr>
          <w:tab/>
        </w:r>
        <w:r>
          <w:rPr>
            <w:webHidden/>
          </w:rPr>
          <w:fldChar w:fldCharType="begin"/>
        </w:r>
        <w:r>
          <w:rPr>
            <w:webHidden/>
          </w:rPr>
          <w:instrText xml:space="preserve"> PAGEREF _Toc66281364 \h </w:instrText>
        </w:r>
        <w:r>
          <w:rPr>
            <w:webHidden/>
          </w:rPr>
        </w:r>
        <w:r>
          <w:rPr>
            <w:webHidden/>
          </w:rPr>
          <w:fldChar w:fldCharType="separate"/>
        </w:r>
        <w:r>
          <w:rPr>
            <w:webHidden/>
          </w:rPr>
          <w:t>5</w:t>
        </w:r>
        <w:r>
          <w:rPr>
            <w:webHidden/>
          </w:rPr>
          <w:fldChar w:fldCharType="end"/>
        </w:r>
      </w:hyperlink>
    </w:p>
    <w:p w14:paraId="632EA18F" w14:textId="50111615" w:rsidR="006D4EA6" w:rsidRDefault="006D4EA6">
      <w:pPr>
        <w:pStyle w:val="TOC4"/>
        <w:rPr>
          <w:rFonts w:asciiTheme="minorHAnsi" w:eastAsiaTheme="minorEastAsia" w:hAnsiTheme="minorHAnsi"/>
          <w:i w:val="0"/>
          <w:lang w:val="en-SI" w:eastAsia="en-GB"/>
        </w:rPr>
      </w:pPr>
      <w:hyperlink w:anchor="_Toc66281365" w:history="1">
        <w:r w:rsidRPr="0098267A">
          <w:rPr>
            <w:rStyle w:val="Hyperlink"/>
          </w:rPr>
          <w:t>2.1.1.2</w:t>
        </w:r>
        <w:r>
          <w:rPr>
            <w:rFonts w:asciiTheme="minorHAnsi" w:eastAsiaTheme="minorEastAsia" w:hAnsiTheme="minorHAnsi"/>
            <w:i w:val="0"/>
            <w:lang w:val="en-SI" w:eastAsia="en-GB"/>
          </w:rPr>
          <w:tab/>
        </w:r>
        <w:r w:rsidRPr="0098267A">
          <w:rPr>
            <w:rStyle w:val="Hyperlink"/>
          </w:rPr>
          <w:t>Poglavje 2.1.1.2</w:t>
        </w:r>
        <w:r>
          <w:rPr>
            <w:webHidden/>
          </w:rPr>
          <w:tab/>
        </w:r>
        <w:r>
          <w:rPr>
            <w:webHidden/>
          </w:rPr>
          <w:fldChar w:fldCharType="begin"/>
        </w:r>
        <w:r>
          <w:rPr>
            <w:webHidden/>
          </w:rPr>
          <w:instrText xml:space="preserve"> PAGEREF _Toc66281365 \h </w:instrText>
        </w:r>
        <w:r>
          <w:rPr>
            <w:webHidden/>
          </w:rPr>
        </w:r>
        <w:r>
          <w:rPr>
            <w:webHidden/>
          </w:rPr>
          <w:fldChar w:fldCharType="separate"/>
        </w:r>
        <w:r>
          <w:rPr>
            <w:webHidden/>
          </w:rPr>
          <w:t>6</w:t>
        </w:r>
        <w:r>
          <w:rPr>
            <w:webHidden/>
          </w:rPr>
          <w:fldChar w:fldCharType="end"/>
        </w:r>
      </w:hyperlink>
    </w:p>
    <w:p w14:paraId="0EF8DBF2" w14:textId="25740B87" w:rsidR="006D4EA6" w:rsidRDefault="006D4EA6">
      <w:pPr>
        <w:pStyle w:val="TOC3"/>
        <w:tabs>
          <w:tab w:val="left" w:pos="1440"/>
          <w:tab w:val="right" w:leader="dot" w:pos="8776"/>
        </w:tabs>
        <w:rPr>
          <w:rFonts w:asciiTheme="minorHAnsi" w:eastAsiaTheme="minorEastAsia" w:hAnsiTheme="minorHAnsi"/>
          <w:noProof/>
          <w:lang w:val="en-SI" w:eastAsia="en-GB"/>
        </w:rPr>
      </w:pPr>
      <w:hyperlink w:anchor="_Toc66281366" w:history="1">
        <w:r w:rsidRPr="0098267A">
          <w:rPr>
            <w:rStyle w:val="Hyperlink"/>
            <w:noProof/>
          </w:rPr>
          <w:t>2.1.2</w:t>
        </w:r>
        <w:r>
          <w:rPr>
            <w:rFonts w:asciiTheme="minorHAnsi" w:eastAsiaTheme="minorEastAsia" w:hAnsiTheme="minorHAnsi"/>
            <w:noProof/>
            <w:lang w:val="en-SI" w:eastAsia="en-GB"/>
          </w:rPr>
          <w:tab/>
        </w:r>
        <w:r w:rsidRPr="0098267A">
          <w:rPr>
            <w:rStyle w:val="Hyperlink"/>
            <w:noProof/>
          </w:rPr>
          <w:t>Poglavje 2.1.2</w:t>
        </w:r>
        <w:r>
          <w:rPr>
            <w:noProof/>
            <w:webHidden/>
          </w:rPr>
          <w:tab/>
        </w:r>
        <w:r>
          <w:rPr>
            <w:noProof/>
            <w:webHidden/>
          </w:rPr>
          <w:fldChar w:fldCharType="begin"/>
        </w:r>
        <w:r>
          <w:rPr>
            <w:noProof/>
            <w:webHidden/>
          </w:rPr>
          <w:instrText xml:space="preserve"> PAGEREF _Toc66281366 \h </w:instrText>
        </w:r>
        <w:r>
          <w:rPr>
            <w:noProof/>
            <w:webHidden/>
          </w:rPr>
        </w:r>
        <w:r>
          <w:rPr>
            <w:noProof/>
            <w:webHidden/>
          </w:rPr>
          <w:fldChar w:fldCharType="separate"/>
        </w:r>
        <w:r>
          <w:rPr>
            <w:noProof/>
            <w:webHidden/>
          </w:rPr>
          <w:t>6</w:t>
        </w:r>
        <w:r>
          <w:rPr>
            <w:noProof/>
            <w:webHidden/>
          </w:rPr>
          <w:fldChar w:fldCharType="end"/>
        </w:r>
      </w:hyperlink>
    </w:p>
    <w:p w14:paraId="7C1A8317" w14:textId="566BD5A2" w:rsidR="006D4EA6" w:rsidRDefault="006D4EA6">
      <w:pPr>
        <w:pStyle w:val="TOC2"/>
        <w:rPr>
          <w:rFonts w:asciiTheme="minorHAnsi" w:eastAsiaTheme="minorEastAsia" w:hAnsiTheme="minorHAnsi"/>
          <w:b w:val="0"/>
          <w:lang w:val="en-SI" w:eastAsia="en-GB"/>
        </w:rPr>
      </w:pPr>
      <w:hyperlink w:anchor="_Toc66281367" w:history="1">
        <w:r w:rsidRPr="0098267A">
          <w:rPr>
            <w:rStyle w:val="Hyperlink"/>
          </w:rPr>
          <w:t>2.2</w:t>
        </w:r>
        <w:r>
          <w:rPr>
            <w:rFonts w:asciiTheme="minorHAnsi" w:eastAsiaTheme="minorEastAsia" w:hAnsiTheme="minorHAnsi"/>
            <w:b w:val="0"/>
            <w:lang w:val="en-SI" w:eastAsia="en-GB"/>
          </w:rPr>
          <w:tab/>
        </w:r>
        <w:r w:rsidRPr="0098267A">
          <w:rPr>
            <w:rStyle w:val="Hyperlink"/>
          </w:rPr>
          <w:t>Poglavje 2.2</w:t>
        </w:r>
        <w:r>
          <w:rPr>
            <w:webHidden/>
          </w:rPr>
          <w:tab/>
        </w:r>
        <w:r>
          <w:rPr>
            <w:webHidden/>
          </w:rPr>
          <w:fldChar w:fldCharType="begin"/>
        </w:r>
        <w:r>
          <w:rPr>
            <w:webHidden/>
          </w:rPr>
          <w:instrText xml:space="preserve"> PAGEREF _Toc66281367 \h </w:instrText>
        </w:r>
        <w:r>
          <w:rPr>
            <w:webHidden/>
          </w:rPr>
        </w:r>
        <w:r>
          <w:rPr>
            <w:webHidden/>
          </w:rPr>
          <w:fldChar w:fldCharType="separate"/>
        </w:r>
        <w:r>
          <w:rPr>
            <w:webHidden/>
          </w:rPr>
          <w:t>7</w:t>
        </w:r>
        <w:r>
          <w:rPr>
            <w:webHidden/>
          </w:rPr>
          <w:fldChar w:fldCharType="end"/>
        </w:r>
      </w:hyperlink>
    </w:p>
    <w:p w14:paraId="202401B1" w14:textId="222F4272" w:rsidR="006D4EA6" w:rsidRDefault="006D4EA6">
      <w:pPr>
        <w:pStyle w:val="TOC1"/>
        <w:rPr>
          <w:rFonts w:asciiTheme="minorHAnsi" w:eastAsiaTheme="minorEastAsia" w:hAnsiTheme="minorHAnsi"/>
          <w:b w:val="0"/>
          <w:lang w:val="en-SI" w:eastAsia="en-GB"/>
        </w:rPr>
      </w:pPr>
      <w:hyperlink w:anchor="_Toc66281368" w:history="1">
        <w:r w:rsidRPr="0098267A">
          <w:rPr>
            <w:rStyle w:val="Hyperlink"/>
          </w:rPr>
          <w:t>3</w:t>
        </w:r>
        <w:r>
          <w:rPr>
            <w:rFonts w:asciiTheme="minorHAnsi" w:eastAsiaTheme="minorEastAsia" w:hAnsiTheme="minorHAnsi"/>
            <w:b w:val="0"/>
            <w:lang w:val="en-SI" w:eastAsia="en-GB"/>
          </w:rPr>
          <w:tab/>
        </w:r>
        <w:r w:rsidRPr="0098267A">
          <w:rPr>
            <w:rStyle w:val="Hyperlink"/>
          </w:rPr>
          <w:t>DISKUSIJA</w:t>
        </w:r>
        <w:r>
          <w:rPr>
            <w:webHidden/>
          </w:rPr>
          <w:tab/>
        </w:r>
        <w:r>
          <w:rPr>
            <w:webHidden/>
          </w:rPr>
          <w:fldChar w:fldCharType="begin"/>
        </w:r>
        <w:r>
          <w:rPr>
            <w:webHidden/>
          </w:rPr>
          <w:instrText xml:space="preserve"> PAGEREF _Toc66281368 \h </w:instrText>
        </w:r>
        <w:r>
          <w:rPr>
            <w:webHidden/>
          </w:rPr>
        </w:r>
        <w:r>
          <w:rPr>
            <w:webHidden/>
          </w:rPr>
          <w:fldChar w:fldCharType="separate"/>
        </w:r>
        <w:r>
          <w:rPr>
            <w:webHidden/>
          </w:rPr>
          <w:t>9</w:t>
        </w:r>
        <w:r>
          <w:rPr>
            <w:webHidden/>
          </w:rPr>
          <w:fldChar w:fldCharType="end"/>
        </w:r>
      </w:hyperlink>
    </w:p>
    <w:p w14:paraId="2061B25A" w14:textId="07FA202C" w:rsidR="006D4EA6" w:rsidRDefault="006D4EA6">
      <w:pPr>
        <w:pStyle w:val="TOC2"/>
        <w:rPr>
          <w:rFonts w:asciiTheme="minorHAnsi" w:eastAsiaTheme="minorEastAsia" w:hAnsiTheme="minorHAnsi"/>
          <w:b w:val="0"/>
          <w:lang w:val="en-SI" w:eastAsia="en-GB"/>
        </w:rPr>
      </w:pPr>
      <w:hyperlink w:anchor="_Toc66281369" w:history="1">
        <w:r w:rsidRPr="0098267A">
          <w:rPr>
            <w:rStyle w:val="Hyperlink"/>
          </w:rPr>
          <w:t>3.1</w:t>
        </w:r>
        <w:r>
          <w:rPr>
            <w:rFonts w:asciiTheme="minorHAnsi" w:eastAsiaTheme="minorEastAsia" w:hAnsiTheme="minorHAnsi"/>
            <w:b w:val="0"/>
            <w:lang w:val="en-SI" w:eastAsia="en-GB"/>
          </w:rPr>
          <w:tab/>
        </w:r>
        <w:r w:rsidRPr="0098267A">
          <w:rPr>
            <w:rStyle w:val="Hyperlink"/>
          </w:rPr>
          <w:t>Ključne ugotovitve</w:t>
        </w:r>
        <w:r>
          <w:rPr>
            <w:webHidden/>
          </w:rPr>
          <w:tab/>
        </w:r>
        <w:r>
          <w:rPr>
            <w:webHidden/>
          </w:rPr>
          <w:fldChar w:fldCharType="begin"/>
        </w:r>
        <w:r>
          <w:rPr>
            <w:webHidden/>
          </w:rPr>
          <w:instrText xml:space="preserve"> PAGEREF _Toc66281369 \h </w:instrText>
        </w:r>
        <w:r>
          <w:rPr>
            <w:webHidden/>
          </w:rPr>
        </w:r>
        <w:r>
          <w:rPr>
            <w:webHidden/>
          </w:rPr>
          <w:fldChar w:fldCharType="separate"/>
        </w:r>
        <w:r>
          <w:rPr>
            <w:webHidden/>
          </w:rPr>
          <w:t>10</w:t>
        </w:r>
        <w:r>
          <w:rPr>
            <w:webHidden/>
          </w:rPr>
          <w:fldChar w:fldCharType="end"/>
        </w:r>
      </w:hyperlink>
    </w:p>
    <w:p w14:paraId="5F03F25F" w14:textId="774014BA" w:rsidR="006D4EA6" w:rsidRDefault="006D4EA6">
      <w:pPr>
        <w:pStyle w:val="TOC2"/>
        <w:rPr>
          <w:rFonts w:asciiTheme="minorHAnsi" w:eastAsiaTheme="minorEastAsia" w:hAnsiTheme="minorHAnsi"/>
          <w:b w:val="0"/>
          <w:lang w:val="en-SI" w:eastAsia="en-GB"/>
        </w:rPr>
      </w:pPr>
      <w:hyperlink w:anchor="_Toc66281370" w:history="1">
        <w:r w:rsidRPr="0098267A">
          <w:rPr>
            <w:rStyle w:val="Hyperlink"/>
          </w:rPr>
          <w:t>3.2</w:t>
        </w:r>
        <w:r>
          <w:rPr>
            <w:rFonts w:asciiTheme="minorHAnsi" w:eastAsiaTheme="minorEastAsia" w:hAnsiTheme="minorHAnsi"/>
            <w:b w:val="0"/>
            <w:lang w:val="en-SI" w:eastAsia="en-GB"/>
          </w:rPr>
          <w:tab/>
        </w:r>
        <w:r w:rsidRPr="0098267A">
          <w:rPr>
            <w:rStyle w:val="Hyperlink"/>
          </w:rPr>
          <w:t>Priporočila za nadaljne raziskovanje</w:t>
        </w:r>
        <w:r>
          <w:rPr>
            <w:webHidden/>
          </w:rPr>
          <w:tab/>
        </w:r>
        <w:r>
          <w:rPr>
            <w:webHidden/>
          </w:rPr>
          <w:fldChar w:fldCharType="begin"/>
        </w:r>
        <w:r>
          <w:rPr>
            <w:webHidden/>
          </w:rPr>
          <w:instrText xml:space="preserve"> PAGEREF _Toc66281370 \h </w:instrText>
        </w:r>
        <w:r>
          <w:rPr>
            <w:webHidden/>
          </w:rPr>
        </w:r>
        <w:r>
          <w:rPr>
            <w:webHidden/>
          </w:rPr>
          <w:fldChar w:fldCharType="separate"/>
        </w:r>
        <w:r>
          <w:rPr>
            <w:webHidden/>
          </w:rPr>
          <w:t>11</w:t>
        </w:r>
        <w:r>
          <w:rPr>
            <w:webHidden/>
          </w:rPr>
          <w:fldChar w:fldCharType="end"/>
        </w:r>
      </w:hyperlink>
    </w:p>
    <w:p w14:paraId="357611E3" w14:textId="6F795941" w:rsidR="006D4EA6" w:rsidRDefault="006D4EA6">
      <w:pPr>
        <w:pStyle w:val="TOC1"/>
        <w:rPr>
          <w:rFonts w:asciiTheme="minorHAnsi" w:eastAsiaTheme="minorEastAsia" w:hAnsiTheme="minorHAnsi"/>
          <w:b w:val="0"/>
          <w:lang w:val="en-SI" w:eastAsia="en-GB"/>
        </w:rPr>
      </w:pPr>
      <w:hyperlink w:anchor="_Toc66281371" w:history="1">
        <w:r w:rsidRPr="0098267A">
          <w:rPr>
            <w:rStyle w:val="Hyperlink"/>
          </w:rPr>
          <w:t>SKLEP</w:t>
        </w:r>
        <w:r>
          <w:rPr>
            <w:webHidden/>
          </w:rPr>
          <w:tab/>
        </w:r>
        <w:r>
          <w:rPr>
            <w:webHidden/>
          </w:rPr>
          <w:fldChar w:fldCharType="begin"/>
        </w:r>
        <w:r>
          <w:rPr>
            <w:webHidden/>
          </w:rPr>
          <w:instrText xml:space="preserve"> PAGEREF _Toc66281371 \h </w:instrText>
        </w:r>
        <w:r>
          <w:rPr>
            <w:webHidden/>
          </w:rPr>
        </w:r>
        <w:r>
          <w:rPr>
            <w:webHidden/>
          </w:rPr>
          <w:fldChar w:fldCharType="separate"/>
        </w:r>
        <w:r>
          <w:rPr>
            <w:webHidden/>
          </w:rPr>
          <w:t>12</w:t>
        </w:r>
        <w:r>
          <w:rPr>
            <w:webHidden/>
          </w:rPr>
          <w:fldChar w:fldCharType="end"/>
        </w:r>
      </w:hyperlink>
    </w:p>
    <w:p w14:paraId="0D98F01C" w14:textId="68FEB7FB" w:rsidR="006D4EA6" w:rsidRDefault="006D4EA6">
      <w:pPr>
        <w:pStyle w:val="TOC1"/>
        <w:rPr>
          <w:rFonts w:asciiTheme="minorHAnsi" w:eastAsiaTheme="minorEastAsia" w:hAnsiTheme="minorHAnsi"/>
          <w:b w:val="0"/>
          <w:lang w:val="en-SI" w:eastAsia="en-GB"/>
        </w:rPr>
      </w:pPr>
      <w:hyperlink w:anchor="_Toc66281372" w:history="1">
        <w:r w:rsidRPr="0098267A">
          <w:rPr>
            <w:rStyle w:val="Hyperlink"/>
          </w:rPr>
          <w:t>LITERATURA IN VIRI</w:t>
        </w:r>
        <w:r>
          <w:rPr>
            <w:webHidden/>
          </w:rPr>
          <w:tab/>
        </w:r>
        <w:r>
          <w:rPr>
            <w:webHidden/>
          </w:rPr>
          <w:fldChar w:fldCharType="begin"/>
        </w:r>
        <w:r>
          <w:rPr>
            <w:webHidden/>
          </w:rPr>
          <w:instrText xml:space="preserve"> PAGEREF _Toc66281372 \h </w:instrText>
        </w:r>
        <w:r>
          <w:rPr>
            <w:webHidden/>
          </w:rPr>
        </w:r>
        <w:r>
          <w:rPr>
            <w:webHidden/>
          </w:rPr>
          <w:fldChar w:fldCharType="separate"/>
        </w:r>
        <w:r>
          <w:rPr>
            <w:webHidden/>
          </w:rPr>
          <w:t>14</w:t>
        </w:r>
        <w:r>
          <w:rPr>
            <w:webHidden/>
          </w:rPr>
          <w:fldChar w:fldCharType="end"/>
        </w:r>
      </w:hyperlink>
    </w:p>
    <w:p w14:paraId="3F400FF4" w14:textId="769AA256" w:rsidR="006D4EA6" w:rsidRDefault="006D4EA6">
      <w:pPr>
        <w:pStyle w:val="TOC1"/>
        <w:rPr>
          <w:rFonts w:asciiTheme="minorHAnsi" w:eastAsiaTheme="minorEastAsia" w:hAnsiTheme="minorHAnsi"/>
          <w:b w:val="0"/>
          <w:lang w:val="en-SI" w:eastAsia="en-GB"/>
        </w:rPr>
      </w:pPr>
      <w:hyperlink w:anchor="_Toc66281373" w:history="1">
        <w:r w:rsidRPr="0098267A">
          <w:rPr>
            <w:rStyle w:val="Hyperlink"/>
          </w:rPr>
          <w:t>PRILOGE</w:t>
        </w:r>
        <w:r>
          <w:rPr>
            <w:webHidden/>
          </w:rPr>
          <w:tab/>
        </w:r>
        <w:r>
          <w:rPr>
            <w:webHidden/>
          </w:rPr>
          <w:fldChar w:fldCharType="begin"/>
        </w:r>
        <w:r>
          <w:rPr>
            <w:webHidden/>
          </w:rPr>
          <w:instrText xml:space="preserve"> PAGEREF _Toc66281373 \h </w:instrText>
        </w:r>
        <w:r>
          <w:rPr>
            <w:webHidden/>
          </w:rPr>
        </w:r>
        <w:r>
          <w:rPr>
            <w:webHidden/>
          </w:rPr>
          <w:fldChar w:fldCharType="separate"/>
        </w:r>
        <w:r>
          <w:rPr>
            <w:webHidden/>
          </w:rPr>
          <w:t>15</w:t>
        </w:r>
        <w:r>
          <w:rPr>
            <w:webHidden/>
          </w:rPr>
          <w:fldChar w:fldCharType="end"/>
        </w:r>
      </w:hyperlink>
    </w:p>
    <w:p w14:paraId="263D3A31" w14:textId="17B0DCC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15EE255F" w14:textId="42BF260F"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"Tabela" </w:instrText>
      </w:r>
      <w:r>
        <w:rPr>
          <w:noProof/>
        </w:rPr>
        <w:fldChar w:fldCharType="separate"/>
      </w:r>
      <w:hyperlink w:anchor="_Toc478584140" w:history="1">
        <w:r w:rsidRPr="003F2ED8">
          <w:rPr>
            <w:rStyle w:val="Hyperlink"/>
            <w:noProof/>
          </w:rPr>
          <w:t>Tabela 1: Dovoljeni obseg posamezne vrste zaključne naloge</w:t>
        </w:r>
        <w:r>
          <w:rPr>
            <w:noProof/>
            <w:webHidden/>
          </w:rPr>
          <w:tab/>
        </w:r>
        <w:r>
          <w:rPr>
            <w:noProof/>
            <w:webHidden/>
          </w:rPr>
          <w:fldChar w:fldCharType="begin"/>
        </w:r>
        <w:r>
          <w:rPr>
            <w:noProof/>
            <w:webHidden/>
          </w:rPr>
          <w:instrText xml:space="preserve"> PAGEREF _Toc478584140 \h </w:instrText>
        </w:r>
        <w:r>
          <w:rPr>
            <w:noProof/>
            <w:webHidden/>
          </w:rPr>
        </w:r>
        <w:r>
          <w:rPr>
            <w:noProof/>
            <w:webHidden/>
          </w:rPr>
          <w:fldChar w:fldCharType="separate"/>
        </w:r>
        <w:r w:rsidR="00E26B53">
          <w:rPr>
            <w:noProof/>
            <w:webHidden/>
          </w:rPr>
          <w:t>6</w:t>
        </w:r>
        <w:r>
          <w:rPr>
            <w:noProof/>
            <w:webHidden/>
          </w:rPr>
          <w:fldChar w:fldCharType="end"/>
        </w:r>
      </w:hyperlink>
    </w:p>
    <w:p w14:paraId="6C1C707F" w14:textId="0FABE534" w:rsidR="003602AB" w:rsidRDefault="00D348B7" w:rsidP="00EE1D7C">
      <w:pPr>
        <w:pStyle w:val="TableofFigures"/>
        <w:tabs>
          <w:tab w:val="right" w:leader="dot" w:pos="8776"/>
        </w:tabs>
        <w:rPr>
          <w:rFonts w:asciiTheme="minorHAnsi" w:eastAsiaTheme="minorEastAsia" w:hAnsiTheme="minorHAnsi"/>
          <w:noProof/>
          <w:sz w:val="22"/>
          <w:szCs w:val="22"/>
          <w:lang w:eastAsia="sl-SI"/>
        </w:rPr>
      </w:pPr>
      <w:hyperlink w:anchor="_Toc478584141" w:history="1">
        <w:r w:rsidR="003602AB" w:rsidRPr="003F2ED8">
          <w:rPr>
            <w:rStyle w:val="Hyperlink"/>
            <w:noProof/>
          </w:rPr>
          <w:t>Tabela 2: Primer velike tabele na ločenem odseku</w:t>
        </w:r>
        <w:r w:rsidR="003602AB">
          <w:rPr>
            <w:noProof/>
            <w:webHidden/>
          </w:rPr>
          <w:tab/>
        </w:r>
        <w:r w:rsidR="003602AB">
          <w:rPr>
            <w:noProof/>
            <w:webHidden/>
          </w:rPr>
          <w:fldChar w:fldCharType="begin"/>
        </w:r>
        <w:r w:rsidR="003602AB">
          <w:rPr>
            <w:noProof/>
            <w:webHidden/>
          </w:rPr>
          <w:instrText xml:space="preserve"> PAGEREF _Toc478584141 \h </w:instrText>
        </w:r>
        <w:r w:rsidR="003602AB">
          <w:rPr>
            <w:noProof/>
            <w:webHidden/>
          </w:rPr>
        </w:r>
        <w:r w:rsidR="003602AB">
          <w:rPr>
            <w:noProof/>
            <w:webHidden/>
          </w:rPr>
          <w:fldChar w:fldCharType="separate"/>
        </w:r>
        <w:r w:rsidR="00E26B53">
          <w:rPr>
            <w:noProof/>
            <w:webHidden/>
          </w:rPr>
          <w:t>12</w:t>
        </w:r>
        <w:r w:rsidR="003602AB">
          <w:rPr>
            <w:noProof/>
            <w:webHidden/>
          </w:rPr>
          <w:fldChar w:fldCharType="end"/>
        </w:r>
      </w:hyperlink>
    </w:p>
    <w:p w14:paraId="1A14A0D0" w14:textId="77777777"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D348B7"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D348B7"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14"/>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281357"/>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281358"/>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281359"/>
      <w:r>
        <w:rPr>
          <w:noProof/>
        </w:rPr>
        <w:t>Poglavje 1.1</w:t>
      </w:r>
      <w:bookmarkEnd w:id="3"/>
      <w:bookmarkEnd w:id="4"/>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5E4E68B" w14:textId="493FE1BD"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r w:rsidR="00CD7C58">
        <w:rPr>
          <w:noProof/>
        </w:rPr>
        <w:t xml:space="preserve">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C3E5AE" w14:textId="56231E79" w:rsidR="00CD7C58" w:rsidRDefault="00CD7C58"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1C54D9A2" w14:textId="39E236E5" w:rsidR="00CD7C58" w:rsidRDefault="001F01B2" w:rsidP="00BA04E6">
      <w:pPr>
        <w:rPr>
          <w:noProof/>
        </w:rPr>
      </w:pPr>
      <w:hyperlink w:anchor="Slika1" w:history="1">
        <w:r w:rsidR="00CD7C58">
          <w:t>Kot je prikazano v sliki 1</w:t>
        </w:r>
      </w:hyperlink>
      <w:r w:rsidR="00CD7C58">
        <w:rPr>
          <w:noProof/>
        </w:rPr>
        <w: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96D04E4" w14:textId="30A71A1E" w:rsidR="009D3451" w:rsidRDefault="009D3451" w:rsidP="009D3451">
      <w:pPr>
        <w:pStyle w:val="Caption"/>
        <w:keepNext/>
        <w:rPr>
          <w:noProof/>
        </w:rPr>
      </w:pPr>
      <w:bookmarkStart w:id="5" w:name="_Ref478757412"/>
      <w:bookmarkStart w:id="6" w:name="_Toc478584207"/>
      <w:bookmarkStart w:id="7" w:name="_Ref478757337"/>
      <w:bookmarkStart w:id="8" w:name="Slika1"/>
      <w:r>
        <w:rPr>
          <w:noProof/>
        </w:rPr>
        <w:lastRenderedPageBreak/>
        <w:t xml:space="preserve">Slika </w:t>
      </w:r>
      <w:r>
        <w:rPr>
          <w:noProof/>
        </w:rPr>
        <w:fldChar w:fldCharType="begin"/>
      </w:r>
      <w:r>
        <w:rPr>
          <w:noProof/>
        </w:rPr>
        <w:instrText xml:space="preserve"> SEQ Slika \* ARABIC </w:instrText>
      </w:r>
      <w:r>
        <w:rPr>
          <w:noProof/>
        </w:rPr>
        <w:fldChar w:fldCharType="separate"/>
      </w:r>
      <w:r w:rsidR="00E26B53">
        <w:rPr>
          <w:noProof/>
        </w:rPr>
        <w:t>1</w:t>
      </w:r>
      <w:r>
        <w:rPr>
          <w:noProof/>
        </w:rPr>
        <w:fldChar w:fldCharType="end"/>
      </w:r>
      <w:bookmarkEnd w:id="5"/>
      <w:r>
        <w:rPr>
          <w:noProof/>
        </w:rPr>
        <w:t>: Primer slikovnega gradiva št. 1</w:t>
      </w:r>
      <w:bookmarkEnd w:id="6"/>
      <w:bookmarkEnd w:id="7"/>
    </w:p>
    <w:bookmarkEnd w:id="8"/>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23DC5B45" w14:textId="32E8149A" w:rsidR="00CD7C58" w:rsidRDefault="00CD7C58" w:rsidP="00CD7C58">
      <w:pPr>
        <w:pStyle w:val="Heading2"/>
        <w:rPr>
          <w:noProof/>
        </w:rPr>
      </w:pPr>
      <w:bookmarkStart w:id="9" w:name="_Toc66281360"/>
      <w:r>
        <w:rPr>
          <w:noProof/>
        </w:rPr>
        <w:t>Poglavje 1.2</w:t>
      </w:r>
      <w:bookmarkEnd w:id="9"/>
    </w:p>
    <w:p w14:paraId="57A61E43" w14:textId="77777777" w:rsidR="00CD7C58" w:rsidRDefault="00CD7C58" w:rsidP="00CD7C58">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1AE3D306" w14:textId="77777777" w:rsidR="00CD7C58" w:rsidRDefault="00CD7C58" w:rsidP="00CD7C58">
      <w:pPr>
        <w:rPr>
          <w:noProof/>
        </w:rPr>
      </w:pPr>
      <w:r>
        <w:rPr>
          <w:noProof/>
        </w:rPr>
        <w:t>Sit te quas adhuc. Ex sit purto nibh everti. Fugit nominavi per ut, duo novum labores ut. No libris putent utamur ius. Ex quo quod mutat, inani suscipiantur ut eum, wisi blandit sea ad.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6654F788" w14:textId="77777777" w:rsidR="00CD7C58" w:rsidRDefault="00CD7C58" w:rsidP="00CD7C58">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 Et mea unum eius detracto, ei prompta quaestio sea. Eum in porro dolor recteque, exerci civibus his at. Verear principes ea vis, mundi dicunt reprehendunt at ius.</w:t>
      </w:r>
    </w:p>
    <w:p w14:paraId="06BCC33D" w14:textId="39C806E7" w:rsidR="009D3451" w:rsidRDefault="00ED1E05" w:rsidP="0005130D">
      <w:pPr>
        <w:pStyle w:val="Heading1"/>
      </w:pPr>
      <w:bookmarkStart w:id="10" w:name="_Toc66281361"/>
      <w:r>
        <w:lastRenderedPageBreak/>
        <w:t>RAZVOJ NAPOVEDOVALNEGA MODELA</w:t>
      </w:r>
      <w:bookmarkEnd w:id="10"/>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50A69D5B" w14:textId="77777777" w:rsidR="0005130D" w:rsidRDefault="0005130D" w:rsidP="0005130D">
      <w:r>
        <w:t>Epicurei expetenda corrumpit ne mea, duis movet aliquando eam et. Pri nominati prodesset ut, an ullum putent est, pro an reque saepe consequuntur. Eum natum fierent eu, his no illud dolorem, mea ut partem impedit epicurei. Pro cu feugiat legimus, in graeci reprimique signiferumque est.</w:t>
      </w:r>
    </w:p>
    <w:p w14:paraId="22EF967F" w14:textId="0F0BEA53" w:rsidR="0005130D" w:rsidRDefault="00D55E2D" w:rsidP="0005130D">
      <w:pPr>
        <w:pStyle w:val="Heading2"/>
      </w:pPr>
      <w:r>
        <w:t>Analiza surovih podatkov</w:t>
      </w:r>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11" w:name="_Toc478583700"/>
      <w:bookmarkStart w:id="12" w:name="_Toc66281363"/>
      <w:r>
        <w:t>Poglavje 2.1.1</w:t>
      </w:r>
      <w:bookmarkEnd w:id="11"/>
      <w:bookmarkEnd w:id="12"/>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lastRenderedPageBreak/>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465F146" w14:textId="77777777" w:rsidR="0005130D" w:rsidRPr="00122871" w:rsidRDefault="0005130D" w:rsidP="0005130D">
      <w:pPr>
        <w:pStyle w:val="Heading4"/>
      </w:pPr>
      <w:bookmarkStart w:id="13" w:name="_Toc66281364"/>
      <w:r w:rsidRPr="00122871">
        <w:t>Poglavje 2.1.1.1</w:t>
      </w:r>
      <w:bookmarkEnd w:id="13"/>
    </w:p>
    <w:p w14:paraId="45E5C7DF" w14:textId="77777777" w:rsidR="0005130D" w:rsidRDefault="0005130D" w:rsidP="0005130D">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1B318DC1" w14:textId="77777777" w:rsidR="0005130D" w:rsidRDefault="0005130D" w:rsidP="0005130D">
      <w:r>
        <w:t>Eos et postea everti temporibus. Adhuc aperiam interpretaris ad sit, ne qui munere laoreet. Sea no alii saepe labore. Et blandit tincidunt reformidans pri. Nulla platonem explicari pro cu.</w:t>
      </w:r>
    </w:p>
    <w:p w14:paraId="5717F37D" w14:textId="0F98F6CB"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r w:rsidR="00C92473">
        <w:t>,</w:t>
      </w:r>
      <w:r w:rsidR="00B94171">
        <w:t xml:space="preserve"> </w:t>
      </w:r>
      <w:r w:rsidR="00C92473">
        <w:t>k</w:t>
      </w:r>
      <w:r w:rsidR="00B94171" w:rsidRPr="00B94171">
        <w:t>o</w:t>
      </w:r>
      <w:r w:rsidR="00B94171">
        <w:t>t je razvidno iz tabele 1.</w:t>
      </w:r>
    </w:p>
    <w:p w14:paraId="4CE4DC19" w14:textId="6B02C19C" w:rsidR="002425A4" w:rsidRPr="002425A4" w:rsidRDefault="002425A4" w:rsidP="002425A4">
      <w:pPr>
        <w:pStyle w:val="Caption"/>
        <w:keepNext/>
      </w:pPr>
      <w:bookmarkStart w:id="14" w:name="_Toc478584140"/>
      <w:bookmarkStart w:id="15" w:name="Tabela1"/>
      <w:r>
        <w:t xml:space="preserve">Tabela </w:t>
      </w:r>
      <w:r w:rsidR="00D348B7">
        <w:fldChar w:fldCharType="begin"/>
      </w:r>
      <w:r w:rsidR="00D348B7">
        <w:instrText xml:space="preserve"> SEQ Tabela \* ARABIC </w:instrText>
      </w:r>
      <w:r w:rsidR="00D348B7">
        <w:fldChar w:fldCharType="separate"/>
      </w:r>
      <w:r w:rsidR="00E26B53">
        <w:rPr>
          <w:noProof/>
        </w:rPr>
        <w:t>1</w:t>
      </w:r>
      <w:r w:rsidR="00D348B7">
        <w:rPr>
          <w:noProof/>
        </w:rPr>
        <w:fldChar w:fldCharType="end"/>
      </w:r>
      <w:r>
        <w:t xml:space="preserve">: </w:t>
      </w:r>
      <w:r w:rsidRPr="002425A4">
        <w:t>Dovoljeni obseg posamezne vrste zaključne naloge</w:t>
      </w:r>
      <w:bookmarkEnd w:id="14"/>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15"/>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0BA68D9F" w14:textId="77777777" w:rsidR="002425A4" w:rsidRDefault="002425A4" w:rsidP="002425A4">
      <w:r>
        <w:lastRenderedPageBreak/>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0F93B321" w14:textId="2F54511D"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131AD915" w14:textId="0884F498" w:rsidR="00CD7C58" w:rsidRPr="00122871" w:rsidRDefault="00CD7C58" w:rsidP="00CD7C58">
      <w:pPr>
        <w:pStyle w:val="Heading4"/>
      </w:pPr>
      <w:bookmarkStart w:id="16" w:name="_Toc66281365"/>
      <w:r w:rsidRPr="00122871">
        <w:t>Pogl</w:t>
      </w:r>
      <w:r>
        <w:t>avje 2.1.1.2</w:t>
      </w:r>
      <w:bookmarkEnd w:id="16"/>
    </w:p>
    <w:p w14:paraId="0806B96C" w14:textId="77777777" w:rsidR="00CD7C58" w:rsidRDefault="00CD7C58" w:rsidP="00CD7C58">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05041FF5" w14:textId="1356B6F3" w:rsidR="00CD7C58" w:rsidRDefault="00CD7C58" w:rsidP="00CD7C58">
      <w:r>
        <w:t>Eos et postea everti temporibus. Adhuc aperiam interpretaris ad sit, ne qui munere laoreet. Sea no alii saepe labore. Et blandit tincidunt reformidans pri. Nulla platonem explicari pro cu.</w:t>
      </w:r>
    </w:p>
    <w:p w14:paraId="44060459" w14:textId="121E9DF4" w:rsidR="00466348" w:rsidRDefault="00466348" w:rsidP="00466348">
      <w:pPr>
        <w:pStyle w:val="Heading3"/>
      </w:pPr>
      <w:bookmarkStart w:id="17" w:name="_Toc66281366"/>
      <w:r>
        <w:t>Poglavje 2.1.2</w:t>
      </w:r>
      <w:bookmarkEnd w:id="17"/>
    </w:p>
    <w:p w14:paraId="35E1B122" w14:textId="77777777" w:rsidR="00466348" w:rsidRDefault="00466348" w:rsidP="00466348">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2E554749" w14:textId="77777777" w:rsidR="00466348" w:rsidRDefault="00466348" w:rsidP="00466348">
      <w:r>
        <w:t>Pri pertinax maluisset te:</w:t>
      </w:r>
    </w:p>
    <w:p w14:paraId="189C7E82" w14:textId="77777777" w:rsidR="00466348" w:rsidRDefault="00466348" w:rsidP="00466348">
      <w:pPr>
        <w:pStyle w:val="Seznam-alineje"/>
      </w:pPr>
      <w:r>
        <w:t>Iudico doming legimus ex vix. Graece postea dissentias eu mel, nec noster iriure persius an. Duo dicant diceret inimicus ad, eam ex justo aliquid inciderint. Magna appareat facilisis mei ei.</w:t>
      </w:r>
    </w:p>
    <w:p w14:paraId="46AE038A" w14:textId="77777777" w:rsidR="00466348" w:rsidRDefault="00466348" w:rsidP="00466348">
      <w:pPr>
        <w:pStyle w:val="Seznam-alineje"/>
      </w:pPr>
      <w:r>
        <w:t xml:space="preserve">Ei his populo sadipscing, per audiam fastidii dissentiet ut. Vis no appetere disputationi delicatissimi, mei ad falli aperiri pertinacia, ex probo feugait pri. </w:t>
      </w:r>
    </w:p>
    <w:p w14:paraId="1CCA9575" w14:textId="77777777" w:rsidR="00466348" w:rsidRDefault="00466348" w:rsidP="00466348">
      <w:pPr>
        <w:pStyle w:val="Seznam-alineje"/>
      </w:pPr>
      <w:r>
        <w:t>In idque tempor duo. Invidunt salutatus sea ad. Eam harum ridens et. Pri ad errem dictas gubergren.</w:t>
      </w:r>
    </w:p>
    <w:p w14:paraId="22D4788E" w14:textId="77777777" w:rsidR="00466348" w:rsidRDefault="00466348" w:rsidP="00466348">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04BAC77" w14:textId="77777777" w:rsidR="002425A4" w:rsidRDefault="002425A4" w:rsidP="002425A4">
      <w:pPr>
        <w:pStyle w:val="Heading2"/>
      </w:pPr>
      <w:bookmarkStart w:id="18" w:name="_Toc478583701"/>
      <w:bookmarkStart w:id="19" w:name="_Toc66281367"/>
      <w:r>
        <w:lastRenderedPageBreak/>
        <w:t>Poglavje 2.2</w:t>
      </w:r>
      <w:bookmarkEnd w:id="18"/>
      <w:bookmarkEnd w:id="19"/>
    </w:p>
    <w:p w14:paraId="622422E7" w14:textId="77777777" w:rsidR="002425A4" w:rsidRDefault="002425A4" w:rsidP="002425A4">
      <w:r>
        <w:t>Mei zril albucius delicatissimi eu. Cu eum movet fabulas probatus, ei cibo simul offendit mea, eu consul fierent eam. Cu officiis quaestio mel. Te sit tibique omnesque, ad has inani vitae, summo doctus et eos. Ne rebum omnes duo.</w:t>
      </w:r>
    </w:p>
    <w:p w14:paraId="1F5BD14F" w14:textId="77777777" w:rsidR="002425A4" w:rsidRDefault="002425A4" w:rsidP="002425A4">
      <w:r>
        <w:t>Ea viris recusabo indoctum sed, mea an accumsan perfecto. Munere bonorum legimus no nam, agam quot aperiri at duo. Ut illum tantas volutpat mel. An mea tibique deterruisset definitiones, illum posse assueverit quo ad. Vim justo mandamus ex, laoreet evertitur no eos, tota mundi clita et duo. Eam id iriure abhorreant scripserit, saperet legimus per te.</w:t>
      </w:r>
    </w:p>
    <w:p w14:paraId="585E8A97" w14:textId="77777777" w:rsidR="000658AA" w:rsidRDefault="000658AA" w:rsidP="000658AA">
      <w:r>
        <w:t>Vix dicant aperiam cu. Et fugit pericula conceptam eam, minim reprimique an duo. Ut usu vidit lorem omnesque, vel in veri dissentiet. Eam eu saepe prompta eripuit. Cu est amet reformidans. Commodo incorrupte no est, soleat primis volutpat ei mel.</w:t>
      </w:r>
    </w:p>
    <w:p w14:paraId="3DF7ACF4" w14:textId="77777777" w:rsidR="000658AA" w:rsidRDefault="000658AA" w:rsidP="000658AA">
      <w:r>
        <w:t>Usu aliquando definiebas eu. Duo oblique atomorum forensibus at. Cum option quaeque deleniti no, ex posidonium mediocritatem vel, qui noster assueverit eu. Ea commune prodesset deterruisset cum, eam ad viris invenire constituto. Summo quaerendum no mei.</w:t>
      </w:r>
    </w:p>
    <w:p w14:paraId="61B2EE45" w14:textId="37D89E4E" w:rsidR="000658AA" w:rsidRDefault="000658AA" w:rsidP="000658AA">
      <w:r>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231A6D4C" w14:textId="77777777" w:rsidR="000658AA" w:rsidRDefault="000658AA" w:rsidP="000658AA">
      <w:r>
        <w:t>Et sea etiam postea commodo. Cu mazim choro consul nec, saperet officiis oporteat vis no. Usu cu laudem percipitur, vis ad alia prima mucius. In vitae dignissim mel, pro tantas cotidieque ei, no meis gloriatur eum.</w:t>
      </w:r>
    </w:p>
    <w:p w14:paraId="47DFD0C1" w14:textId="77777777" w:rsidR="000658AA" w:rsidRDefault="000658AA" w:rsidP="000658AA">
      <w:r>
        <w:t>Cu equidem accusata voluptatibus has. Mel luptatum intellegam at. Mei at mutat facete, eu congue tantas laudem pri. In euismod praesent pro, nec et ridens fierent, sit meliore definiebas ex. Ad vim mazim sonet albucius, cu duo tamquam delenit. Cu sea probo tritani, eos te delectus petentium.</w:t>
      </w:r>
    </w:p>
    <w:p w14:paraId="10FC4D23" w14:textId="77777777" w:rsidR="00E2050F" w:rsidRDefault="00E2050F" w:rsidP="000658AA">
      <w:pPr>
        <w:jc w:val="center"/>
        <w:rPr>
          <w:rFonts w:eastAsia="Times New Roman" w:cs="Times New Roman"/>
          <w:i/>
        </w:rPr>
      </w:pPr>
      <w:r w:rsidRPr="00E2050F">
        <w:rPr>
          <w:rFonts w:eastAsia="Times New Roman" w:cs="Times New Roman"/>
          <w:i/>
        </w:rPr>
        <w:t>Tabela 2: Razdelitev tabele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130AF9" w:rsidRPr="00E2050F" w14:paraId="4313BD41" w14:textId="77777777" w:rsidTr="00412F80">
        <w:trPr>
          <w:jc w:val="center"/>
        </w:trPr>
        <w:tc>
          <w:tcPr>
            <w:tcW w:w="2380" w:type="pct"/>
          </w:tcPr>
          <w:p w14:paraId="27F5DC77"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Hipoteza</w:t>
            </w:r>
          </w:p>
        </w:tc>
        <w:tc>
          <w:tcPr>
            <w:tcW w:w="1525" w:type="pct"/>
          </w:tcPr>
          <w:p w14:paraId="1E17977A"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Merilni postopek</w:t>
            </w:r>
          </w:p>
        </w:tc>
        <w:tc>
          <w:tcPr>
            <w:tcW w:w="1095" w:type="pct"/>
          </w:tcPr>
          <w:p w14:paraId="0A1AD96C"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Test</w:t>
            </w:r>
          </w:p>
        </w:tc>
      </w:tr>
      <w:tr w:rsidR="00130AF9" w:rsidRPr="00E2050F" w14:paraId="1E95C598" w14:textId="77777777" w:rsidTr="00412F80">
        <w:trPr>
          <w:jc w:val="center"/>
        </w:trPr>
        <w:tc>
          <w:tcPr>
            <w:tcW w:w="2380" w:type="pct"/>
          </w:tcPr>
          <w:p w14:paraId="6750493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E15C4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7427312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36DF9B21" w14:textId="77777777" w:rsidTr="00412F80">
        <w:trPr>
          <w:jc w:val="center"/>
        </w:trPr>
        <w:tc>
          <w:tcPr>
            <w:tcW w:w="2380" w:type="pct"/>
          </w:tcPr>
          <w:p w14:paraId="72CA07A5"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4B944452"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120DCF8A"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3D09729" w14:textId="77777777" w:rsidTr="00412F80">
        <w:trPr>
          <w:jc w:val="center"/>
        </w:trPr>
        <w:tc>
          <w:tcPr>
            <w:tcW w:w="2380" w:type="pct"/>
          </w:tcPr>
          <w:p w14:paraId="3B4F0B1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626963D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02844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0A85DF4" w14:textId="77777777" w:rsidTr="00412F80">
        <w:trPr>
          <w:jc w:val="center"/>
        </w:trPr>
        <w:tc>
          <w:tcPr>
            <w:tcW w:w="2380" w:type="pct"/>
          </w:tcPr>
          <w:p w14:paraId="1443D6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980A74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79F2D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565A5D9F" w14:textId="4657F77B" w:rsidR="00130AF9" w:rsidRPr="00130AF9" w:rsidRDefault="00130AF9" w:rsidP="00130AF9">
      <w:pPr>
        <w:spacing w:after="0"/>
        <w:ind w:left="7090" w:firstLine="709"/>
        <w:rPr>
          <w:rFonts w:eastAsia="Times New Roman" w:cs="Times New Roman"/>
          <w:sz w:val="20"/>
          <w:szCs w:val="20"/>
        </w:rPr>
      </w:pPr>
      <w:r w:rsidRPr="00130AF9">
        <w:rPr>
          <w:rFonts w:eastAsia="Times New Roman" w:cs="Times New Roman"/>
          <w:sz w:val="20"/>
          <w:szCs w:val="20"/>
        </w:rPr>
        <w:t>se nadaljuje</w:t>
      </w:r>
    </w:p>
    <w:p w14:paraId="52047FF3" w14:textId="77777777" w:rsidR="00130AF9" w:rsidRDefault="00130AF9" w:rsidP="00130AF9">
      <w:pPr>
        <w:spacing w:after="0"/>
        <w:jc w:val="center"/>
        <w:rPr>
          <w:rFonts w:eastAsia="Times New Roman" w:cs="Times New Roman"/>
          <w:i/>
        </w:rPr>
      </w:pPr>
    </w:p>
    <w:p w14:paraId="652F21E5" w14:textId="2B478E16" w:rsidR="00130AF9" w:rsidRDefault="00130AF9" w:rsidP="000658AA">
      <w:pPr>
        <w:jc w:val="center"/>
        <w:rPr>
          <w:rFonts w:eastAsia="Times New Roman" w:cs="Times New Roman"/>
          <w:i/>
        </w:rPr>
      </w:pPr>
      <w:r w:rsidRPr="00E2050F">
        <w:rPr>
          <w:rFonts w:eastAsia="Times New Roman" w:cs="Times New Roman"/>
          <w:i/>
        </w:rPr>
        <w:lastRenderedPageBreak/>
        <w:t>Tabela 2: Razdelitev tabele</w:t>
      </w:r>
      <w:r w:rsidR="00C32F47">
        <w:rPr>
          <w:rFonts w:eastAsia="Times New Roman" w:cs="Times New Roman"/>
          <w:i/>
        </w:rPr>
        <w:t xml:space="preserve"> </w:t>
      </w:r>
      <w:r>
        <w:rPr>
          <w:rFonts w:eastAsia="Times New Roman" w:cs="Times New Roman"/>
          <w:i/>
        </w:rPr>
        <w:t>(nad.)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F648B2" w:rsidRPr="00E2050F" w14:paraId="47C9C6F8" w14:textId="77777777" w:rsidTr="00412F80">
        <w:trPr>
          <w:jc w:val="center"/>
        </w:trPr>
        <w:tc>
          <w:tcPr>
            <w:tcW w:w="2380" w:type="pct"/>
          </w:tcPr>
          <w:p w14:paraId="6880E9A9" w14:textId="3433DF89"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Hipoteza</w:t>
            </w:r>
          </w:p>
        </w:tc>
        <w:tc>
          <w:tcPr>
            <w:tcW w:w="1525" w:type="pct"/>
          </w:tcPr>
          <w:p w14:paraId="3490F274" w14:textId="451357DF"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Merilni postopek</w:t>
            </w:r>
          </w:p>
        </w:tc>
        <w:tc>
          <w:tcPr>
            <w:tcW w:w="1095" w:type="pct"/>
          </w:tcPr>
          <w:p w14:paraId="37B221DC" w14:textId="121EDC55"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Test</w:t>
            </w:r>
          </w:p>
        </w:tc>
      </w:tr>
      <w:tr w:rsidR="00F648B2" w:rsidRPr="00E2050F" w14:paraId="2B77EA15" w14:textId="77777777" w:rsidTr="00412F80">
        <w:trPr>
          <w:jc w:val="center"/>
        </w:trPr>
        <w:tc>
          <w:tcPr>
            <w:tcW w:w="2380" w:type="pct"/>
          </w:tcPr>
          <w:p w14:paraId="0A70077A" w14:textId="15DBDF5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6DB8CF2" w14:textId="2F12FA0C"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FBAC72E" w14:textId="060F6D1D"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396A7ED5" w14:textId="77777777" w:rsidTr="00412F80">
        <w:trPr>
          <w:jc w:val="center"/>
        </w:trPr>
        <w:tc>
          <w:tcPr>
            <w:tcW w:w="2380" w:type="pct"/>
          </w:tcPr>
          <w:p w14:paraId="325BEE36" w14:textId="18D9A158"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BCE6B81" w14:textId="700F5C1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8FEFE32" w14:textId="184D0E97"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7933BB02" w14:textId="77777777" w:rsidTr="00412F80">
        <w:trPr>
          <w:jc w:val="center"/>
        </w:trPr>
        <w:tc>
          <w:tcPr>
            <w:tcW w:w="2380" w:type="pct"/>
          </w:tcPr>
          <w:p w14:paraId="459093D6" w14:textId="5F3572B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56844624" w14:textId="207F021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B83C545" w14:textId="437F1E5E"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780E2D59" w14:textId="2876A7A6" w:rsidR="00E2050F" w:rsidRPr="00E2050F" w:rsidRDefault="00E2050F" w:rsidP="00F81ADC">
      <w:pPr>
        <w:spacing w:before="240"/>
        <w:jc w:val="center"/>
        <w:rPr>
          <w:i/>
          <w:sz w:val="22"/>
          <w:szCs w:val="22"/>
        </w:rPr>
      </w:pPr>
      <w:r w:rsidRPr="00E2050F">
        <w:rPr>
          <w:i/>
          <w:sz w:val="22"/>
          <w:szCs w:val="22"/>
        </w:rPr>
        <w:t>Vir: lastno delo.</w:t>
      </w:r>
    </w:p>
    <w:p w14:paraId="054E8B42" w14:textId="77777777"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31411541" w14:textId="0082255E" w:rsidR="002425A4" w:rsidRDefault="002425A4" w:rsidP="002425A4">
      <w:pPr>
        <w:pStyle w:val="Caption"/>
        <w:keepNext/>
      </w:pPr>
      <w:bookmarkStart w:id="20" w:name="_Toc478584208"/>
      <w:bookmarkStart w:id="21" w:name="Slika2"/>
      <w:r>
        <w:t xml:space="preserve">Slika </w:t>
      </w:r>
      <w:r w:rsidR="00D348B7">
        <w:fldChar w:fldCharType="begin"/>
      </w:r>
      <w:r w:rsidR="00D348B7">
        <w:instrText xml:space="preserve"> SEQ Slika \* ARABIC </w:instrText>
      </w:r>
      <w:r w:rsidR="00D348B7">
        <w:fldChar w:fldCharType="separate"/>
      </w:r>
      <w:r w:rsidR="00E26B53">
        <w:rPr>
          <w:noProof/>
        </w:rPr>
        <w:t>2</w:t>
      </w:r>
      <w:r w:rsidR="00D348B7">
        <w:rPr>
          <w:noProof/>
        </w:rPr>
        <w:fldChar w:fldCharType="end"/>
      </w:r>
      <w:r>
        <w:t>: Primer slikovnega gradiva št. 2</w:t>
      </w:r>
      <w:bookmarkEnd w:id="20"/>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21"/>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04F2D980" w14:textId="03FF26BD" w:rsidR="002425A4" w:rsidRDefault="00B94171" w:rsidP="002425A4">
      <w:r>
        <w:t>A</w:t>
      </w:r>
      <w:r w:rsidR="002425A4">
        <w:t>ccusata inimicus ullamcorper in usu. Cum semper repudiare ei, stet tempor possim nec in, sed et impedit molestie. Eum at wisi disputationi, pri veniam verterem in. Ea probatus mnesarchum per, vel minim noster in. Eu dico falli ubique eam, te nisl erat placerat mel. Mea wisi aliquip accusam in, ut mei augue assueverit. Quo an dolor graeci, nonumy audiam intellegat id nam.</w:t>
      </w:r>
    </w:p>
    <w:p w14:paraId="738EBFE4" w14:textId="4B24C74B" w:rsidR="002425A4" w:rsidRDefault="00DD04CD" w:rsidP="002425A4">
      <w:pPr>
        <w:pStyle w:val="Heading1"/>
      </w:pPr>
      <w:bookmarkStart w:id="22" w:name="_Toc66281368"/>
      <w:r>
        <w:lastRenderedPageBreak/>
        <w:t>DISKUSIJA</w:t>
      </w:r>
      <w:bookmarkEnd w:id="22"/>
    </w:p>
    <w:p w14:paraId="4664771A" w14:textId="77777777" w:rsidR="002425A4" w:rsidRDefault="002425A4" w:rsidP="002425A4">
      <w:r>
        <w:t>Dicit deserunt eos an, ei nam exerci mollis. At debet labores definitionem sea, nec movet elitr ne. Pri an amet ubique voluptatum. Ius ad eius quaerendum, clita aliquam ut pro. Usu paulo altera voluptaria et, ei vocent argumentum mel.</w:t>
      </w:r>
    </w:p>
    <w:p w14:paraId="4E580D30" w14:textId="77777777" w:rsidR="00411B1B" w:rsidRDefault="00411B1B" w:rsidP="00411B1B">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22FEC388" w14:textId="77777777" w:rsidR="00411B1B" w:rsidRDefault="00411B1B" w:rsidP="00411B1B">
      <w:r>
        <w:t>Cetero consequuntur eos ei. Eum id tollit equidem inimicus, maiorum lucilius eum in. Tollit soleat efficiendi eos et, ea usu velit sonet convenire, quidam scripta quaerendum ius ex. Error deserunt vix cu, mea ex illum mucius conceptam.</w:t>
      </w:r>
    </w:p>
    <w:p w14:paraId="229FEAC3" w14:textId="77777777" w:rsidR="00411B1B" w:rsidRDefault="00411B1B" w:rsidP="00411B1B">
      <w:r w:rsidRPr="002425A4">
        <w:t>Per impedit dolorem dolores ea, ius alii ornatus scribentur in</w:t>
      </w:r>
      <w:r>
        <w:t>:</w:t>
      </w:r>
    </w:p>
    <w:p w14:paraId="6BFDF0B6" w14:textId="77777777" w:rsidR="00411B1B" w:rsidRDefault="00411B1B" w:rsidP="00411B1B">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080866F7" w14:textId="77777777" w:rsidR="00411B1B" w:rsidRDefault="00411B1B" w:rsidP="00411B1B">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4562B41F" w14:textId="4EF54C6B" w:rsidR="00411B1B" w:rsidRDefault="00411B1B" w:rsidP="00411B1B">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243F0F66" w14:textId="77777777" w:rsidR="00411B1B" w:rsidRDefault="00411B1B" w:rsidP="00411B1B">
      <w:pPr>
        <w:sectPr w:rsidR="00411B1B" w:rsidSect="00BA04E6">
          <w:footerReference w:type="default" r:id="rId17"/>
          <w:type w:val="oddPage"/>
          <w:pgSz w:w="11906" w:h="16838" w:code="9"/>
          <w:pgMar w:top="1418" w:right="1418" w:bottom="1418" w:left="1418" w:header="709" w:footer="709" w:gutter="284"/>
          <w:pgNumType w:start="1"/>
          <w:cols w:space="708"/>
          <w:docGrid w:linePitch="360"/>
        </w:sectPr>
      </w:pPr>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45018BAE" w14:textId="24781F42" w:rsidR="00D56476" w:rsidRDefault="00701ADB" w:rsidP="00361172">
      <w:pPr>
        <w:pStyle w:val="Heading2"/>
        <w:spacing w:before="0"/>
      </w:pPr>
      <w:bookmarkStart w:id="23" w:name="_Toc66281369"/>
      <w:r>
        <w:lastRenderedPageBreak/>
        <w:t>Ključne ugotovitve</w:t>
      </w:r>
      <w:bookmarkEnd w:id="23"/>
    </w:p>
    <w:p w14:paraId="675872A4" w14:textId="77777777" w:rsidR="00122871" w:rsidRDefault="00122871" w:rsidP="00122871">
      <w:r>
        <w:t>In pri assum constituto, no nam aperiam assentior reprehendunt. Tempor audire adipiscing an nec, gloriatur reprimique in qui, nam ne case minimum perfecto. Novum iusto nostrud sea ne. Mandamus assueverit cu mei, sea quas veritus aliquando no, mea id integre iudicabit. Et error timeam efficiendi eam, et quaeque scribentur nec, eam in dolore eripuit vituperata. In pericula iracundia deterruisset qui, eos affert aliquando ei.</w:t>
      </w:r>
    </w:p>
    <w:p w14:paraId="4732F504" w14:textId="77777777" w:rsidR="00122871" w:rsidRDefault="00122871" w:rsidP="00122871">
      <w:r>
        <w:t>Usu augue accumsan ne, nihil scaevola percipitur nam ne. Molestie principes mei ei, suas putant referrentur vix et, nam ne postea volutpat recteque. Cibo dicta nec in, nihil inimicus incorrupte eu pro, evertitur conceptam vel ne. Eos solum sonet ad.</w:t>
      </w:r>
    </w:p>
    <w:p w14:paraId="08EE6277" w14:textId="5FF0B3C4" w:rsidR="00122871" w:rsidRDefault="00D348B7" w:rsidP="00122871">
      <w:hyperlink w:anchor="Tabela2" w:history="1">
        <w:r w:rsidR="00660598" w:rsidRPr="00284FA6">
          <w:t>S pomočjo tabele 2 na prejšnji strani</w:t>
        </w:r>
      </w:hyperlink>
      <w:r w:rsidR="00122871">
        <w:t>, oportere scriptorem pro id, no fuisset hendrerit gloriatur eos. Eum graeci corpora at, cum id accusam omittam reformidans. No qui eripuit expetendis vituperata, ad duo tollit facilisi. Vis eu quot aperiam corrumpit, qui alii deleniti philosophia et. Ei docendi deleniti sed, duo ut movet nostrud.</w:t>
      </w:r>
    </w:p>
    <w:p w14:paraId="3C4411B3" w14:textId="77777777" w:rsidR="00122871" w:rsidRDefault="00122871" w:rsidP="00122871">
      <w:r>
        <w:t xml:space="preserve">Usu id vero ferri virtute: </w:t>
      </w:r>
    </w:p>
    <w:p w14:paraId="1A67C8C9" w14:textId="77777777" w:rsidR="00122871" w:rsidRDefault="00122871" w:rsidP="00122871">
      <w:pPr>
        <w:pStyle w:val="Seznam-alineje"/>
      </w:pPr>
      <w:r>
        <w:t xml:space="preserve">Usu euismod minimum hendrerit ad, everti deserunt ex eum, vel wisi affert at. </w:t>
      </w:r>
    </w:p>
    <w:p w14:paraId="1A8E88CF" w14:textId="77777777" w:rsidR="00122871" w:rsidRDefault="00122871" w:rsidP="00122871">
      <w:pPr>
        <w:pStyle w:val="Seznam-alineje"/>
      </w:pPr>
      <w:r>
        <w:t xml:space="preserve">Tota persequeris ad eos, et his diam epicuri. </w:t>
      </w:r>
    </w:p>
    <w:p w14:paraId="6923331B" w14:textId="77777777" w:rsidR="00122871" w:rsidRDefault="00122871" w:rsidP="00122871">
      <w:pPr>
        <w:pStyle w:val="Seznam-alineje"/>
      </w:pPr>
      <w:r>
        <w:t>Vim eu euismod splendide, enim perpetua vis ad. Quod eros appetere vim ei.</w:t>
      </w:r>
    </w:p>
    <w:p w14:paraId="066C7EB6" w14:textId="77777777" w:rsidR="00122871" w:rsidRDefault="00122871" w:rsidP="00122871">
      <w:r>
        <w:t>Labore voluptatibus cum no, his atqui disputationi id. Similique posidonium consequuntur at nec, qui at laudem adversarium. Te sea nullam corpora recusabo, ex pro iudico minimum pertinacia. Odio atomorum no sea, ornatus dolores cotidieque quo ut. Mea fierent deserunt cu, mea eu amet epicurei prodesset, ius nusquam delicata suscipiantur cu. Duo magna recusabo senserit eu, ne possit accommodare pro.</w:t>
      </w:r>
    </w:p>
    <w:p w14:paraId="0B45AED0" w14:textId="77777777" w:rsidR="00122871" w:rsidRDefault="00122871" w:rsidP="00122871">
      <w:r>
        <w:t>Solum munere primis eu duo, nec unum probatus theophrastus ne. Qui ea splendide urbanitas disputando, mel ne case indoctum molestiae. Facer oblique fierent in vis. Ea audiam oportere sit, eam ex facilis senserit, eam te adhuc possit. Ne eum quas sapientem hendrerit, vitae reprehendunt nec ne, ad sit choro albucius noluisse.</w:t>
      </w:r>
    </w:p>
    <w:p w14:paraId="0B5018DD" w14:textId="77777777" w:rsidR="00122871" w:rsidRDefault="00122871" w:rsidP="00122871">
      <w:r>
        <w:t>Qui in dicta fabellas, ocurreret corrumpit molestiae cum eu, duo in wisi constituto scripserit. Porro cetero voluptatum no mei. Dicat altera aliquip ut quo, te odio adhuc voluptatibus eam. Qui te veri numquam inimicus, id fugit fabulas impedit est. An everti salutatus pri, mea ex mazim vidisse, ad mea diam ipsum.</w:t>
      </w:r>
    </w:p>
    <w:p w14:paraId="1AD68BB6" w14:textId="24010362" w:rsidR="00122871" w:rsidRDefault="00122871" w:rsidP="00122871">
      <w:r w:rsidRPr="00122871">
        <w:t>Vim nisl delectus ne. Per ut quis melius. Congue semper per ad, salutatus necessitatibus sed in, vix no tation tamquam deterruisset. Ea eripuit omittam his.</w:t>
      </w:r>
      <w:r>
        <w:t xml:space="preserve"> </w:t>
      </w:r>
      <w:r w:rsidRPr="00122871">
        <w:t>Id eos eius clita, decore integre no has, summo adolescens honestatis eum et.</w:t>
      </w:r>
      <w:r>
        <w:t xml:space="preserve"> </w:t>
      </w:r>
      <w:r w:rsidRPr="00122871">
        <w:t xml:space="preserve">Labore voluptatibus cum no, his atqui disputationi id. Similique posidonium consequuntur at nec, qui at laudem adversarium. </w:t>
      </w:r>
    </w:p>
    <w:p w14:paraId="0BAD157C" w14:textId="53488956" w:rsidR="00FA28EC" w:rsidRDefault="000D77AC" w:rsidP="00FA28EC">
      <w:pPr>
        <w:pStyle w:val="Heading2"/>
        <w:spacing w:before="0"/>
      </w:pPr>
      <w:bookmarkStart w:id="24" w:name="_Toc66281370"/>
      <w:r>
        <w:lastRenderedPageBreak/>
        <w:t>Priporočila za nadaljne raziskovanje</w:t>
      </w:r>
      <w:bookmarkEnd w:id="24"/>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4F3F5325" w14:textId="77777777" w:rsidR="00FA28EC" w:rsidRDefault="00FA28EC" w:rsidP="00FA28EC">
      <w:r>
        <w:t>Cetero consequuntur eos ei. Eum id tollit equidem inimicus, maiorum lucilius eum in. Tollit soleat efficiendi eos et, ea usu velit sonet convenire, quidam scripta quaerendum ius ex. Error deserunt vix cu, mea ex illum mucius conceptam.</w:t>
      </w:r>
    </w:p>
    <w:p w14:paraId="4B658829" w14:textId="77777777" w:rsidR="00FA28EC" w:rsidRDefault="00FA28EC" w:rsidP="00FA28EC">
      <w:r w:rsidRPr="002425A4">
        <w:t>Per impedit dolorem dolores ea, ius alii ornatus scribentur in</w:t>
      </w:r>
      <w:r>
        <w:t>:</w:t>
      </w:r>
    </w:p>
    <w:p w14:paraId="11255EF2" w14:textId="77777777" w:rsidR="00FA28EC" w:rsidRDefault="00FA28EC" w:rsidP="00FA28EC">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61B8196B" w14:textId="77777777" w:rsidR="00FA28EC" w:rsidRDefault="00FA28EC" w:rsidP="00FA28EC">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6E06E14D" w14:textId="05005920" w:rsidR="00FA28EC" w:rsidRDefault="00FA28EC" w:rsidP="00FA28EC">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600E2EDF" w14:textId="77777777" w:rsidR="00BB1DBD" w:rsidRDefault="00BB1DBD">
      <w:pPr>
        <w:rPr>
          <w:rFonts w:eastAsiaTheme="majorEastAsia" w:cstheme="majorBidi"/>
          <w:b/>
          <w:caps/>
          <w:sz w:val="28"/>
          <w:szCs w:val="32"/>
        </w:rPr>
      </w:pPr>
      <w:bookmarkStart w:id="25" w:name="_Toc478583704"/>
      <w:r>
        <w:br w:type="page"/>
      </w:r>
    </w:p>
    <w:p w14:paraId="33BA8C26" w14:textId="0E3345EC" w:rsidR="00122871" w:rsidRPr="00D46B5A" w:rsidRDefault="00122871" w:rsidP="00D46B5A">
      <w:pPr>
        <w:pStyle w:val="Neotevilennaslov"/>
      </w:pPr>
      <w:bookmarkStart w:id="26" w:name="_Toc66281371"/>
      <w:r>
        <w:lastRenderedPageBreak/>
        <w:t>SKLEP</w:t>
      </w:r>
      <w:bookmarkEnd w:id="25"/>
      <w:bookmarkEnd w:id="26"/>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27" w:name="_Toc478583705"/>
      <w:r>
        <w:lastRenderedPageBreak/>
        <w:br w:type="page"/>
      </w:r>
    </w:p>
    <w:p w14:paraId="25D25BDF" w14:textId="2539D983" w:rsidR="00122871" w:rsidRDefault="00122871" w:rsidP="00122871">
      <w:pPr>
        <w:pStyle w:val="Neotevilennaslov"/>
      </w:pPr>
      <w:bookmarkStart w:id="28" w:name="_Toc66281372"/>
      <w:r>
        <w:lastRenderedPageBreak/>
        <w:t>LITERATURA IN VIRI</w:t>
      </w:r>
      <w:bookmarkEnd w:id="27"/>
      <w:bookmarkEnd w:id="28"/>
    </w:p>
    <w:p w14:paraId="515509E0" w14:textId="18073CB6" w:rsidR="00B50354" w:rsidRDefault="00B50354" w:rsidP="00C26D9A">
      <w:pPr>
        <w:pStyle w:val="Seznam-tevilke"/>
        <w:numPr>
          <w:ilvl w:val="0"/>
          <w:numId w:val="23"/>
        </w:numPr>
      </w:pPr>
      <w:r>
        <w:t xml:space="preserve">Ekonomska fakulteta. (2010). </w:t>
      </w:r>
      <w:r w:rsidRPr="00B50354">
        <w:rPr>
          <w:i/>
        </w:rPr>
        <w:t>Pravilnik o skupinskem magistrskem delu na rednih in izrednih bolonjskih podiplomskih študijskih programih za pridobitev strokovnega naslova magister ekonomskih ved ali magister poslovnih ved</w:t>
      </w:r>
      <w:r>
        <w:rPr>
          <w:i/>
        </w:rPr>
        <w:t xml:space="preserve"> </w:t>
      </w:r>
      <w:r>
        <w:t xml:space="preserve">(interno gradivo). Ljubljana: </w:t>
      </w:r>
      <w:r w:rsidR="00192B83">
        <w:t xml:space="preserve">Univerza v Ljubljani, </w:t>
      </w:r>
      <w:r>
        <w:t>Ekonomska fakulteta.</w:t>
      </w:r>
    </w:p>
    <w:p w14:paraId="6EA33449" w14:textId="23B715CB" w:rsidR="00B50354" w:rsidRDefault="00B50354" w:rsidP="00C26D9A">
      <w:pPr>
        <w:pStyle w:val="Seznam-tevilke"/>
        <w:numPr>
          <w:ilvl w:val="0"/>
          <w:numId w:val="23"/>
        </w:numPr>
      </w:pPr>
      <w:r>
        <w:t xml:space="preserve">Ekonomska fakulteta. (2012). </w:t>
      </w:r>
      <w:r w:rsidRPr="00B50354">
        <w:rPr>
          <w:i/>
        </w:rPr>
        <w:t>Pravila o bolonjskem doktorskem programu ekonomskih in poslovnih ved</w:t>
      </w:r>
      <w:r>
        <w:t xml:space="preserve"> (interno gradivo). Ljubljana: </w:t>
      </w:r>
      <w:r w:rsidR="00192B83">
        <w:t xml:space="preserve">Univerza v Ljubljani, </w:t>
      </w:r>
      <w:r>
        <w:t>Ekonomska fakulteta.</w:t>
      </w:r>
    </w:p>
    <w:p w14:paraId="4060E42B" w14:textId="08F7B4C5" w:rsidR="00B50354" w:rsidRDefault="00B50354" w:rsidP="00B50354">
      <w:pPr>
        <w:pStyle w:val="Seznam-tevilke"/>
        <w:numPr>
          <w:ilvl w:val="0"/>
          <w:numId w:val="23"/>
        </w:numPr>
      </w:pPr>
      <w:r>
        <w:t xml:space="preserve">Ekonomska fakulteta. (2016a). </w:t>
      </w:r>
      <w:r w:rsidRPr="00B50354">
        <w:rPr>
          <w:i/>
        </w:rPr>
        <w:t>Pravilnik o diplomskem delu univerzitetne poslovne in ekonomske šole</w:t>
      </w:r>
      <w:r>
        <w:rPr>
          <w:i/>
        </w:rPr>
        <w:t xml:space="preserve"> </w:t>
      </w:r>
      <w:r>
        <w:t xml:space="preserve">(interno gradivo). Ljubljana: </w:t>
      </w:r>
      <w:r w:rsidR="00192B83">
        <w:t xml:space="preserve">Univerza v Ljubljani, </w:t>
      </w:r>
      <w:r>
        <w:t>Ekonomska fakulteta.</w:t>
      </w:r>
    </w:p>
    <w:p w14:paraId="483E2CF6" w14:textId="51ECC8CF" w:rsidR="00F37995" w:rsidRDefault="00B50354" w:rsidP="00F37995">
      <w:pPr>
        <w:pStyle w:val="Seznam-tevilke"/>
        <w:numPr>
          <w:ilvl w:val="0"/>
          <w:numId w:val="23"/>
        </w:numPr>
      </w:pPr>
      <w:r>
        <w:t xml:space="preserve">Ekonomska fakulteta. (2016b). </w:t>
      </w:r>
      <w:r w:rsidRPr="00B50354">
        <w:rPr>
          <w:i/>
        </w:rPr>
        <w:t>Pravilnik o magistrskem delu na rednih in izrednih bolonjskih podiplomskih študijskih programih za pridobitev strokovnega naslova magister ekonomskih ved ali magister poslovnih ved</w:t>
      </w:r>
      <w:r>
        <w:t xml:space="preserve"> (interno gradivo). </w:t>
      </w:r>
      <w:r w:rsidR="00F37995">
        <w:t xml:space="preserve">Ljubljana: </w:t>
      </w:r>
      <w:r w:rsidR="00C26D9A">
        <w:t xml:space="preserve">Univerza v Ljubljani, </w:t>
      </w:r>
      <w:r w:rsidR="00F37995">
        <w:t>Ekonomska fakulteta.</w:t>
      </w:r>
    </w:p>
    <w:p w14:paraId="3225FE03" w14:textId="589076D0" w:rsidR="00B50354" w:rsidRDefault="00B50354" w:rsidP="00C26D9A">
      <w:pPr>
        <w:pStyle w:val="Seznam-tevilke"/>
        <w:numPr>
          <w:ilvl w:val="0"/>
          <w:numId w:val="23"/>
        </w:numPr>
      </w:pPr>
      <w:r>
        <w:t xml:space="preserve">Ekonomska fakulteta. (2016c). </w:t>
      </w:r>
      <w:r w:rsidRPr="00B50354">
        <w:rPr>
          <w:i/>
        </w:rPr>
        <w:t>Pravilnik o zaključni strokovni nalogi bolonjskega visokošolskega strokovnega študijskega programa visoka poslovna šola</w:t>
      </w:r>
      <w:r>
        <w:rPr>
          <w:i/>
        </w:rPr>
        <w:t xml:space="preserve"> </w:t>
      </w:r>
      <w:r>
        <w:t xml:space="preserve">(interno gradivo). Ljubljana: </w:t>
      </w:r>
      <w:r w:rsidR="00192B83">
        <w:t xml:space="preserve">Univerza v Ljubljani, </w:t>
      </w:r>
      <w:r>
        <w:t>Ekonomska fakulteta.</w:t>
      </w:r>
    </w:p>
    <w:p w14:paraId="43E0C48E" w14:textId="6ED92EAE" w:rsidR="009F64E6" w:rsidRDefault="009F64E6" w:rsidP="009F64E6">
      <w:pPr>
        <w:pStyle w:val="Seznam-tevilke"/>
        <w:numPr>
          <w:ilvl w:val="0"/>
          <w:numId w:val="23"/>
        </w:numPr>
      </w:pPr>
      <w:r>
        <w:t xml:space="preserve">Houston, T. (2012, 23. oktober). Lit Reactor. </w:t>
      </w:r>
      <w:r w:rsidRPr="009F64E6">
        <w:rPr>
          <w:i/>
        </w:rPr>
        <w:t>Up Close and Personal: A Personality Expose of the Personal Essay</w:t>
      </w:r>
      <w:r>
        <w:t xml:space="preserve">. </w:t>
      </w:r>
      <w:r w:rsidRPr="002F2B76">
        <w:t>Pridobljen</w:t>
      </w:r>
      <w:r w:rsidR="00040AB4">
        <w:t>o 29. marca 2017 iz</w:t>
      </w:r>
      <w:r w:rsidRPr="002F2B76">
        <w:t xml:space="preserve"> https://litreactor.com/</w:t>
      </w:r>
      <w:r w:rsidR="000658AA">
        <w:br/>
      </w:r>
      <w:r w:rsidRPr="002F2B76">
        <w:t>columns/up-close-and-personal-a-personality-expose-of-the-personal-essay</w:t>
      </w:r>
    </w:p>
    <w:p w14:paraId="121B3E46" w14:textId="5FDFF698" w:rsidR="00122871" w:rsidRDefault="002F2B76" w:rsidP="00070077">
      <w:pPr>
        <w:pStyle w:val="Seznam-tevilke"/>
        <w:numPr>
          <w:ilvl w:val="0"/>
          <w:numId w:val="23"/>
        </w:numPr>
      </w:pPr>
      <w:r>
        <w:t xml:space="preserve">Successful Student. (brez datuma). </w:t>
      </w:r>
      <w:r w:rsidRPr="00070077">
        <w:rPr>
          <w:i/>
        </w:rPr>
        <w:t>10 Best Essay Writing Tools</w:t>
      </w:r>
      <w:r>
        <w:t>. Pridobljeno 29</w:t>
      </w:r>
      <w:r w:rsidR="00040AB4">
        <w:t>. marca 2017 iz</w:t>
      </w:r>
      <w:r>
        <w:t xml:space="preserve"> </w:t>
      </w:r>
      <w:r w:rsidRPr="002F2B76">
        <w:t>http://successfulstudent.org/best-essay-writing-tools</w:t>
      </w:r>
      <w:r w:rsidR="00412F80" w:rsidRPr="00B94171">
        <w:t>/</w:t>
      </w:r>
    </w:p>
    <w:p w14:paraId="7CA03486" w14:textId="0AE679C0" w:rsidR="00376D42" w:rsidRDefault="00376D42" w:rsidP="00EE1D7C">
      <w:pPr>
        <w:pStyle w:val="Seznam-tevilke"/>
        <w:numPr>
          <w:ilvl w:val="0"/>
          <w:numId w:val="0"/>
        </w:numPr>
        <w:ind w:left="340" w:hanging="340"/>
      </w:pPr>
    </w:p>
    <w:p w14:paraId="290BF477" w14:textId="77777777" w:rsidR="00376D42" w:rsidRDefault="00376D42" w:rsidP="002F2B76">
      <w:pPr>
        <w:sectPr w:rsidR="00376D42" w:rsidSect="00122871">
          <w:footerReference w:type="default" r:id="rId18"/>
          <w:pgSz w:w="11906" w:h="16838" w:code="9"/>
          <w:pgMar w:top="1418" w:right="1418" w:bottom="1418" w:left="1418" w:header="709" w:footer="709" w:gutter="284"/>
          <w:cols w:space="708"/>
          <w:docGrid w:linePitch="360"/>
        </w:sectPr>
      </w:pPr>
    </w:p>
    <w:p w14:paraId="4AAE2F67" w14:textId="77777777" w:rsidR="00376D42" w:rsidRDefault="00376D42" w:rsidP="006C64B8">
      <w:pPr>
        <w:pStyle w:val="Neotevilennaslov"/>
        <w:spacing w:after="0"/>
        <w:jc w:val="center"/>
        <w:sectPr w:rsidR="00376D42" w:rsidSect="00376D42">
          <w:footerReference w:type="default" r:id="rId19"/>
          <w:type w:val="oddPage"/>
          <w:pgSz w:w="11906" w:h="16838" w:code="9"/>
          <w:pgMar w:top="1418" w:right="1418" w:bottom="1418" w:left="1418" w:header="709" w:footer="709" w:gutter="284"/>
          <w:cols w:space="708"/>
          <w:vAlign w:val="center"/>
          <w:docGrid w:linePitch="360"/>
        </w:sectPr>
      </w:pPr>
      <w:bookmarkStart w:id="29" w:name="_Toc478583706"/>
      <w:bookmarkStart w:id="30" w:name="_Toc66281373"/>
      <w:r>
        <w:lastRenderedPageBreak/>
        <w:t>PRILOGE</w:t>
      </w:r>
      <w:bookmarkEnd w:id="29"/>
      <w:bookmarkEnd w:id="30"/>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31" w:name="_Toc478584257"/>
      <w:r>
        <w:lastRenderedPageBreak/>
        <w:t xml:space="preserve">Priloga </w:t>
      </w:r>
      <w:r w:rsidR="00D348B7">
        <w:fldChar w:fldCharType="begin"/>
      </w:r>
      <w:r w:rsidR="00D348B7">
        <w:instrText xml:space="preserve"> SEQ Priloga \* ARABIC </w:instrText>
      </w:r>
      <w:r w:rsidR="00D348B7">
        <w:fldChar w:fldCharType="separate"/>
      </w:r>
      <w:r w:rsidR="00E26B53">
        <w:rPr>
          <w:noProof/>
        </w:rPr>
        <w:t>1</w:t>
      </w:r>
      <w:r w:rsidR="00D348B7">
        <w:rPr>
          <w:noProof/>
        </w:rPr>
        <w:fldChar w:fldCharType="end"/>
      </w:r>
      <w:r>
        <w:t xml:space="preserve">: </w:t>
      </w:r>
      <w:r w:rsidRPr="00E563D2">
        <w:t>Ne aeterno civibus assentior sit, ne ius homero soleat pertinacia.</w:t>
      </w:r>
      <w:bookmarkEnd w:id="31"/>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32" w:name="_Toc478584258"/>
      <w:r>
        <w:lastRenderedPageBreak/>
        <w:t xml:space="preserve">Priloga </w:t>
      </w:r>
      <w:r w:rsidR="00D348B7">
        <w:fldChar w:fldCharType="begin"/>
      </w:r>
      <w:r w:rsidR="00D348B7">
        <w:instrText xml:space="preserve"> SEQ Priloga \* ARABIC </w:instrText>
      </w:r>
      <w:r w:rsidR="00D348B7">
        <w:fldChar w:fldCharType="separate"/>
      </w:r>
      <w:r w:rsidR="00E26B53">
        <w:rPr>
          <w:noProof/>
        </w:rPr>
        <w:t>2</w:t>
      </w:r>
      <w:r w:rsidR="00D348B7">
        <w:rPr>
          <w:noProof/>
        </w:rPr>
        <w:fldChar w:fldCharType="end"/>
      </w:r>
      <w:r>
        <w:t xml:space="preserve">: </w:t>
      </w:r>
      <w:r w:rsidRPr="00E563D2">
        <w:t>Ad vidit illud quaerendum eam. Aliquid pertinacia at usu</w:t>
      </w:r>
      <w:r>
        <w:t>.</w:t>
      </w:r>
      <w:bookmarkEnd w:id="32"/>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20"/>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E1A23" w14:textId="77777777" w:rsidR="00D348B7" w:rsidRDefault="00D348B7" w:rsidP="00BA04E6">
      <w:pPr>
        <w:spacing w:after="0" w:line="240" w:lineRule="auto"/>
      </w:pPr>
      <w:r>
        <w:separator/>
      </w:r>
    </w:p>
  </w:endnote>
  <w:endnote w:type="continuationSeparator" w:id="0">
    <w:p w14:paraId="4A575425" w14:textId="77777777" w:rsidR="00D348B7" w:rsidRDefault="00D348B7" w:rsidP="00BA04E6">
      <w:pPr>
        <w:spacing w:after="0" w:line="240" w:lineRule="auto"/>
      </w:pPr>
      <w:r>
        <w:continuationSeparator/>
      </w:r>
    </w:p>
  </w:endnote>
  <w:endnote w:type="continuationNotice" w:id="1">
    <w:p w14:paraId="2FD1FB66" w14:textId="77777777" w:rsidR="00D348B7" w:rsidRDefault="00D348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3D588" w14:textId="77777777" w:rsidR="00C842A0" w:rsidRDefault="00C84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8F9E5" w14:textId="77777777" w:rsidR="00C842A0" w:rsidRDefault="00C84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639D2" w14:textId="77777777" w:rsidR="00C842A0" w:rsidRDefault="00C842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w:t>
        </w:r>
        <w:r w:rsidR="00C842A0">
          <w:rPr>
            <w:noProof/>
          </w:rPr>
          <w:t>i</w:t>
        </w:r>
        <w:r w:rsidRPr="005A5E9B">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358574"/>
      <w:docPartObj>
        <w:docPartGallery w:val="Page Numbers (Bottom of Page)"/>
        <w:docPartUnique/>
      </w:docPartObj>
    </w:sdtPr>
    <w:sdtEndPr/>
    <w:sdtContent>
      <w:p w14:paraId="198696E3" w14:textId="44A5AE9C"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1</w:t>
        </w:r>
        <w:r w:rsidR="00C842A0">
          <w:rPr>
            <w:noProof/>
          </w:rPr>
          <w:t>0</w:t>
        </w:r>
        <w:r w:rsidRPr="005A5E9B">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546042"/>
      <w:docPartObj>
        <w:docPartGallery w:val="Page Numbers (Bottom of Page)"/>
        <w:docPartUnique/>
      </w:docPartObj>
    </w:sdtPr>
    <w:sdtEndPr/>
    <w:sdtContent>
      <w:p w14:paraId="0C99A39D" w14:textId="36E412B9" w:rsidR="00C26D9A" w:rsidRPr="005A5E9B" w:rsidRDefault="00C26D9A" w:rsidP="00C32F47">
        <w:pPr>
          <w:pStyle w:val="Footer"/>
          <w:jc w:val="center"/>
        </w:pPr>
        <w:r w:rsidRPr="005A5E9B">
          <w:fldChar w:fldCharType="begin"/>
        </w:r>
        <w:r w:rsidRPr="005A5E9B">
          <w:instrText>PAGE   \* MERGEFORMAT</w:instrText>
        </w:r>
        <w:r w:rsidRPr="005A5E9B">
          <w:fldChar w:fldCharType="separate"/>
        </w:r>
        <w:r w:rsidR="00C842A0">
          <w:rPr>
            <w:noProof/>
          </w:rPr>
          <w:t>1</w:t>
        </w:r>
        <w:r w:rsidR="00C842A0">
          <w:rPr>
            <w:noProof/>
          </w:rPr>
          <w:t>5</w:t>
        </w:r>
        <w:r w:rsidRPr="005A5E9B">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84C02" w14:textId="77777777" w:rsidR="00D348B7" w:rsidRDefault="00D348B7" w:rsidP="00BA04E6">
      <w:pPr>
        <w:spacing w:after="0" w:line="240" w:lineRule="auto"/>
      </w:pPr>
      <w:r>
        <w:separator/>
      </w:r>
    </w:p>
  </w:footnote>
  <w:footnote w:type="continuationSeparator" w:id="0">
    <w:p w14:paraId="1567EE80" w14:textId="77777777" w:rsidR="00D348B7" w:rsidRDefault="00D348B7" w:rsidP="00BA04E6">
      <w:pPr>
        <w:spacing w:after="0" w:line="240" w:lineRule="auto"/>
      </w:pPr>
      <w:r>
        <w:continuationSeparator/>
      </w:r>
    </w:p>
  </w:footnote>
  <w:footnote w:type="continuationNotice" w:id="1">
    <w:p w14:paraId="4B1593A8" w14:textId="77777777" w:rsidR="00D348B7" w:rsidRDefault="00D348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82815" w14:textId="77777777" w:rsidR="00C842A0" w:rsidRDefault="00C84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D9E29" w14:textId="77777777" w:rsidR="00C842A0" w:rsidRDefault="00C842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5D2CA" w14:textId="77777777" w:rsidR="00C842A0" w:rsidRDefault="00C84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BC0"/>
    <w:rsid w:val="00040AB4"/>
    <w:rsid w:val="0005130D"/>
    <w:rsid w:val="00051935"/>
    <w:rsid w:val="000658AA"/>
    <w:rsid w:val="00070077"/>
    <w:rsid w:val="00075184"/>
    <w:rsid w:val="000B3689"/>
    <w:rsid w:val="000C3950"/>
    <w:rsid w:val="000D2B8D"/>
    <w:rsid w:val="000D4CF8"/>
    <w:rsid w:val="000D63AA"/>
    <w:rsid w:val="000D77AC"/>
    <w:rsid w:val="00110765"/>
    <w:rsid w:val="00121177"/>
    <w:rsid w:val="00122871"/>
    <w:rsid w:val="00130AF9"/>
    <w:rsid w:val="00134A8C"/>
    <w:rsid w:val="00142E42"/>
    <w:rsid w:val="00144FB3"/>
    <w:rsid w:val="001508A9"/>
    <w:rsid w:val="00192B83"/>
    <w:rsid w:val="001B1F44"/>
    <w:rsid w:val="001B2867"/>
    <w:rsid w:val="001F01B2"/>
    <w:rsid w:val="001F3434"/>
    <w:rsid w:val="0020160C"/>
    <w:rsid w:val="00204C94"/>
    <w:rsid w:val="002425A4"/>
    <w:rsid w:val="002425A8"/>
    <w:rsid w:val="00284FA6"/>
    <w:rsid w:val="002A66A7"/>
    <w:rsid w:val="002C3B8B"/>
    <w:rsid w:val="002E1847"/>
    <w:rsid w:val="002F2B76"/>
    <w:rsid w:val="00301066"/>
    <w:rsid w:val="00302688"/>
    <w:rsid w:val="00304F82"/>
    <w:rsid w:val="003116E7"/>
    <w:rsid w:val="00342655"/>
    <w:rsid w:val="00352C71"/>
    <w:rsid w:val="0035595F"/>
    <w:rsid w:val="003602AB"/>
    <w:rsid w:val="00361172"/>
    <w:rsid w:val="00376D42"/>
    <w:rsid w:val="003B3D54"/>
    <w:rsid w:val="003C4F60"/>
    <w:rsid w:val="003D1D3C"/>
    <w:rsid w:val="003F2140"/>
    <w:rsid w:val="00403408"/>
    <w:rsid w:val="00411B1B"/>
    <w:rsid w:val="00412F80"/>
    <w:rsid w:val="0044319D"/>
    <w:rsid w:val="00443751"/>
    <w:rsid w:val="004441AD"/>
    <w:rsid w:val="00444A76"/>
    <w:rsid w:val="00446C8E"/>
    <w:rsid w:val="004645C7"/>
    <w:rsid w:val="00466348"/>
    <w:rsid w:val="00471B59"/>
    <w:rsid w:val="004819D3"/>
    <w:rsid w:val="0049030A"/>
    <w:rsid w:val="00493FE7"/>
    <w:rsid w:val="004A059C"/>
    <w:rsid w:val="004A6C4D"/>
    <w:rsid w:val="004B62B1"/>
    <w:rsid w:val="004D6CA5"/>
    <w:rsid w:val="004E232D"/>
    <w:rsid w:val="004E51A6"/>
    <w:rsid w:val="004F32E2"/>
    <w:rsid w:val="0050773B"/>
    <w:rsid w:val="00544FFC"/>
    <w:rsid w:val="00553634"/>
    <w:rsid w:val="00586DDB"/>
    <w:rsid w:val="005A5E9B"/>
    <w:rsid w:val="005C39D1"/>
    <w:rsid w:val="00607AE1"/>
    <w:rsid w:val="0063707E"/>
    <w:rsid w:val="00645E68"/>
    <w:rsid w:val="006477A5"/>
    <w:rsid w:val="00660598"/>
    <w:rsid w:val="00666827"/>
    <w:rsid w:val="00673A1D"/>
    <w:rsid w:val="00696085"/>
    <w:rsid w:val="006A3BA3"/>
    <w:rsid w:val="006C64B8"/>
    <w:rsid w:val="006D4EA6"/>
    <w:rsid w:val="006E5BE0"/>
    <w:rsid w:val="00701ADB"/>
    <w:rsid w:val="0074026E"/>
    <w:rsid w:val="007622F1"/>
    <w:rsid w:val="00762F57"/>
    <w:rsid w:val="00776423"/>
    <w:rsid w:val="00787CE8"/>
    <w:rsid w:val="0079192F"/>
    <w:rsid w:val="007942F0"/>
    <w:rsid w:val="007C029F"/>
    <w:rsid w:val="00813850"/>
    <w:rsid w:val="0083456A"/>
    <w:rsid w:val="0084466F"/>
    <w:rsid w:val="00865CE0"/>
    <w:rsid w:val="008668FF"/>
    <w:rsid w:val="00874120"/>
    <w:rsid w:val="00890261"/>
    <w:rsid w:val="00895CFC"/>
    <w:rsid w:val="00896D3D"/>
    <w:rsid w:val="008D5068"/>
    <w:rsid w:val="008D7075"/>
    <w:rsid w:val="008E49C5"/>
    <w:rsid w:val="00907215"/>
    <w:rsid w:val="0098151B"/>
    <w:rsid w:val="00985CB9"/>
    <w:rsid w:val="009A16F4"/>
    <w:rsid w:val="009C1C96"/>
    <w:rsid w:val="009C4885"/>
    <w:rsid w:val="009D2C28"/>
    <w:rsid w:val="009D3451"/>
    <w:rsid w:val="009E3AF5"/>
    <w:rsid w:val="009F64E6"/>
    <w:rsid w:val="00A03F87"/>
    <w:rsid w:val="00A05E61"/>
    <w:rsid w:val="00A10B94"/>
    <w:rsid w:val="00A24747"/>
    <w:rsid w:val="00A30CAD"/>
    <w:rsid w:val="00A31DDE"/>
    <w:rsid w:val="00A44209"/>
    <w:rsid w:val="00A8795F"/>
    <w:rsid w:val="00AB69C2"/>
    <w:rsid w:val="00AB7627"/>
    <w:rsid w:val="00B14D84"/>
    <w:rsid w:val="00B270CE"/>
    <w:rsid w:val="00B351FD"/>
    <w:rsid w:val="00B42EEC"/>
    <w:rsid w:val="00B50354"/>
    <w:rsid w:val="00B53F15"/>
    <w:rsid w:val="00B7124D"/>
    <w:rsid w:val="00B80073"/>
    <w:rsid w:val="00B823BE"/>
    <w:rsid w:val="00B94171"/>
    <w:rsid w:val="00BA04E6"/>
    <w:rsid w:val="00BA744D"/>
    <w:rsid w:val="00BB1DBD"/>
    <w:rsid w:val="00BB5325"/>
    <w:rsid w:val="00BD3C47"/>
    <w:rsid w:val="00BF44F7"/>
    <w:rsid w:val="00BF6C16"/>
    <w:rsid w:val="00C26D9A"/>
    <w:rsid w:val="00C32F47"/>
    <w:rsid w:val="00C454AA"/>
    <w:rsid w:val="00C624F4"/>
    <w:rsid w:val="00C732A4"/>
    <w:rsid w:val="00C74CCB"/>
    <w:rsid w:val="00C76147"/>
    <w:rsid w:val="00C842A0"/>
    <w:rsid w:val="00C91A34"/>
    <w:rsid w:val="00C92473"/>
    <w:rsid w:val="00CA06C0"/>
    <w:rsid w:val="00CB3037"/>
    <w:rsid w:val="00CC5292"/>
    <w:rsid w:val="00CD7C58"/>
    <w:rsid w:val="00CF144C"/>
    <w:rsid w:val="00CF4F8B"/>
    <w:rsid w:val="00D0107B"/>
    <w:rsid w:val="00D24031"/>
    <w:rsid w:val="00D27C7B"/>
    <w:rsid w:val="00D348B7"/>
    <w:rsid w:val="00D46B5A"/>
    <w:rsid w:val="00D54FFF"/>
    <w:rsid w:val="00D55E2D"/>
    <w:rsid w:val="00D56476"/>
    <w:rsid w:val="00D732A1"/>
    <w:rsid w:val="00D805A3"/>
    <w:rsid w:val="00D90CC7"/>
    <w:rsid w:val="00DA41BB"/>
    <w:rsid w:val="00DB7B2A"/>
    <w:rsid w:val="00DC6193"/>
    <w:rsid w:val="00DD04CD"/>
    <w:rsid w:val="00DE121A"/>
    <w:rsid w:val="00DF2EF2"/>
    <w:rsid w:val="00DF7A4A"/>
    <w:rsid w:val="00E07C1F"/>
    <w:rsid w:val="00E2050F"/>
    <w:rsid w:val="00E26B53"/>
    <w:rsid w:val="00E503ED"/>
    <w:rsid w:val="00E563D2"/>
    <w:rsid w:val="00E82BA9"/>
    <w:rsid w:val="00E92EA4"/>
    <w:rsid w:val="00ED1E05"/>
    <w:rsid w:val="00ED63B8"/>
    <w:rsid w:val="00EE1D7C"/>
    <w:rsid w:val="00EE73FC"/>
    <w:rsid w:val="00F30BC9"/>
    <w:rsid w:val="00F37995"/>
    <w:rsid w:val="00F56745"/>
    <w:rsid w:val="00F57F01"/>
    <w:rsid w:val="00F648B2"/>
    <w:rsid w:val="00F70ABF"/>
    <w:rsid w:val="00F7202A"/>
    <w:rsid w:val="00F81ADC"/>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5502</Words>
  <Characters>31366</Characters>
  <Application>Microsoft Office Word</Application>
  <DocSecurity>0</DocSecurity>
  <Lines>261</Lines>
  <Paragraphs>73</Paragraphs>
  <ScaleCrop>false</ScaleCrop>
  <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2021-03-10T14:17:00Z</dcterms:modified>
</cp:coreProperties>
</file>