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35B620A2" w:rsidR="00DA1E68" w:rsidRPr="003E2B84" w:rsidRDefault="00DA1E68" w:rsidP="00DA1E68">
            <w:pPr>
              <w:spacing w:after="120" w:line="240" w:lineRule="auto"/>
              <w:rPr>
                <w:rFonts w:cs="Arial"/>
                <w:bCs/>
              </w:rPr>
            </w:pPr>
            <w:r w:rsidRPr="003E2B84">
              <w:rPr>
                <w:rFonts w:cs="Arial"/>
                <w:bCs/>
              </w:rPr>
              <w:t>NAME:</w:t>
            </w:r>
            <w:r w:rsidR="00F205C1" w:rsidRPr="003E2B84">
              <w:rPr>
                <w:rFonts w:cs="Arial"/>
                <w:bCs/>
              </w:rPr>
              <w:t xml:space="preserve"> Klementine Burrell-Sander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2D0ACE35" w:rsidR="00C56C19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E01F9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F5FA1">
              <w:rPr>
                <w:rFonts w:cs="Arial"/>
                <w:bCs/>
                <w:sz w:val="20"/>
                <w:szCs w:val="20"/>
              </w:rPr>
              <w:t>26.11.23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27296E02" w:rsidR="00DA1E68" w:rsidRPr="003E2B84" w:rsidRDefault="00DA1E68" w:rsidP="00DA1E68">
            <w:pPr>
              <w:spacing w:after="120" w:line="240" w:lineRule="auto"/>
              <w:rPr>
                <w:rFonts w:cs="Arial"/>
                <w:b/>
              </w:rPr>
            </w:pPr>
            <w:r w:rsidRPr="003E2B84">
              <w:rPr>
                <w:rFonts w:cs="Arial"/>
              </w:rPr>
              <w:t xml:space="preserve">WORKBOOK AND PAGE REFERENCE: </w:t>
            </w:r>
            <w:r w:rsidR="003E2B84" w:rsidRPr="003E2B84">
              <w:rPr>
                <w:rFonts w:cs="Arial"/>
                <w:b/>
                <w:bCs/>
              </w:rPr>
              <w:t xml:space="preserve">KBS44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0F1E6FE3" w:rsidR="00DA1E68" w:rsidRDefault="0058600F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Low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466D0D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4EAAA3" w14:textId="77777777" w:rsidR="00E5363F" w:rsidRPr="008E0F52" w:rsidRDefault="00055754" w:rsidP="00B17D61">
            <w:pPr>
              <w:spacing w:before="120" w:after="12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8E0F52">
              <w:rPr>
                <w:rFonts w:cs="Arial"/>
                <w:sz w:val="20"/>
                <w:szCs w:val="20"/>
              </w:rPr>
              <w:t>REACTION SCHEME AND EQUATION / DESCRIPTION OF PROCE</w:t>
            </w:r>
            <w:r w:rsidR="00B17D61" w:rsidRPr="008E0F52">
              <w:rPr>
                <w:rFonts w:cs="Arial"/>
                <w:sz w:val="20"/>
                <w:szCs w:val="20"/>
              </w:rPr>
              <w:t>SS</w:t>
            </w:r>
          </w:p>
          <w:p w14:paraId="52C766D8" w14:textId="6067B5FD" w:rsidR="00CF7B49" w:rsidRDefault="00D71CC0" w:rsidP="004305F6">
            <w:pPr>
              <w:spacing w:before="120" w:after="12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5BD86ED" wp14:editId="52EDE7AC">
                  <wp:extent cx="6703695" cy="2705735"/>
                  <wp:effectExtent l="0" t="0" r="1905" b="0"/>
                  <wp:docPr id="12088919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891952" name="Picture 12088919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2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D15BD" w14:textId="77777777" w:rsidR="00681766" w:rsidRDefault="00681766" w:rsidP="004305F6">
            <w:pPr>
              <w:spacing w:before="120" w:after="12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7E08C65" w14:textId="7A995496" w:rsidR="00F50DFC" w:rsidRPr="00292483" w:rsidRDefault="00752E1E" w:rsidP="004C1487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 w:rsidRPr="00292483">
              <w:rPr>
                <w:rFonts w:cs="Arial"/>
              </w:rPr>
              <w:t xml:space="preserve">Dissolve </w:t>
            </w:r>
            <w:proofErr w:type="spellStart"/>
            <w:r w:rsidRPr="00292483">
              <w:rPr>
                <w:rFonts w:cs="Arial"/>
              </w:rPr>
              <w:t>nosyl</w:t>
            </w:r>
            <w:proofErr w:type="spellEnd"/>
            <w:r w:rsidRPr="00292483">
              <w:rPr>
                <w:rFonts w:cs="Arial"/>
              </w:rPr>
              <w:t>-protected linear amine (</w:t>
            </w:r>
            <w:r w:rsidR="00957558" w:rsidRPr="00292483">
              <w:rPr>
                <w:rFonts w:cs="Arial"/>
              </w:rPr>
              <w:t xml:space="preserve">5 mmol) in DMF (10 mL) </w:t>
            </w:r>
          </w:p>
          <w:p w14:paraId="5C5FC67B" w14:textId="37234CE6" w:rsidR="00957558" w:rsidRDefault="00292483" w:rsidP="004C1487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 w:rsidRPr="00292483">
              <w:rPr>
                <w:rFonts w:cs="Arial"/>
              </w:rPr>
              <w:t xml:space="preserve">Add </w:t>
            </w:r>
            <w:proofErr w:type="spellStart"/>
            <w:r w:rsidR="00670C8B">
              <w:rPr>
                <w:rFonts w:cs="Arial"/>
              </w:rPr>
              <w:t>th</w:t>
            </w:r>
            <w:r w:rsidRPr="00292483">
              <w:rPr>
                <w:rFonts w:cs="Arial"/>
              </w:rPr>
              <w:t>iosalicylic</w:t>
            </w:r>
            <w:proofErr w:type="spellEnd"/>
            <w:r w:rsidRPr="00292483">
              <w:rPr>
                <w:rFonts w:cs="Arial"/>
              </w:rPr>
              <w:t xml:space="preserve"> acid</w:t>
            </w:r>
            <w:r w:rsidR="00CA5406">
              <w:rPr>
                <w:rFonts w:cs="Arial"/>
              </w:rPr>
              <w:t xml:space="preserve"> </w:t>
            </w:r>
            <w:r w:rsidR="003531B0">
              <w:rPr>
                <w:rFonts w:cs="Arial"/>
              </w:rPr>
              <w:t>(</w:t>
            </w:r>
            <w:r w:rsidR="00DD1119">
              <w:rPr>
                <w:rFonts w:cs="Arial"/>
              </w:rPr>
              <w:t>3.08</w:t>
            </w:r>
            <w:r w:rsidR="00870088">
              <w:rPr>
                <w:rFonts w:cs="Arial"/>
              </w:rPr>
              <w:t xml:space="preserve"> g, </w:t>
            </w:r>
            <w:r w:rsidR="00CF0086">
              <w:rPr>
                <w:rFonts w:cs="Arial"/>
              </w:rPr>
              <w:t xml:space="preserve">20 </w:t>
            </w:r>
            <w:r w:rsidR="00870088">
              <w:rPr>
                <w:rFonts w:cs="Arial"/>
              </w:rPr>
              <w:t>mmol) and potassium carbonate (</w:t>
            </w:r>
            <w:r w:rsidR="00DD1119">
              <w:rPr>
                <w:rFonts w:cs="Arial"/>
              </w:rPr>
              <w:t xml:space="preserve">5.53 </w:t>
            </w:r>
            <w:r w:rsidR="000A25AF">
              <w:rPr>
                <w:rFonts w:cs="Arial"/>
              </w:rPr>
              <w:t>g,</w:t>
            </w:r>
            <w:r w:rsidR="00DF016D">
              <w:rPr>
                <w:rFonts w:cs="Arial"/>
              </w:rPr>
              <w:t xml:space="preserve"> </w:t>
            </w:r>
            <w:r w:rsidR="00DD1119">
              <w:rPr>
                <w:rFonts w:cs="Arial"/>
              </w:rPr>
              <w:t>40</w:t>
            </w:r>
            <w:r w:rsidR="00DF016D">
              <w:rPr>
                <w:rFonts w:cs="Arial"/>
              </w:rPr>
              <w:t xml:space="preserve"> mmol</w:t>
            </w:r>
            <w:r w:rsidR="000A25AF">
              <w:rPr>
                <w:rFonts w:cs="Arial"/>
              </w:rPr>
              <w:t xml:space="preserve">) </w:t>
            </w:r>
          </w:p>
          <w:p w14:paraId="373505CB" w14:textId="145980A5" w:rsidR="000A25AF" w:rsidRDefault="000A25AF" w:rsidP="004C1487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Stir at </w:t>
            </w:r>
            <w:r w:rsidR="002E0996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C for 1</w:t>
            </w:r>
            <w:r w:rsidR="002E0996">
              <w:rPr>
                <w:rFonts w:cs="Arial"/>
              </w:rPr>
              <w:t xml:space="preserve">6 </w:t>
            </w:r>
            <w:r>
              <w:rPr>
                <w:rFonts w:cs="Arial"/>
              </w:rPr>
              <w:t xml:space="preserve"> hours </w:t>
            </w:r>
          </w:p>
          <w:p w14:paraId="35D34A4B" w14:textId="7AC05E19" w:rsidR="000A25AF" w:rsidRDefault="002E0996" w:rsidP="004C1487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Dilute with brine or lithium chloride solution </w:t>
            </w:r>
          </w:p>
          <w:p w14:paraId="1D789F09" w14:textId="4F71D2B1" w:rsidR="000A25AF" w:rsidRDefault="00CF0086" w:rsidP="004C1487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Extract with ether</w:t>
            </w:r>
          </w:p>
          <w:p w14:paraId="2AB1A8FB" w14:textId="6DCF2EDF" w:rsidR="00752E1E" w:rsidRPr="00CF0086" w:rsidRDefault="00CF0086" w:rsidP="00C56C19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Wash with brine, dry over magnesium sulphate and condense under rotary evaporation </w:t>
            </w:r>
          </w:p>
        </w:tc>
      </w:tr>
    </w:tbl>
    <w:p w14:paraId="0A21049F" w14:textId="77777777" w:rsidR="00034F6A" w:rsidRPr="00026F3C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19"/>
        <w:gridCol w:w="1122"/>
        <w:gridCol w:w="1021"/>
        <w:gridCol w:w="3292"/>
        <w:gridCol w:w="445"/>
        <w:gridCol w:w="445"/>
        <w:gridCol w:w="763"/>
      </w:tblGrid>
      <w:tr w:rsidR="00D238EE" w:rsidRPr="002B2BAB" w14:paraId="0822316E" w14:textId="77777777" w:rsidTr="00845675">
        <w:trPr>
          <w:trHeight w:val="284"/>
          <w:jc w:val="center"/>
        </w:trPr>
        <w:tc>
          <w:tcPr>
            <w:tcW w:w="10773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845675">
        <w:trPr>
          <w:trHeight w:val="793"/>
          <w:jc w:val="center"/>
        </w:trPr>
        <w:tc>
          <w:tcPr>
            <w:tcW w:w="276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19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2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1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proofErr w:type="spellStart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</w:t>
            </w:r>
            <w:proofErr w:type="spellEnd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 xml:space="preserve">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292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14:paraId="63A9D5D8" w14:textId="1CDEEA38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</w:t>
            </w:r>
            <w:r w:rsidR="009033E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RATING</w:t>
            </w:r>
          </w:p>
        </w:tc>
      </w:tr>
      <w:tr w:rsidR="00A0357A" w:rsidRPr="00FA297A" w14:paraId="39B1821B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3FAE4F04" w14:textId="398581F7" w:rsidR="006D1907" w:rsidRPr="006A2B94" w:rsidRDefault="00D71CC0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Thiosalicylic</w:t>
            </w:r>
            <w:proofErr w:type="spellEnd"/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acid</w:t>
            </w:r>
            <w:proofErr w:type="spellEnd"/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E7471B" w:rsidRPr="006A2B9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o</w:t>
            </w:r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</w:t>
            </w:r>
            <w:proofErr w:type="spellStart"/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mercaptobenzoic</w:t>
            </w:r>
            <w:proofErr w:type="spellEnd"/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acid</w:t>
            </w:r>
            <w:proofErr w:type="spellEnd"/>
            <w:r w:rsidR="00E7471B"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919" w:type="dxa"/>
            <w:vAlign w:val="center"/>
          </w:tcPr>
          <w:p w14:paraId="1D1A28C4" w14:textId="763B2171" w:rsidR="006D19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3.08 g</w:t>
            </w:r>
          </w:p>
        </w:tc>
        <w:tc>
          <w:tcPr>
            <w:tcW w:w="1122" w:type="dxa"/>
            <w:vAlign w:val="center"/>
          </w:tcPr>
          <w:p w14:paraId="136F8304" w14:textId="7EFEDE53" w:rsidR="006D19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100 g </w:t>
            </w:r>
          </w:p>
        </w:tc>
        <w:tc>
          <w:tcPr>
            <w:tcW w:w="1021" w:type="dxa"/>
            <w:vAlign w:val="center"/>
          </w:tcPr>
          <w:p w14:paraId="0F9AB8A7" w14:textId="548F3C45" w:rsidR="006D19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20 mmol</w:t>
            </w:r>
          </w:p>
        </w:tc>
        <w:tc>
          <w:tcPr>
            <w:tcW w:w="3292" w:type="dxa"/>
            <w:vAlign w:val="center"/>
          </w:tcPr>
          <w:p w14:paraId="3DAAA327" w14:textId="7A011C65" w:rsidR="006D1907" w:rsidRPr="006A2B94" w:rsidRDefault="00FA297A" w:rsidP="00FA297A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Causes skin irritation</w:t>
            </w:r>
            <w:r w:rsidRPr="006A2B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A2B94"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H319 </w:t>
            </w: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Causes serious eye irritation</w:t>
            </w:r>
          </w:p>
        </w:tc>
        <w:tc>
          <w:tcPr>
            <w:tcW w:w="445" w:type="dxa"/>
            <w:vAlign w:val="center"/>
          </w:tcPr>
          <w:p w14:paraId="1AD697F9" w14:textId="7D01AA4C" w:rsidR="006D1907" w:rsidRPr="00FA297A" w:rsidRDefault="006B023F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45" w:type="dxa"/>
            <w:vAlign w:val="center"/>
          </w:tcPr>
          <w:p w14:paraId="534375EB" w14:textId="6BC031BC" w:rsidR="006D1907" w:rsidRPr="00FA297A" w:rsidRDefault="00B940BD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</w:t>
            </w:r>
          </w:p>
        </w:tc>
        <w:tc>
          <w:tcPr>
            <w:tcW w:w="763" w:type="dxa"/>
            <w:vAlign w:val="center"/>
          </w:tcPr>
          <w:p w14:paraId="5641E9C1" w14:textId="4A05DD3D" w:rsidR="006D1907" w:rsidRPr="00FA297A" w:rsidRDefault="006B023F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9E2107" w:rsidRPr="002B2BAB" w14:paraId="241CDC25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14D59041" w14:textId="70DA4C14" w:rsidR="00D71CC0" w:rsidRPr="006A2B94" w:rsidRDefault="00D71CC0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Potassium carbonate </w:t>
            </w:r>
          </w:p>
        </w:tc>
        <w:tc>
          <w:tcPr>
            <w:tcW w:w="919" w:type="dxa"/>
            <w:vAlign w:val="center"/>
          </w:tcPr>
          <w:p w14:paraId="600BCFEC" w14:textId="528F014C" w:rsidR="009E21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5.53 g </w:t>
            </w:r>
          </w:p>
        </w:tc>
        <w:tc>
          <w:tcPr>
            <w:tcW w:w="1122" w:type="dxa"/>
            <w:vAlign w:val="center"/>
          </w:tcPr>
          <w:p w14:paraId="4034876C" w14:textId="28C5C8FD" w:rsidR="009E21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021" w:type="dxa"/>
            <w:vAlign w:val="center"/>
          </w:tcPr>
          <w:p w14:paraId="3A3C0949" w14:textId="244F64F0" w:rsidR="009E21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40 mmol</w:t>
            </w:r>
          </w:p>
        </w:tc>
        <w:tc>
          <w:tcPr>
            <w:tcW w:w="3292" w:type="dxa"/>
            <w:vAlign w:val="center"/>
          </w:tcPr>
          <w:p w14:paraId="2C3D0133" w14:textId="56A73751" w:rsidR="009E2107" w:rsidRPr="006A2B94" w:rsidRDefault="006B023F" w:rsidP="008456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n/a </w:t>
            </w:r>
          </w:p>
        </w:tc>
        <w:tc>
          <w:tcPr>
            <w:tcW w:w="445" w:type="dxa"/>
            <w:vAlign w:val="center"/>
          </w:tcPr>
          <w:p w14:paraId="3B63C689" w14:textId="2A916F26" w:rsidR="009E2107" w:rsidRDefault="009E2107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5" w:type="dxa"/>
            <w:vAlign w:val="center"/>
          </w:tcPr>
          <w:p w14:paraId="7DC45AC5" w14:textId="25222926" w:rsidR="009E2107" w:rsidRDefault="009E2107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" w:type="dxa"/>
            <w:vAlign w:val="center"/>
          </w:tcPr>
          <w:p w14:paraId="70DB3212" w14:textId="6FA4ECED" w:rsidR="009E2107" w:rsidRDefault="009E2107" w:rsidP="008456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5FA1" w:rsidRPr="002B2BAB" w14:paraId="31F383F4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3D52791C" w14:textId="75014F53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Nosyl</w:t>
            </w:r>
            <w:proofErr w:type="spellEnd"/>
            <w:r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-protected linear diamine  </w:t>
            </w:r>
          </w:p>
        </w:tc>
        <w:tc>
          <w:tcPr>
            <w:tcW w:w="919" w:type="dxa"/>
            <w:vAlign w:val="center"/>
          </w:tcPr>
          <w:p w14:paraId="1FFCEA4F" w14:textId="0584A4AE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4B5A8F3" w14:textId="727ECCD3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81F3A5D" w14:textId="032BA6DC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5 mmol</w:t>
            </w:r>
          </w:p>
        </w:tc>
        <w:tc>
          <w:tcPr>
            <w:tcW w:w="3292" w:type="dxa"/>
            <w:vAlign w:val="center"/>
          </w:tcPr>
          <w:p w14:paraId="310EAB39" w14:textId="44FC4F46" w:rsidR="006F5FA1" w:rsidRPr="006A2B94" w:rsidRDefault="006F5FA1" w:rsidP="006F5F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t>Unknown hazard. Treat as hazardous.</w:t>
            </w:r>
          </w:p>
        </w:tc>
        <w:tc>
          <w:tcPr>
            <w:tcW w:w="445" w:type="dxa"/>
            <w:vAlign w:val="center"/>
          </w:tcPr>
          <w:p w14:paraId="1ACB6E58" w14:textId="7AC0F2D0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45" w:type="dxa"/>
            <w:vAlign w:val="center"/>
          </w:tcPr>
          <w:p w14:paraId="0954E822" w14:textId="572FFEC3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</w:t>
            </w:r>
          </w:p>
        </w:tc>
        <w:tc>
          <w:tcPr>
            <w:tcW w:w="763" w:type="dxa"/>
            <w:vAlign w:val="center"/>
          </w:tcPr>
          <w:p w14:paraId="195A22BE" w14:textId="674D5993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6F5FA1" w:rsidRPr="002B2BAB" w14:paraId="1E2C92C0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1811ABB9" w14:textId="3A6798E4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 xml:space="preserve">Unprotected linear diamine </w:t>
            </w:r>
          </w:p>
        </w:tc>
        <w:tc>
          <w:tcPr>
            <w:tcW w:w="919" w:type="dxa"/>
            <w:vAlign w:val="center"/>
          </w:tcPr>
          <w:p w14:paraId="78F5A29C" w14:textId="7EF608EB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26C22AD" w14:textId="74F1E549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97AFED3" w14:textId="6EF20EF2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5 mmol</w:t>
            </w:r>
          </w:p>
        </w:tc>
        <w:tc>
          <w:tcPr>
            <w:tcW w:w="3292" w:type="dxa"/>
            <w:vAlign w:val="center"/>
          </w:tcPr>
          <w:p w14:paraId="4E8E8C11" w14:textId="1E79FCC9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t>Unknown hazard. Treat as hazardous.</w:t>
            </w:r>
          </w:p>
        </w:tc>
        <w:tc>
          <w:tcPr>
            <w:tcW w:w="445" w:type="dxa"/>
            <w:vAlign w:val="center"/>
          </w:tcPr>
          <w:p w14:paraId="4DA0477A" w14:textId="184DD0F1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45" w:type="dxa"/>
            <w:vAlign w:val="center"/>
          </w:tcPr>
          <w:p w14:paraId="18E2DFAD" w14:textId="7C5571F5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</w:t>
            </w:r>
          </w:p>
        </w:tc>
        <w:tc>
          <w:tcPr>
            <w:tcW w:w="763" w:type="dxa"/>
            <w:vAlign w:val="center"/>
          </w:tcPr>
          <w:p w14:paraId="52ABA6D8" w14:textId="7501BDFC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6F5FA1" w:rsidRPr="002B2BAB" w14:paraId="7DC41828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417264FD" w14:textId="60A9E85C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2B94">
              <w:rPr>
                <w:rFonts w:asciiTheme="minorHAnsi" w:hAnsiTheme="minorHAnsi" w:cstheme="minorHAnsi"/>
                <w:sz w:val="18"/>
                <w:szCs w:val="18"/>
              </w:rPr>
              <w:t>DMF</w:t>
            </w:r>
          </w:p>
        </w:tc>
        <w:tc>
          <w:tcPr>
            <w:tcW w:w="919" w:type="dxa"/>
            <w:vAlign w:val="center"/>
          </w:tcPr>
          <w:p w14:paraId="5C99265C" w14:textId="6500729C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mL</w:t>
            </w:r>
          </w:p>
        </w:tc>
        <w:tc>
          <w:tcPr>
            <w:tcW w:w="1122" w:type="dxa"/>
            <w:vAlign w:val="center"/>
          </w:tcPr>
          <w:p w14:paraId="7A617933" w14:textId="59A32F7C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021" w:type="dxa"/>
            <w:vAlign w:val="center"/>
          </w:tcPr>
          <w:p w14:paraId="08739B4F" w14:textId="3B6EE189" w:rsidR="006F5FA1" w:rsidRPr="006A2B94" w:rsidRDefault="006F5FA1" w:rsidP="006F5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14:paraId="783DE0DD" w14:textId="77777777" w:rsidR="006F5FA1" w:rsidRPr="006A2B94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t>H312 + H332 Harmful in contact with skin or if inhaled.</w:t>
            </w:r>
          </w:p>
          <w:p w14:paraId="04CD56D6" w14:textId="4B1B7AAB" w:rsidR="006F5FA1" w:rsidRPr="006A2B94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lastRenderedPageBreak/>
              <w:t>H319 Causes serious eye irritation.</w:t>
            </w:r>
          </w:p>
          <w:p w14:paraId="5488F49B" w14:textId="77777777" w:rsidR="006F5FA1" w:rsidRPr="006A2B94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t>H360 May damage fertility or the unborn child.  H226 Flammable liquid and vapor.</w:t>
            </w:r>
          </w:p>
          <w:p w14:paraId="251CC63C" w14:textId="77777777" w:rsidR="006F5FA1" w:rsidRPr="006A2B94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sz w:val="18"/>
                <w:szCs w:val="18"/>
              </w:rPr>
              <w:t>H226 Flammable liquid and vapor</w:t>
            </w:r>
          </w:p>
          <w:p w14:paraId="5619C9E3" w14:textId="5BEDC329" w:rsidR="006F5FA1" w:rsidRPr="006A2B94" w:rsidRDefault="006F5FA1" w:rsidP="006F5F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B94">
              <w:rPr>
                <w:rFonts w:ascii="Segoe UI" w:hAnsi="Segoe UI" w:cs="Segoe UI"/>
                <w:b/>
                <w:bCs/>
                <w:sz w:val="18"/>
                <w:szCs w:val="18"/>
              </w:rPr>
              <w:t>DG 3 – flammable liquid</w:t>
            </w:r>
          </w:p>
        </w:tc>
        <w:tc>
          <w:tcPr>
            <w:tcW w:w="445" w:type="dxa"/>
            <w:vAlign w:val="center"/>
          </w:tcPr>
          <w:p w14:paraId="3662FF67" w14:textId="4BBB600F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U</w:t>
            </w:r>
          </w:p>
        </w:tc>
        <w:tc>
          <w:tcPr>
            <w:tcW w:w="445" w:type="dxa"/>
            <w:vAlign w:val="center"/>
          </w:tcPr>
          <w:p w14:paraId="0EECE884" w14:textId="6E60F5B0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</w:t>
            </w:r>
          </w:p>
        </w:tc>
        <w:tc>
          <w:tcPr>
            <w:tcW w:w="763" w:type="dxa"/>
            <w:vAlign w:val="center"/>
          </w:tcPr>
          <w:p w14:paraId="31A0B81E" w14:textId="18BE63C4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6F5FA1" w:rsidRPr="002B2BAB" w14:paraId="2250FBBA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733AB6DF" w14:textId="6AB8F253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Ether </w:t>
            </w:r>
          </w:p>
        </w:tc>
        <w:tc>
          <w:tcPr>
            <w:tcW w:w="919" w:type="dxa"/>
            <w:vAlign w:val="center"/>
          </w:tcPr>
          <w:p w14:paraId="2E8670F0" w14:textId="64B3418E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mL</w:t>
            </w:r>
          </w:p>
        </w:tc>
        <w:tc>
          <w:tcPr>
            <w:tcW w:w="1122" w:type="dxa"/>
            <w:vAlign w:val="center"/>
          </w:tcPr>
          <w:p w14:paraId="76A77EA0" w14:textId="30B694E8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 L</w:t>
            </w:r>
          </w:p>
        </w:tc>
        <w:tc>
          <w:tcPr>
            <w:tcW w:w="1021" w:type="dxa"/>
            <w:vAlign w:val="center"/>
          </w:tcPr>
          <w:p w14:paraId="12B1BF5B" w14:textId="3028C7BF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14:paraId="532819AF" w14:textId="77777777" w:rsidR="006F5FA1" w:rsidRPr="00B940BD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40BD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H224 Extremely flammable liquid and </w:t>
            </w:r>
            <w:proofErr w:type="spellStart"/>
            <w:r w:rsidRPr="00B940BD">
              <w:rPr>
                <w:rFonts w:ascii="Segoe UI" w:hAnsi="Segoe UI" w:cs="Segoe UI"/>
                <w:sz w:val="18"/>
                <w:szCs w:val="18"/>
                <w:lang w:val="en-US"/>
              </w:rPr>
              <w:t>vapour</w:t>
            </w:r>
            <w:proofErr w:type="spellEnd"/>
            <w:r w:rsidRPr="00B940BD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  <w:p w14:paraId="446E33BA" w14:textId="77777777" w:rsidR="006F5FA1" w:rsidRPr="00B940BD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40BD">
              <w:rPr>
                <w:rFonts w:ascii="Segoe UI" w:hAnsi="Segoe UI" w:cs="Segoe UI"/>
                <w:sz w:val="18"/>
                <w:szCs w:val="18"/>
                <w:lang w:val="en-US"/>
              </w:rPr>
              <w:t>H302 Harmful if swallowed.</w:t>
            </w:r>
          </w:p>
          <w:p w14:paraId="52C348A7" w14:textId="77777777" w:rsidR="006F5FA1" w:rsidRPr="00B940BD" w:rsidRDefault="006F5FA1" w:rsidP="006F5FA1">
            <w:pPr>
              <w:pStyle w:val="paragraph"/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40BD">
              <w:rPr>
                <w:rFonts w:ascii="Segoe UI" w:hAnsi="Segoe UI" w:cs="Segoe UI"/>
                <w:sz w:val="18"/>
                <w:szCs w:val="18"/>
                <w:lang w:val="en-US"/>
              </w:rPr>
              <w:t>H336 May cause drowsiness or dizziness.</w:t>
            </w:r>
          </w:p>
          <w:p w14:paraId="4806CA05" w14:textId="28C6FF98" w:rsidR="006F5FA1" w:rsidRPr="00B940BD" w:rsidRDefault="006F5FA1" w:rsidP="006F5F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B940B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DG 3 – flammable liquid</w:t>
            </w:r>
          </w:p>
        </w:tc>
        <w:tc>
          <w:tcPr>
            <w:tcW w:w="445" w:type="dxa"/>
            <w:vAlign w:val="center"/>
          </w:tcPr>
          <w:p w14:paraId="4780F1FD" w14:textId="67693472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445" w:type="dxa"/>
            <w:vAlign w:val="center"/>
          </w:tcPr>
          <w:p w14:paraId="38D05E63" w14:textId="4A0DE443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</w:t>
            </w:r>
          </w:p>
        </w:tc>
        <w:tc>
          <w:tcPr>
            <w:tcW w:w="763" w:type="dxa"/>
            <w:vAlign w:val="center"/>
          </w:tcPr>
          <w:p w14:paraId="2CC1CFE3" w14:textId="11FAB8EE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6F5FA1" w:rsidRPr="002B2BAB" w14:paraId="142745FC" w14:textId="77777777" w:rsidTr="00845675">
        <w:trPr>
          <w:trHeight w:val="361"/>
          <w:jc w:val="center"/>
        </w:trPr>
        <w:tc>
          <w:tcPr>
            <w:tcW w:w="2766" w:type="dxa"/>
            <w:vAlign w:val="center"/>
          </w:tcPr>
          <w:p w14:paraId="0CA55A17" w14:textId="2ADA1D76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Align w:val="center"/>
          </w:tcPr>
          <w:p w14:paraId="3E7DE159" w14:textId="773E4496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7E3AE79F" w14:textId="586008CB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Align w:val="center"/>
          </w:tcPr>
          <w:p w14:paraId="34D4CC3A" w14:textId="04C017DC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14:paraId="62ABA483" w14:textId="6D879084" w:rsidR="006F5FA1" w:rsidRPr="00845675" w:rsidRDefault="006F5FA1" w:rsidP="006F5F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  <w:vAlign w:val="center"/>
          </w:tcPr>
          <w:p w14:paraId="6DD30E74" w14:textId="4446DC8B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5" w:type="dxa"/>
            <w:vAlign w:val="center"/>
          </w:tcPr>
          <w:p w14:paraId="54DE6250" w14:textId="3F7345BB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" w:type="dxa"/>
            <w:vAlign w:val="center"/>
          </w:tcPr>
          <w:p w14:paraId="726E7FBC" w14:textId="632C8EE8" w:rsidR="006F5FA1" w:rsidRDefault="006F5FA1" w:rsidP="006F5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4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2E0996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5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843B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8E40A010378542CFB37D138EF539F8DD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C53A2B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2281DD8B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0A5EC864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4EFC2A6D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741057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34CA2DB9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Chemical splash and subsequent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838499112"/>
            <w:placeholder>
              <w:docPart w:val="21F594044C5C4CA390C888F8C77B0186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2A2EA306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90662094"/>
            <w:placeholder>
              <w:docPart w:val="85760B7FE68C4BCDB844808BE6E6B8C3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F9339C1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9C5FE122E11B414BBA1F7C3BA55DBC5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12D93124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D39D48D756444FC7B74E58B89F2F7445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2106BEE6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4EC1E695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0FF5B98A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B48E321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370801685"/>
            <w:placeholder>
              <w:docPart w:val="87D3CD90785A41DBAE057F65DCF1718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2CE74FBB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74356539"/>
            <w:placeholder>
              <w:docPart w:val="96495293E8C945CE9DAD271D68007BD9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00B49720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0826D85479404769B87F7A6F4528696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54AD1DAF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D11470B90C3B4F6F9E69C03DE3DA8BC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5F3523BB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Heating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48ACD401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3868B1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31828AE0" w:rsidR="002843B8" w:rsidRPr="002B2BAB" w:rsidRDefault="005B5F67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0DDDF0E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02673E7B" w:rsidR="002843B8" w:rsidRPr="002B2BAB" w:rsidRDefault="005B5F67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Burns, overheating of reaction mixture/glassware resulting in chemical exposure and/or exposure to broken glass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272060605"/>
            <w:placeholder>
              <w:docPart w:val="12ADD13AE1B2496DBB4B193F305183D9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6FB77BEC" w:rsidR="002843B8" w:rsidRPr="00231E38" w:rsidRDefault="005B5F67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264684312"/>
            <w:placeholder>
              <w:docPart w:val="D5A60FA61D564EE58679440B5542D3D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4F6FAE26" w:rsidR="002843B8" w:rsidRPr="001F0E2A" w:rsidRDefault="005B5F67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3F93761AF2E441CF906FE7D7961CCD4E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7BB7E335" w:rsidR="002843B8" w:rsidRDefault="005B5F67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2843B8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823C684B6E97425BA47E0D931468692E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614644811"/>
            <w:placeholder>
              <w:docPart w:val="7B568D86F9E94C7DB8180BC2EFA2C2B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7F71198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342281978"/>
            <w:placeholder>
              <w:docPart w:val="69AF2341E6F540D2BEFE6FD75084A18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61E1992F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318EB11A046848E8A69015E140ABC23D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2843B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5D14BC4C901A481A9B0074BFA484A946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86346585"/>
            <w:placeholder>
              <w:docPart w:val="DB0166F756CB40F194CB25F6A7ED53B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30F629E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16301482"/>
            <w:placeholder>
              <w:docPart w:val="2A777ED4FFDA48BCBE2E61DF92C7E23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3701968E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FB88A5947F8A4404919ECBE367EB7E9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7777777" w:rsidR="00026F3C" w:rsidRDefault="00BD50CB" w:rsidP="00D92952">
      <w:pPr>
        <w:spacing w:before="120" w:after="120"/>
        <w:ind w:right="118"/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ED1268">
        <w:rPr>
          <w:b/>
          <w:sz w:val="15"/>
          <w:szCs w:val="15"/>
        </w:rPr>
        <w:t>L</w:t>
      </w:r>
      <w:r w:rsidR="00676F49">
        <w:rPr>
          <w:b/>
          <w:sz w:val="15"/>
          <w:szCs w:val="15"/>
        </w:rPr>
        <w:t xml:space="preserve">ikelihood: </w:t>
      </w:r>
      <w:r>
        <w:rPr>
          <w:b/>
          <w:sz w:val="15"/>
          <w:szCs w:val="15"/>
        </w:rPr>
        <w:t>AC = Almost Certain, L = Likely, P = Possible, U = Unlikely, R = Rare</w:t>
      </w:r>
      <w:r w:rsidR="00ED1268">
        <w:rPr>
          <w:b/>
          <w:sz w:val="15"/>
          <w:szCs w:val="15"/>
        </w:rPr>
        <w:t xml:space="preserve">; </w:t>
      </w:r>
      <w:r w:rsidR="00676F49">
        <w:rPr>
          <w:b/>
          <w:sz w:val="15"/>
          <w:szCs w:val="15"/>
        </w:rPr>
        <w:t xml:space="preserve">Consequence: In = Insignificant, Mi = Minor, Mo = Moderate, </w:t>
      </w:r>
      <w:r w:rsidR="0037724C">
        <w:rPr>
          <w:b/>
          <w:sz w:val="15"/>
          <w:szCs w:val="15"/>
        </w:rPr>
        <w:t>Ma = Major, S = Severe</w:t>
      </w:r>
      <w:r w:rsidR="009033EF">
        <w:rPr>
          <w:b/>
          <w:sz w:val="15"/>
          <w:szCs w:val="15"/>
        </w:rPr>
        <w:t>.</w:t>
      </w: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116EB336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Pr="00845675">
              <w:rPr>
                <w:rFonts w:asciiTheme="minorHAnsi" w:hAnsiTheme="minorHAnsi" w:cstheme="minorHAnsi"/>
                <w:b/>
              </w:rPr>
              <w:t xml:space="preserve">Yes </w:t>
            </w:r>
          </w:p>
          <w:p w14:paraId="366194AD" w14:textId="7F980B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Pr="00845675">
              <w:rPr>
                <w:rFonts w:asciiTheme="minorHAnsi" w:hAnsiTheme="minorHAnsi" w:cstheme="minorHAnsi"/>
                <w:b/>
              </w:rPr>
              <w:t xml:space="preserve">Yes </w:t>
            </w:r>
          </w:p>
          <w:p w14:paraId="5891818B" w14:textId="06FCC42D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 </w:t>
            </w:r>
            <w:r w:rsidRPr="00845675">
              <w:rPr>
                <w:rFonts w:asciiTheme="minorHAnsi" w:hAnsiTheme="minorHAnsi" w:cstheme="minorHAnsi"/>
                <w:b/>
              </w:rPr>
              <w:t>No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if yes, who has inspected and approved the modification? Name: ______________________________________ </w:t>
            </w:r>
          </w:p>
          <w:p w14:paraId="6123A363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1AD5824B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____</w:t>
            </w:r>
            <w:r w:rsidR="006F5F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40 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°C     Max/Min Pressure: ____</w:t>
            </w:r>
            <w:r w:rsidR="00845675">
              <w:rPr>
                <w:rFonts w:asciiTheme="minorHAnsi" w:hAnsiTheme="minorHAnsi" w:cstheme="minorHAnsi"/>
                <w:bCs/>
                <w:sz w:val="18"/>
                <w:szCs w:val="18"/>
              </w:rPr>
              <w:t>0.1 - 1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________bar</w:t>
            </w:r>
          </w:p>
          <w:p w14:paraId="034CB55F" w14:textId="6FC5C0CB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Stench?*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c/AQMAAKMGAAAOAAAAZHJzL2Uyb0RvYy54bWysVd9P2zAQfp+0/8Hy+0ha2lIqUtQVdZqE&#10;AAETz65jN54c27Pdpt1fv7PjpDC6PUzjwVzsu+/uvvvRq+t9LdGOWSe0KvDgLMeIKapLoTYF/va8&#10;+jTFyHmiSiK1YgU+MIev5x8/XDVmxoa60rJkFgGIcrPGFLjy3syyzNGK1cSdacMUPHJta+Lh026y&#10;0pIG0GuZDfN8kjXalsZqypyD25v2Ec8jPueM+nvOHfNIFhhi8/G08VyHM5tfkdnGElMJmsIg/xBF&#10;TYQCpz3UDfEEba14B1ULarXT3J9RXWeac0FZzAGyGeS/ZfNUEcNiLkCOMz1N7v/B0rvdk3mwQENj&#10;3MyBGLLYc1uH/xAf2keyDj1ZbO8Rhcvz6Wg6AEopPI0m59PJxTiwmR2tjXX+C9M1CkKBS92ohbW6&#10;iUSR3a3zkbESKVJDa5Dy+wAjXksowI5INM7hLxXolc7wtc7ldHw5TW4TIgTQOU4FKVdCSsSlgP5S&#10;0IUYWe1fhK8iv9C1beVcF5BDRgPFebx2drNeSosgogJfDm/ycYwJvGxcxE/ak4sQbbh5Y7FaLVMW&#10;7yxGoz9YrFbTzymntz4GYHDaSbxv2Q8m0VdKRwqFSJjGcfAH5shRIlkZ8o7d74VkjzAoydySyBeA&#10;HDsiSv4gWchPqkfGkSihB4ZtwmFYWU8SoZQp35LqKlKylru+nBBcHO9gEUONgAGZQ5167ARwGruN&#10;NekHUxZnvTdOlfibcW8RPWvle+NaKG1PZSYhq+S51e9IaqkJLPn9eg8qQVzr8vBgQ6/FCXKGrgQM&#10;wi1x/oFYaHIoBWxOfw8Hl7opsE4SRpW2P0/dB32YDjiHF2DewOIqsPuxJRa6Wn5VsW2R7wTbCetO&#10;UNt6qaGTYdIgoCgCjvWyE7nV9Qvs1EVwBE9EUQimwNTb7mPp2wUKW5myxSKqwTYzxN+qJ0O7gQpT&#10;+Lx/IdakBeBhddzpbqmRWRzYls+jbqiG0out11zEljxSmdiGTRjbJm3tsGpff0et42/L/BcAAAD/&#10;/wMAUEsDBBQABgAIAAAAIQChcL/h4gAAAAoBAAAPAAAAZHJzL2Rvd25yZXYueG1sTI9BT8MwDIXv&#10;SPyHyEhcEEsHpYzSdELTYCC4MJAQt6zx2kLiVE26lX+Pd4Kb/fz03udiPjordtiH1pOC6SQBgVR5&#10;01Kt4P3t/nwGIkRNRltPqOAHA8zL46NC58bv6RV361gLDqGQawVNjF0uZagadDpMfIfEt63vnY68&#10;9rU0vd5zuLPyIkky6XRL3NDoDhcNVt/rwSk4G8KT3S6S1fPLw+djTJPl14dcKnV6Mt7dgog4xj8z&#10;HPAZHUpm2viBTBBWwVXG5JH1yzQFcTBMr3nYKJhl6Q3IspD/Xyh/AQAA//8DAFBLAQItABQABgAI&#10;AAAAIQC2gziS/gAAAOEBAAATAAAAAAAAAAAAAAAAAAAAAABbQ29udGVudF9UeXBlc10ueG1sUEsB&#10;Ai0AFAAGAAgAAAAhADj9If/WAAAAlAEAAAsAAAAAAAAAAAAAAAAALwEAAF9yZWxzLy5yZWxzUEsB&#10;Ai0AFAAGAAgAAAAhAM6sNz8BAwAAowYAAA4AAAAAAAAAAAAAAAAALgIAAGRycy9lMm9Eb2MueG1s&#10;UEsBAi0AFAAGAAgAAAAhAKFwv+HiAAAACgEAAA8AAAAAAAAAAAAAAAAAWwUAAGRycy9kb3ducmV2&#10;LnhtbFBLBQYAAAAABAAEAPMAAABqBgAAAAA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2E0996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34625A0A" w:rsidR="00E2588B" w:rsidRDefault="002E0996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723C0963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5020D95A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(e.g.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6D4ADA61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40DE6A62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65895725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Is a blast shield 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457FA6E4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3521B6A8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78775E34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5D5834A3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37C8073B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587AA903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0715E0FD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57A141E4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>Risk Chemicals?</w:t>
            </w:r>
            <w:r w:rsidR="00197E2D">
              <w:rPr>
                <w:bCs/>
                <w:sz w:val="17"/>
                <w:szCs w:val="17"/>
              </w:rPr>
              <w:t>***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53B03DA6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7C308FD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Is additional signage required for your 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76E584C2" w:rsidR="00D2643A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7F42E449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67D2BBB7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160EBE00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2E0996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2E0996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5D720DF2" w:rsidR="00783334" w:rsidRDefault="002E0996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(e.g.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(e.g.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6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237A2955" w:rsidR="003110D8" w:rsidRPr="00115E02" w:rsidRDefault="006F5FA1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(e.g.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3956915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60A52200" w:rsidR="003110D8" w:rsidRDefault="006F5FA1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14F2CE4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00EC4F7D" w:rsidR="003110D8" w:rsidRDefault="006F5FA1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E666F38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49F42216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5AE791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3FE668FB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05564A6A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98A84C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F205C1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2125A138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F205C1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3BA6A1B5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029677B9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0B6723F0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F205C1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617B94F3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02B000D4" w14:textId="5D0E1694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Turn off any appliances and exit building according to instructions of the fire warden. </w:t>
            </w:r>
          </w:p>
        </w:tc>
      </w:tr>
      <w:tr w:rsidR="00F205C1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0085169E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F205C1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1E56773D" w:rsidR="00BB206D" w:rsidRPr="0088695B" w:rsidRDefault="006F5FA1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4A305F6F" w:rsidR="00BB206D" w:rsidRPr="0088695B" w:rsidRDefault="006F5FA1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8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19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5CCA860B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75218406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21D2E03B" wp14:editId="2A693BDC">
                  <wp:extent cx="1162050" cy="479021"/>
                  <wp:effectExtent l="0" t="0" r="0" b="0"/>
                  <wp:docPr id="1" name="Picture 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70" cy="48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3-11-2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2D2EF5D8" w:rsidR="0056019E" w:rsidRPr="00C1168D" w:rsidRDefault="006F5FA1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26/11/2023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(e.g.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2040" w14:textId="77777777" w:rsidR="00486ADA" w:rsidRDefault="00486ADA" w:rsidP="0001781F">
      <w:pPr>
        <w:spacing w:after="0" w:line="240" w:lineRule="auto"/>
      </w:pPr>
      <w:r>
        <w:separator/>
      </w:r>
    </w:p>
  </w:endnote>
  <w:endnote w:type="continuationSeparator" w:id="0">
    <w:p w14:paraId="0840D39F" w14:textId="77777777" w:rsidR="00486ADA" w:rsidRDefault="00486ADA" w:rsidP="0001781F">
      <w:pPr>
        <w:spacing w:after="0" w:line="240" w:lineRule="auto"/>
      </w:pPr>
      <w:r>
        <w:continuationSeparator/>
      </w:r>
    </w:p>
  </w:endnote>
  <w:endnote w:type="continuationNotice" w:id="1">
    <w:p w14:paraId="2537612C" w14:textId="77777777" w:rsidR="00486ADA" w:rsidRDefault="00486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0F616" w14:textId="4943847E" w:rsidR="004D412B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21-02-1</w:t>
    </w:r>
    <w:r w:rsidR="004D412B">
      <w:rPr>
        <w:i/>
        <w:sz w:val="18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9C04" w14:textId="77777777" w:rsidR="00486ADA" w:rsidRDefault="00486ADA" w:rsidP="0001781F">
      <w:pPr>
        <w:spacing w:after="0" w:line="240" w:lineRule="auto"/>
      </w:pPr>
      <w:r>
        <w:separator/>
      </w:r>
    </w:p>
  </w:footnote>
  <w:footnote w:type="continuationSeparator" w:id="0">
    <w:p w14:paraId="5C5BE5FA" w14:textId="77777777" w:rsidR="00486ADA" w:rsidRDefault="00486ADA" w:rsidP="0001781F">
      <w:pPr>
        <w:spacing w:after="0" w:line="240" w:lineRule="auto"/>
      </w:pPr>
      <w:r>
        <w:continuationSeparator/>
      </w:r>
    </w:p>
  </w:footnote>
  <w:footnote w:type="continuationNotice" w:id="1">
    <w:p w14:paraId="3030CC45" w14:textId="77777777" w:rsidR="00486ADA" w:rsidRDefault="00486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40B"/>
    <w:multiLevelType w:val="multilevel"/>
    <w:tmpl w:val="256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5ACF"/>
    <w:multiLevelType w:val="hybridMultilevel"/>
    <w:tmpl w:val="10C26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21AF3"/>
    <w:multiLevelType w:val="multilevel"/>
    <w:tmpl w:val="334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74DE2"/>
    <w:multiLevelType w:val="hybridMultilevel"/>
    <w:tmpl w:val="039A6F06"/>
    <w:lvl w:ilvl="0" w:tplc="1878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6CD5"/>
    <w:multiLevelType w:val="hybridMultilevel"/>
    <w:tmpl w:val="2E1C7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D7245"/>
    <w:multiLevelType w:val="hybridMultilevel"/>
    <w:tmpl w:val="2A5A10FA"/>
    <w:lvl w:ilvl="0" w:tplc="000E7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64E0"/>
    <w:multiLevelType w:val="hybridMultilevel"/>
    <w:tmpl w:val="AFDC2482"/>
    <w:lvl w:ilvl="0" w:tplc="376200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665B"/>
    <w:multiLevelType w:val="hybridMultilevel"/>
    <w:tmpl w:val="ACC45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635">
    <w:abstractNumId w:val="0"/>
  </w:num>
  <w:num w:numId="2" w16cid:durableId="1626427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736932">
    <w:abstractNumId w:val="11"/>
  </w:num>
  <w:num w:numId="4" w16cid:durableId="1261372392">
    <w:abstractNumId w:val="8"/>
  </w:num>
  <w:num w:numId="5" w16cid:durableId="755320420">
    <w:abstractNumId w:val="1"/>
  </w:num>
  <w:num w:numId="6" w16cid:durableId="1407847946">
    <w:abstractNumId w:val="10"/>
  </w:num>
  <w:num w:numId="7" w16cid:durableId="487140080">
    <w:abstractNumId w:val="5"/>
  </w:num>
  <w:num w:numId="8" w16cid:durableId="1154759683">
    <w:abstractNumId w:val="14"/>
  </w:num>
  <w:num w:numId="9" w16cid:durableId="509149789">
    <w:abstractNumId w:val="6"/>
  </w:num>
  <w:num w:numId="10" w16cid:durableId="87818873">
    <w:abstractNumId w:val="2"/>
    <w:lvlOverride w:ilvl="0">
      <w:startOverride w:val="1"/>
    </w:lvlOverride>
  </w:num>
  <w:num w:numId="11" w16cid:durableId="1027484934">
    <w:abstractNumId w:val="12"/>
  </w:num>
  <w:num w:numId="12" w16cid:durableId="589387780">
    <w:abstractNumId w:val="7"/>
  </w:num>
  <w:num w:numId="13" w16cid:durableId="1621572214">
    <w:abstractNumId w:val="4"/>
  </w:num>
  <w:num w:numId="14" w16cid:durableId="1516966419">
    <w:abstractNumId w:val="9"/>
  </w:num>
  <w:num w:numId="15" w16cid:durableId="434136171">
    <w:abstractNumId w:val="13"/>
  </w:num>
  <w:num w:numId="16" w16cid:durableId="1520196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5044"/>
    <w:rsid w:val="00026F3C"/>
    <w:rsid w:val="000318D5"/>
    <w:rsid w:val="00033E40"/>
    <w:rsid w:val="00034CBF"/>
    <w:rsid w:val="00034F6A"/>
    <w:rsid w:val="0003661E"/>
    <w:rsid w:val="00037054"/>
    <w:rsid w:val="000423FA"/>
    <w:rsid w:val="00046A12"/>
    <w:rsid w:val="0005236F"/>
    <w:rsid w:val="00055754"/>
    <w:rsid w:val="0005603C"/>
    <w:rsid w:val="000617ED"/>
    <w:rsid w:val="0006218B"/>
    <w:rsid w:val="00066C41"/>
    <w:rsid w:val="0007041A"/>
    <w:rsid w:val="000774A4"/>
    <w:rsid w:val="000817C9"/>
    <w:rsid w:val="00081F88"/>
    <w:rsid w:val="00085423"/>
    <w:rsid w:val="00087C6D"/>
    <w:rsid w:val="000905FB"/>
    <w:rsid w:val="000907FE"/>
    <w:rsid w:val="0009087F"/>
    <w:rsid w:val="000A2288"/>
    <w:rsid w:val="000A25AF"/>
    <w:rsid w:val="000A4848"/>
    <w:rsid w:val="000B26B0"/>
    <w:rsid w:val="000B26BD"/>
    <w:rsid w:val="000B4AF6"/>
    <w:rsid w:val="000B5306"/>
    <w:rsid w:val="000B7321"/>
    <w:rsid w:val="000B7AA4"/>
    <w:rsid w:val="000C34DC"/>
    <w:rsid w:val="000C43A8"/>
    <w:rsid w:val="000D0290"/>
    <w:rsid w:val="000D07C9"/>
    <w:rsid w:val="000D48AA"/>
    <w:rsid w:val="000D616D"/>
    <w:rsid w:val="000D6F7C"/>
    <w:rsid w:val="000E17BB"/>
    <w:rsid w:val="000E1FB0"/>
    <w:rsid w:val="000E44C3"/>
    <w:rsid w:val="000E4FA7"/>
    <w:rsid w:val="000E67CA"/>
    <w:rsid w:val="00100790"/>
    <w:rsid w:val="001064DF"/>
    <w:rsid w:val="00106D01"/>
    <w:rsid w:val="00115E02"/>
    <w:rsid w:val="0012055B"/>
    <w:rsid w:val="00120E1D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57158"/>
    <w:rsid w:val="00161DFA"/>
    <w:rsid w:val="0016376C"/>
    <w:rsid w:val="00180EDF"/>
    <w:rsid w:val="00181F3A"/>
    <w:rsid w:val="001832D5"/>
    <w:rsid w:val="001909E1"/>
    <w:rsid w:val="00191831"/>
    <w:rsid w:val="001937AF"/>
    <w:rsid w:val="00193FF7"/>
    <w:rsid w:val="001948A7"/>
    <w:rsid w:val="00194A0B"/>
    <w:rsid w:val="00194A18"/>
    <w:rsid w:val="00197E2D"/>
    <w:rsid w:val="001A3F3C"/>
    <w:rsid w:val="001A55AE"/>
    <w:rsid w:val="001A6243"/>
    <w:rsid w:val="001A6922"/>
    <w:rsid w:val="001C492E"/>
    <w:rsid w:val="001C5BAD"/>
    <w:rsid w:val="001D11DF"/>
    <w:rsid w:val="001D6406"/>
    <w:rsid w:val="001E04E9"/>
    <w:rsid w:val="001E203A"/>
    <w:rsid w:val="001E517E"/>
    <w:rsid w:val="001E6071"/>
    <w:rsid w:val="001E692A"/>
    <w:rsid w:val="001F1413"/>
    <w:rsid w:val="001F6749"/>
    <w:rsid w:val="001F7B3D"/>
    <w:rsid w:val="00200A97"/>
    <w:rsid w:val="002064AA"/>
    <w:rsid w:val="00206617"/>
    <w:rsid w:val="00206B36"/>
    <w:rsid w:val="00207E64"/>
    <w:rsid w:val="0021090C"/>
    <w:rsid w:val="00210E2B"/>
    <w:rsid w:val="0021404B"/>
    <w:rsid w:val="002160BB"/>
    <w:rsid w:val="0022346C"/>
    <w:rsid w:val="00225748"/>
    <w:rsid w:val="00231957"/>
    <w:rsid w:val="00231E38"/>
    <w:rsid w:val="00234290"/>
    <w:rsid w:val="00243879"/>
    <w:rsid w:val="00243908"/>
    <w:rsid w:val="002477D3"/>
    <w:rsid w:val="002668BA"/>
    <w:rsid w:val="00270A37"/>
    <w:rsid w:val="00270DE9"/>
    <w:rsid w:val="00272CFF"/>
    <w:rsid w:val="00277258"/>
    <w:rsid w:val="002843B8"/>
    <w:rsid w:val="00286CC6"/>
    <w:rsid w:val="00290E5A"/>
    <w:rsid w:val="00292483"/>
    <w:rsid w:val="00295D68"/>
    <w:rsid w:val="00296C30"/>
    <w:rsid w:val="002A2945"/>
    <w:rsid w:val="002A45EE"/>
    <w:rsid w:val="002A75D2"/>
    <w:rsid w:val="002B0553"/>
    <w:rsid w:val="002B7C69"/>
    <w:rsid w:val="002C24B1"/>
    <w:rsid w:val="002C3BBA"/>
    <w:rsid w:val="002C4DBE"/>
    <w:rsid w:val="002C691E"/>
    <w:rsid w:val="002C6D20"/>
    <w:rsid w:val="002D43CC"/>
    <w:rsid w:val="002E0996"/>
    <w:rsid w:val="002E2CB2"/>
    <w:rsid w:val="002E3A3B"/>
    <w:rsid w:val="002E702A"/>
    <w:rsid w:val="002E7941"/>
    <w:rsid w:val="002F09C7"/>
    <w:rsid w:val="002F1E47"/>
    <w:rsid w:val="002F4079"/>
    <w:rsid w:val="002F7768"/>
    <w:rsid w:val="003004AE"/>
    <w:rsid w:val="00303EF2"/>
    <w:rsid w:val="0031022E"/>
    <w:rsid w:val="003110D8"/>
    <w:rsid w:val="003124B9"/>
    <w:rsid w:val="0031298D"/>
    <w:rsid w:val="0031536A"/>
    <w:rsid w:val="00316007"/>
    <w:rsid w:val="003203A7"/>
    <w:rsid w:val="00320A37"/>
    <w:rsid w:val="00333CCA"/>
    <w:rsid w:val="003456DD"/>
    <w:rsid w:val="003531B0"/>
    <w:rsid w:val="0036427C"/>
    <w:rsid w:val="003664EF"/>
    <w:rsid w:val="0037724C"/>
    <w:rsid w:val="00380E68"/>
    <w:rsid w:val="00386DC8"/>
    <w:rsid w:val="00390F5C"/>
    <w:rsid w:val="00391644"/>
    <w:rsid w:val="00396321"/>
    <w:rsid w:val="00397BE7"/>
    <w:rsid w:val="003A3B41"/>
    <w:rsid w:val="003A4267"/>
    <w:rsid w:val="003B4CE7"/>
    <w:rsid w:val="003C6141"/>
    <w:rsid w:val="003C6D63"/>
    <w:rsid w:val="003D0736"/>
    <w:rsid w:val="003D1325"/>
    <w:rsid w:val="003D7EC3"/>
    <w:rsid w:val="003E2B84"/>
    <w:rsid w:val="003E3C46"/>
    <w:rsid w:val="003E47A5"/>
    <w:rsid w:val="003F4522"/>
    <w:rsid w:val="004002E6"/>
    <w:rsid w:val="00402B7F"/>
    <w:rsid w:val="0040328E"/>
    <w:rsid w:val="00405097"/>
    <w:rsid w:val="00413B24"/>
    <w:rsid w:val="004305F6"/>
    <w:rsid w:val="00434FB7"/>
    <w:rsid w:val="004354DA"/>
    <w:rsid w:val="0043615C"/>
    <w:rsid w:val="00441861"/>
    <w:rsid w:val="00441AEF"/>
    <w:rsid w:val="0044592E"/>
    <w:rsid w:val="004478BB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62E6"/>
    <w:rsid w:val="00477999"/>
    <w:rsid w:val="00480568"/>
    <w:rsid w:val="004846F8"/>
    <w:rsid w:val="004863C9"/>
    <w:rsid w:val="00486ADA"/>
    <w:rsid w:val="0048778E"/>
    <w:rsid w:val="004A23EE"/>
    <w:rsid w:val="004B045E"/>
    <w:rsid w:val="004B383E"/>
    <w:rsid w:val="004B4624"/>
    <w:rsid w:val="004B6E13"/>
    <w:rsid w:val="004C002E"/>
    <w:rsid w:val="004C5DB4"/>
    <w:rsid w:val="004C6D16"/>
    <w:rsid w:val="004D1453"/>
    <w:rsid w:val="004D21FF"/>
    <w:rsid w:val="004D3114"/>
    <w:rsid w:val="004D412B"/>
    <w:rsid w:val="004D5D65"/>
    <w:rsid w:val="004D703B"/>
    <w:rsid w:val="004F0EC0"/>
    <w:rsid w:val="004F3D1B"/>
    <w:rsid w:val="00502FBD"/>
    <w:rsid w:val="00503E9D"/>
    <w:rsid w:val="00506486"/>
    <w:rsid w:val="00512072"/>
    <w:rsid w:val="00522C41"/>
    <w:rsid w:val="00527DB4"/>
    <w:rsid w:val="00534B3B"/>
    <w:rsid w:val="00534C1F"/>
    <w:rsid w:val="00537EAE"/>
    <w:rsid w:val="00546294"/>
    <w:rsid w:val="00550DA3"/>
    <w:rsid w:val="005534C7"/>
    <w:rsid w:val="00554FBE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00F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5F67"/>
    <w:rsid w:val="005B63E0"/>
    <w:rsid w:val="005D2F69"/>
    <w:rsid w:val="005D3174"/>
    <w:rsid w:val="005D6168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17594"/>
    <w:rsid w:val="00623D94"/>
    <w:rsid w:val="00625189"/>
    <w:rsid w:val="00631D6E"/>
    <w:rsid w:val="00633CED"/>
    <w:rsid w:val="00640C88"/>
    <w:rsid w:val="00641631"/>
    <w:rsid w:val="00646CB9"/>
    <w:rsid w:val="006517FE"/>
    <w:rsid w:val="0065246F"/>
    <w:rsid w:val="00665464"/>
    <w:rsid w:val="00670C8B"/>
    <w:rsid w:val="00673F11"/>
    <w:rsid w:val="00674A4A"/>
    <w:rsid w:val="006767FB"/>
    <w:rsid w:val="00676F49"/>
    <w:rsid w:val="00677FBA"/>
    <w:rsid w:val="00681766"/>
    <w:rsid w:val="00682E2F"/>
    <w:rsid w:val="00687D98"/>
    <w:rsid w:val="0069662F"/>
    <w:rsid w:val="006A2B94"/>
    <w:rsid w:val="006A2DF0"/>
    <w:rsid w:val="006B023F"/>
    <w:rsid w:val="006B0415"/>
    <w:rsid w:val="006B0645"/>
    <w:rsid w:val="006B170A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6F5FA1"/>
    <w:rsid w:val="00700C62"/>
    <w:rsid w:val="00703E54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318D2"/>
    <w:rsid w:val="0073780E"/>
    <w:rsid w:val="00737BC5"/>
    <w:rsid w:val="00752E1E"/>
    <w:rsid w:val="00753290"/>
    <w:rsid w:val="00763114"/>
    <w:rsid w:val="007678E5"/>
    <w:rsid w:val="00772352"/>
    <w:rsid w:val="0078178C"/>
    <w:rsid w:val="00783334"/>
    <w:rsid w:val="00784DC4"/>
    <w:rsid w:val="0078508B"/>
    <w:rsid w:val="007879B3"/>
    <w:rsid w:val="00787D42"/>
    <w:rsid w:val="00790733"/>
    <w:rsid w:val="007960A5"/>
    <w:rsid w:val="00796A7F"/>
    <w:rsid w:val="00797F09"/>
    <w:rsid w:val="007A339D"/>
    <w:rsid w:val="007A38A8"/>
    <w:rsid w:val="007A6FF5"/>
    <w:rsid w:val="007A750C"/>
    <w:rsid w:val="007B39F3"/>
    <w:rsid w:val="007B74C8"/>
    <w:rsid w:val="007B7589"/>
    <w:rsid w:val="007E0900"/>
    <w:rsid w:val="007E27EC"/>
    <w:rsid w:val="007E2EA5"/>
    <w:rsid w:val="007E5506"/>
    <w:rsid w:val="0080439C"/>
    <w:rsid w:val="008051B6"/>
    <w:rsid w:val="00807C7B"/>
    <w:rsid w:val="00820F3B"/>
    <w:rsid w:val="0082192C"/>
    <w:rsid w:val="00823E34"/>
    <w:rsid w:val="008254CC"/>
    <w:rsid w:val="00830183"/>
    <w:rsid w:val="008317EC"/>
    <w:rsid w:val="00833B98"/>
    <w:rsid w:val="00845675"/>
    <w:rsid w:val="00845940"/>
    <w:rsid w:val="00845AB4"/>
    <w:rsid w:val="008468A3"/>
    <w:rsid w:val="0085301D"/>
    <w:rsid w:val="0086144A"/>
    <w:rsid w:val="0086717D"/>
    <w:rsid w:val="00870088"/>
    <w:rsid w:val="008703D3"/>
    <w:rsid w:val="00870412"/>
    <w:rsid w:val="008749CE"/>
    <w:rsid w:val="0087614A"/>
    <w:rsid w:val="008761FA"/>
    <w:rsid w:val="00880928"/>
    <w:rsid w:val="008A080B"/>
    <w:rsid w:val="008A3E52"/>
    <w:rsid w:val="008A5DE9"/>
    <w:rsid w:val="008B36CE"/>
    <w:rsid w:val="008B412C"/>
    <w:rsid w:val="008B4A04"/>
    <w:rsid w:val="008B6930"/>
    <w:rsid w:val="008B7A67"/>
    <w:rsid w:val="008C443C"/>
    <w:rsid w:val="008C63F3"/>
    <w:rsid w:val="008C7B18"/>
    <w:rsid w:val="008D05CD"/>
    <w:rsid w:val="008D5BFC"/>
    <w:rsid w:val="008D7E61"/>
    <w:rsid w:val="008E0F52"/>
    <w:rsid w:val="008E4BE1"/>
    <w:rsid w:val="008F21BD"/>
    <w:rsid w:val="009033EF"/>
    <w:rsid w:val="00903847"/>
    <w:rsid w:val="0091090F"/>
    <w:rsid w:val="00912D08"/>
    <w:rsid w:val="00914444"/>
    <w:rsid w:val="00920C00"/>
    <w:rsid w:val="00920C91"/>
    <w:rsid w:val="009212DA"/>
    <w:rsid w:val="009314E3"/>
    <w:rsid w:val="0093459C"/>
    <w:rsid w:val="00942DA3"/>
    <w:rsid w:val="009469AA"/>
    <w:rsid w:val="00953A6B"/>
    <w:rsid w:val="009560EC"/>
    <w:rsid w:val="00957558"/>
    <w:rsid w:val="00962F90"/>
    <w:rsid w:val="00963769"/>
    <w:rsid w:val="00966E98"/>
    <w:rsid w:val="00967CA3"/>
    <w:rsid w:val="00972680"/>
    <w:rsid w:val="00974BE6"/>
    <w:rsid w:val="009752E4"/>
    <w:rsid w:val="00975BB2"/>
    <w:rsid w:val="00976E45"/>
    <w:rsid w:val="009810FF"/>
    <w:rsid w:val="0098289F"/>
    <w:rsid w:val="00985109"/>
    <w:rsid w:val="009963F4"/>
    <w:rsid w:val="009A140F"/>
    <w:rsid w:val="009A1968"/>
    <w:rsid w:val="009A2045"/>
    <w:rsid w:val="009A33FC"/>
    <w:rsid w:val="009B34C2"/>
    <w:rsid w:val="009C6D5A"/>
    <w:rsid w:val="009D109A"/>
    <w:rsid w:val="009E2107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3040D"/>
    <w:rsid w:val="00A30C20"/>
    <w:rsid w:val="00A379F0"/>
    <w:rsid w:val="00A41883"/>
    <w:rsid w:val="00A47B8E"/>
    <w:rsid w:val="00A5371F"/>
    <w:rsid w:val="00A55A93"/>
    <w:rsid w:val="00A57429"/>
    <w:rsid w:val="00A57D42"/>
    <w:rsid w:val="00A6059B"/>
    <w:rsid w:val="00A63051"/>
    <w:rsid w:val="00A63171"/>
    <w:rsid w:val="00A72B89"/>
    <w:rsid w:val="00A74E1A"/>
    <w:rsid w:val="00A91DEB"/>
    <w:rsid w:val="00A944B4"/>
    <w:rsid w:val="00AA01BE"/>
    <w:rsid w:val="00AA0961"/>
    <w:rsid w:val="00AA349F"/>
    <w:rsid w:val="00AA4133"/>
    <w:rsid w:val="00AA771C"/>
    <w:rsid w:val="00AB1CA4"/>
    <w:rsid w:val="00AB3605"/>
    <w:rsid w:val="00AD01DC"/>
    <w:rsid w:val="00AD08DF"/>
    <w:rsid w:val="00AD1393"/>
    <w:rsid w:val="00AD220F"/>
    <w:rsid w:val="00AD26B3"/>
    <w:rsid w:val="00AD2B0A"/>
    <w:rsid w:val="00AD43C3"/>
    <w:rsid w:val="00AE3E3B"/>
    <w:rsid w:val="00B02EFD"/>
    <w:rsid w:val="00B03261"/>
    <w:rsid w:val="00B03CC8"/>
    <w:rsid w:val="00B07770"/>
    <w:rsid w:val="00B171B6"/>
    <w:rsid w:val="00B17278"/>
    <w:rsid w:val="00B17D61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0F84"/>
    <w:rsid w:val="00B6363F"/>
    <w:rsid w:val="00B65D78"/>
    <w:rsid w:val="00B67AE5"/>
    <w:rsid w:val="00B7059C"/>
    <w:rsid w:val="00B720E6"/>
    <w:rsid w:val="00B72DB5"/>
    <w:rsid w:val="00B73564"/>
    <w:rsid w:val="00B74C88"/>
    <w:rsid w:val="00B87324"/>
    <w:rsid w:val="00B940BD"/>
    <w:rsid w:val="00B9789A"/>
    <w:rsid w:val="00B97AC5"/>
    <w:rsid w:val="00BA159F"/>
    <w:rsid w:val="00BA175E"/>
    <w:rsid w:val="00BA56BC"/>
    <w:rsid w:val="00BA7DF5"/>
    <w:rsid w:val="00BB206D"/>
    <w:rsid w:val="00BB2250"/>
    <w:rsid w:val="00BB22A3"/>
    <w:rsid w:val="00BB58EF"/>
    <w:rsid w:val="00BC39F0"/>
    <w:rsid w:val="00BD50CB"/>
    <w:rsid w:val="00BD5927"/>
    <w:rsid w:val="00BD6CE0"/>
    <w:rsid w:val="00BE5491"/>
    <w:rsid w:val="00BE593D"/>
    <w:rsid w:val="00BF1A04"/>
    <w:rsid w:val="00BF1E52"/>
    <w:rsid w:val="00C01D73"/>
    <w:rsid w:val="00C03549"/>
    <w:rsid w:val="00C03CE9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56C19"/>
    <w:rsid w:val="00C63A54"/>
    <w:rsid w:val="00C73F6A"/>
    <w:rsid w:val="00C73F7D"/>
    <w:rsid w:val="00C7626B"/>
    <w:rsid w:val="00C8023E"/>
    <w:rsid w:val="00C80585"/>
    <w:rsid w:val="00C81C53"/>
    <w:rsid w:val="00C82BA0"/>
    <w:rsid w:val="00C830FD"/>
    <w:rsid w:val="00C85435"/>
    <w:rsid w:val="00C87535"/>
    <w:rsid w:val="00C91707"/>
    <w:rsid w:val="00C95080"/>
    <w:rsid w:val="00CA1244"/>
    <w:rsid w:val="00CA292C"/>
    <w:rsid w:val="00CA2BCB"/>
    <w:rsid w:val="00CA352C"/>
    <w:rsid w:val="00CA5406"/>
    <w:rsid w:val="00CA7031"/>
    <w:rsid w:val="00CB1BD8"/>
    <w:rsid w:val="00CB66E4"/>
    <w:rsid w:val="00CC04CB"/>
    <w:rsid w:val="00CC05C7"/>
    <w:rsid w:val="00CC25FC"/>
    <w:rsid w:val="00CC6A7A"/>
    <w:rsid w:val="00CC6EFF"/>
    <w:rsid w:val="00CD2644"/>
    <w:rsid w:val="00CD3764"/>
    <w:rsid w:val="00CD52BE"/>
    <w:rsid w:val="00CD5859"/>
    <w:rsid w:val="00CE08D1"/>
    <w:rsid w:val="00CE467B"/>
    <w:rsid w:val="00CE4D84"/>
    <w:rsid w:val="00CE694E"/>
    <w:rsid w:val="00CF0086"/>
    <w:rsid w:val="00CF3EEA"/>
    <w:rsid w:val="00CF7B49"/>
    <w:rsid w:val="00CF7C04"/>
    <w:rsid w:val="00D00C3A"/>
    <w:rsid w:val="00D10525"/>
    <w:rsid w:val="00D11E60"/>
    <w:rsid w:val="00D20BDB"/>
    <w:rsid w:val="00D238EE"/>
    <w:rsid w:val="00D246E6"/>
    <w:rsid w:val="00D256E9"/>
    <w:rsid w:val="00D2643A"/>
    <w:rsid w:val="00D32809"/>
    <w:rsid w:val="00D33A09"/>
    <w:rsid w:val="00D36948"/>
    <w:rsid w:val="00D407DE"/>
    <w:rsid w:val="00D54E27"/>
    <w:rsid w:val="00D60378"/>
    <w:rsid w:val="00D64ACD"/>
    <w:rsid w:val="00D652D9"/>
    <w:rsid w:val="00D71CC0"/>
    <w:rsid w:val="00D775B3"/>
    <w:rsid w:val="00D77A98"/>
    <w:rsid w:val="00D77F86"/>
    <w:rsid w:val="00D83802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D1119"/>
    <w:rsid w:val="00DE5DF1"/>
    <w:rsid w:val="00DE5E37"/>
    <w:rsid w:val="00DE6ADE"/>
    <w:rsid w:val="00DF016D"/>
    <w:rsid w:val="00DF06F1"/>
    <w:rsid w:val="00DF089F"/>
    <w:rsid w:val="00E01F9E"/>
    <w:rsid w:val="00E0321C"/>
    <w:rsid w:val="00E12266"/>
    <w:rsid w:val="00E20BCF"/>
    <w:rsid w:val="00E2588B"/>
    <w:rsid w:val="00E26474"/>
    <w:rsid w:val="00E32EC7"/>
    <w:rsid w:val="00E43CE8"/>
    <w:rsid w:val="00E5363F"/>
    <w:rsid w:val="00E57995"/>
    <w:rsid w:val="00E7091F"/>
    <w:rsid w:val="00E70A07"/>
    <w:rsid w:val="00E7471B"/>
    <w:rsid w:val="00E83A8C"/>
    <w:rsid w:val="00E94170"/>
    <w:rsid w:val="00E96CC6"/>
    <w:rsid w:val="00E978BB"/>
    <w:rsid w:val="00EA5788"/>
    <w:rsid w:val="00EA57E8"/>
    <w:rsid w:val="00EB0DF6"/>
    <w:rsid w:val="00EB3EB8"/>
    <w:rsid w:val="00EB47B7"/>
    <w:rsid w:val="00EB5537"/>
    <w:rsid w:val="00EB5702"/>
    <w:rsid w:val="00EB6126"/>
    <w:rsid w:val="00EB6B39"/>
    <w:rsid w:val="00EB76CE"/>
    <w:rsid w:val="00EC09F7"/>
    <w:rsid w:val="00ED1268"/>
    <w:rsid w:val="00ED288D"/>
    <w:rsid w:val="00ED4389"/>
    <w:rsid w:val="00ED7BEA"/>
    <w:rsid w:val="00EE014F"/>
    <w:rsid w:val="00EE257F"/>
    <w:rsid w:val="00EE4825"/>
    <w:rsid w:val="00EE5628"/>
    <w:rsid w:val="00EF5D36"/>
    <w:rsid w:val="00F04BFF"/>
    <w:rsid w:val="00F16D61"/>
    <w:rsid w:val="00F202F6"/>
    <w:rsid w:val="00F205C1"/>
    <w:rsid w:val="00F260C1"/>
    <w:rsid w:val="00F26B62"/>
    <w:rsid w:val="00F35394"/>
    <w:rsid w:val="00F36426"/>
    <w:rsid w:val="00F40058"/>
    <w:rsid w:val="00F42887"/>
    <w:rsid w:val="00F50DFC"/>
    <w:rsid w:val="00F519CD"/>
    <w:rsid w:val="00F52F95"/>
    <w:rsid w:val="00F531A7"/>
    <w:rsid w:val="00F53F71"/>
    <w:rsid w:val="00F5666F"/>
    <w:rsid w:val="00F56978"/>
    <w:rsid w:val="00F57619"/>
    <w:rsid w:val="00F6310E"/>
    <w:rsid w:val="00F658C9"/>
    <w:rsid w:val="00F665B4"/>
    <w:rsid w:val="00F67252"/>
    <w:rsid w:val="00F7102B"/>
    <w:rsid w:val="00F72645"/>
    <w:rsid w:val="00F76D5B"/>
    <w:rsid w:val="00F80CAD"/>
    <w:rsid w:val="00F82961"/>
    <w:rsid w:val="00F87B85"/>
    <w:rsid w:val="00F90D95"/>
    <w:rsid w:val="00F914EE"/>
    <w:rsid w:val="00F9650A"/>
    <w:rsid w:val="00F971CD"/>
    <w:rsid w:val="00FA297A"/>
    <w:rsid w:val="00FA3507"/>
    <w:rsid w:val="00FA3C3B"/>
    <w:rsid w:val="00FA534C"/>
    <w:rsid w:val="00FA66EF"/>
    <w:rsid w:val="00FB1413"/>
    <w:rsid w:val="00FB49EA"/>
    <w:rsid w:val="00FB5A6D"/>
    <w:rsid w:val="00FB716B"/>
    <w:rsid w:val="00FC545C"/>
    <w:rsid w:val="00FC6506"/>
    <w:rsid w:val="00FC7DBE"/>
    <w:rsid w:val="00FD1370"/>
    <w:rsid w:val="00FD7AC6"/>
    <w:rsid w:val="00FD7E94"/>
    <w:rsid w:val="00FE112C"/>
    <w:rsid w:val="00FE5EE8"/>
    <w:rsid w:val="00FE64F4"/>
    <w:rsid w:val="00FE65C2"/>
    <w:rsid w:val="00FE6C4A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65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B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B7321"/>
  </w:style>
  <w:style w:type="character" w:customStyle="1" w:styleId="eop">
    <w:name w:val="eop"/>
    <w:basedOn w:val="DefaultParagraphFont"/>
    <w:rsid w:val="000B7321"/>
  </w:style>
  <w:style w:type="character" w:customStyle="1" w:styleId="scxw38619420">
    <w:name w:val="scxw38619420"/>
    <w:basedOn w:val="DefaultParagraphFont"/>
    <w:rsid w:val="000B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yperlink" Target="https://au-mynotebook.labarchives.com/share/SAFETY%2520NOTES/NDQuMnw1NjEwMS8zNC9UcmVlTm9kZS8xODcwNDQyMDIyfDExMi4xOTk5OTk5OTk5OTk5OQ==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UuNXw1NjEwMS8zNS9UcmVlTm9kZS8zNDA5MDA5MDE1fDExNS4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u-mynotebook.labarchives.com/share/SAFETY%2520NOTES/NDQuMnw1NjEwMS8zNC9UcmVlTm9kZS8xODcwNDQyMDIyfDExMi4xOTk5OTk5OTk5OTk5OQ=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vas.sydney.edu.au/courses/19009/pages/safe-work-procedures?module_item_id=64011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intranet.sydney.edu.au/science/chemistry/safety-health-wellbein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OS4xfDU2MTAxLzcvVHJlZU5vZGUvNDI0NzQ5NjM3NHwyMy4wOTk5OTk5OTk5OTk5OTg=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0EE9953EB59E47A388DDAC6F667EB771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3A87BAA635F94CB29C11E8AADD89D3F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D0F4873F4D834B7B8F550A6577946526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E40A010378542CFB37D138EF53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772E-4995-4C25-AC19-1C2154E7341D}"/>
      </w:docPartPr>
      <w:docPartBody>
        <w:p w:rsidR="000D38BF" w:rsidRDefault="00C01EB7" w:rsidP="00C01EB7">
          <w:pPr>
            <w:pStyle w:val="8E40A010378542CFB37D138EF539F8DD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21F594044C5C4CA390C888F8C77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D512-E289-44E0-A90B-442E1F84F46F}"/>
      </w:docPartPr>
      <w:docPartBody>
        <w:p w:rsidR="000D38BF" w:rsidRDefault="00C01EB7" w:rsidP="00C01EB7">
          <w:pPr>
            <w:pStyle w:val="21F594044C5C4CA390C888F8C77B018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5760B7FE68C4BCDB844808BE6E6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1F69-0666-401D-99A4-B1FDE28D7765}"/>
      </w:docPartPr>
      <w:docPartBody>
        <w:p w:rsidR="000D38BF" w:rsidRDefault="00C01EB7" w:rsidP="00C01EB7">
          <w:pPr>
            <w:pStyle w:val="85760B7FE68C4BCDB844808BE6E6B8C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C5FE122E11B414BBA1F7C3BA55D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6C8B-CA3A-405C-AD2B-A3E65BCAC925}"/>
      </w:docPartPr>
      <w:docPartBody>
        <w:p w:rsidR="000D38BF" w:rsidRDefault="00C01EB7" w:rsidP="00C01EB7">
          <w:pPr>
            <w:pStyle w:val="9C5FE122E11B414BBA1F7C3BA55DBC5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39D48D756444FC7B74E58B89F2F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A459-F3BA-4F58-BCCA-97FB7E1640E9}"/>
      </w:docPartPr>
      <w:docPartBody>
        <w:p w:rsidR="000D38BF" w:rsidRDefault="00C01EB7" w:rsidP="00C01EB7">
          <w:pPr>
            <w:pStyle w:val="D39D48D756444FC7B74E58B89F2F7445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87D3CD90785A41DBAE057F65DCF1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34A8-CD08-4908-93CA-C223F56D1C0F}"/>
      </w:docPartPr>
      <w:docPartBody>
        <w:p w:rsidR="000D38BF" w:rsidRDefault="00C01EB7" w:rsidP="00C01EB7">
          <w:pPr>
            <w:pStyle w:val="87D3CD90785A41DBAE057F65DCF1718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6495293E8C945CE9DAD271D680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A073-5E0B-4EA7-9B22-4AD28AC8D28F}"/>
      </w:docPartPr>
      <w:docPartBody>
        <w:p w:rsidR="000D38BF" w:rsidRDefault="00C01EB7" w:rsidP="00C01EB7">
          <w:pPr>
            <w:pStyle w:val="96495293E8C945CE9DAD271D68007B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826D85479404769B87F7A6F4528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D1A2-281A-4C93-8632-6B228ABECE90}"/>
      </w:docPartPr>
      <w:docPartBody>
        <w:p w:rsidR="000D38BF" w:rsidRDefault="00C01EB7" w:rsidP="00C01EB7">
          <w:pPr>
            <w:pStyle w:val="0826D85479404769B87F7A6F4528696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11470B90C3B4F6F9E69C03DE3DA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8CD-50B6-4C2C-AC23-924A99630401}"/>
      </w:docPartPr>
      <w:docPartBody>
        <w:p w:rsidR="000D38BF" w:rsidRDefault="00C01EB7" w:rsidP="00C01EB7">
          <w:pPr>
            <w:pStyle w:val="D11470B90C3B4F6F9E69C03DE3DA8BC8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12ADD13AE1B2496DBB4B193F305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308-2AC4-4668-BCB2-A90589FCAD9B}"/>
      </w:docPartPr>
      <w:docPartBody>
        <w:p w:rsidR="000D38BF" w:rsidRDefault="00C01EB7" w:rsidP="00C01EB7">
          <w:pPr>
            <w:pStyle w:val="12ADD13AE1B2496DBB4B193F305183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A60FA61D564EE58679440B5542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D4F6-D6C7-45B3-95D4-E71F21455934}"/>
      </w:docPartPr>
      <w:docPartBody>
        <w:p w:rsidR="000D38BF" w:rsidRDefault="00C01EB7" w:rsidP="00C01EB7">
          <w:pPr>
            <w:pStyle w:val="D5A60FA61D564EE58679440B5542D3D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93761AF2E441CF906FE7D7961C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E5A-CC9C-430B-B43F-F15B63CEB621}"/>
      </w:docPartPr>
      <w:docPartBody>
        <w:p w:rsidR="000D38BF" w:rsidRDefault="00C01EB7" w:rsidP="00C01EB7">
          <w:pPr>
            <w:pStyle w:val="3F93761AF2E441CF906FE7D7961CCD4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3C684B6E97425BA47E0D931468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AE57-BC15-4DF3-BD6D-C00F3252451D}"/>
      </w:docPartPr>
      <w:docPartBody>
        <w:p w:rsidR="000D38BF" w:rsidRDefault="00C01EB7" w:rsidP="00C01EB7">
          <w:pPr>
            <w:pStyle w:val="823C684B6E97425BA47E0D931468692E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7B568D86F9E94C7DB8180BC2EFA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165-502D-43F7-9844-CDDAB865D35F}"/>
      </w:docPartPr>
      <w:docPartBody>
        <w:p w:rsidR="000D38BF" w:rsidRDefault="00C01EB7" w:rsidP="00C01EB7">
          <w:pPr>
            <w:pStyle w:val="7B568D86F9E94C7DB8180BC2EFA2C2B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AF2341E6F540D2BEFE6FD75084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A16F-F9D7-483E-B013-31E70865F661}"/>
      </w:docPartPr>
      <w:docPartBody>
        <w:p w:rsidR="000D38BF" w:rsidRDefault="00C01EB7" w:rsidP="00C01EB7">
          <w:pPr>
            <w:pStyle w:val="69AF2341E6F540D2BEFE6FD75084A18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18EB11A046848E8A69015E140A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C72F-21E5-4F80-B9FE-0020A1DED8FF}"/>
      </w:docPartPr>
      <w:docPartBody>
        <w:p w:rsidR="000D38BF" w:rsidRDefault="00C01EB7" w:rsidP="00C01EB7">
          <w:pPr>
            <w:pStyle w:val="318EB11A046848E8A69015E140ABC23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D14BC4C901A481A9B0074BFA484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C3F-3055-4AEE-B08C-08F0E76D4B67}"/>
      </w:docPartPr>
      <w:docPartBody>
        <w:p w:rsidR="000D38BF" w:rsidRDefault="00C01EB7" w:rsidP="00C01EB7">
          <w:pPr>
            <w:pStyle w:val="5D14BC4C901A481A9B0074BFA484A946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DB0166F756CB40F194CB25F6A7ED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22C-CF90-473D-9FB5-E366A502460A}"/>
      </w:docPartPr>
      <w:docPartBody>
        <w:p w:rsidR="000D38BF" w:rsidRDefault="00C01EB7" w:rsidP="00C01EB7">
          <w:pPr>
            <w:pStyle w:val="DB0166F756CB40F194CB25F6A7ED53B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A777ED4FFDA48BCBE2E61DF92C7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4257-7CA9-4B16-8D05-59E58FAEE5E4}"/>
      </w:docPartPr>
      <w:docPartBody>
        <w:p w:rsidR="000D38BF" w:rsidRDefault="00C01EB7" w:rsidP="00C01EB7">
          <w:pPr>
            <w:pStyle w:val="2A777ED4FFDA48BCBE2E61DF92C7E23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B88A5947F8A4404919ECBE367EB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79B-0D57-4944-AD81-9043FECB6E56}"/>
      </w:docPartPr>
      <w:docPartBody>
        <w:p w:rsidR="000D38BF" w:rsidRDefault="00C01EB7" w:rsidP="00C01EB7">
          <w:pPr>
            <w:pStyle w:val="FB88A5947F8A4404919ECBE367EB7E92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0D38BF"/>
    <w:rsid w:val="0018144B"/>
    <w:rsid w:val="001B6722"/>
    <w:rsid w:val="001C08A3"/>
    <w:rsid w:val="001E692A"/>
    <w:rsid w:val="001F49F5"/>
    <w:rsid w:val="00201704"/>
    <w:rsid w:val="0021688D"/>
    <w:rsid w:val="00232833"/>
    <w:rsid w:val="00241411"/>
    <w:rsid w:val="00263EA6"/>
    <w:rsid w:val="002A2945"/>
    <w:rsid w:val="002C4262"/>
    <w:rsid w:val="002E7714"/>
    <w:rsid w:val="00380DF6"/>
    <w:rsid w:val="00386031"/>
    <w:rsid w:val="00411516"/>
    <w:rsid w:val="00423869"/>
    <w:rsid w:val="00436FF1"/>
    <w:rsid w:val="004E218B"/>
    <w:rsid w:val="004F74D3"/>
    <w:rsid w:val="00541BFD"/>
    <w:rsid w:val="00546A08"/>
    <w:rsid w:val="0056676D"/>
    <w:rsid w:val="005C0BDC"/>
    <w:rsid w:val="00630029"/>
    <w:rsid w:val="00654F3C"/>
    <w:rsid w:val="006B2E64"/>
    <w:rsid w:val="006C2C2E"/>
    <w:rsid w:val="00717326"/>
    <w:rsid w:val="00731CFC"/>
    <w:rsid w:val="007A6EA4"/>
    <w:rsid w:val="007C14F4"/>
    <w:rsid w:val="007E1458"/>
    <w:rsid w:val="00800A5E"/>
    <w:rsid w:val="00803252"/>
    <w:rsid w:val="0080532F"/>
    <w:rsid w:val="008250F0"/>
    <w:rsid w:val="00826BE1"/>
    <w:rsid w:val="00842BE8"/>
    <w:rsid w:val="00845F8D"/>
    <w:rsid w:val="008937CB"/>
    <w:rsid w:val="008B3F80"/>
    <w:rsid w:val="008C7D4F"/>
    <w:rsid w:val="008D60DF"/>
    <w:rsid w:val="00903D8A"/>
    <w:rsid w:val="009669A6"/>
    <w:rsid w:val="0098569B"/>
    <w:rsid w:val="00996C82"/>
    <w:rsid w:val="00A161EF"/>
    <w:rsid w:val="00A65E79"/>
    <w:rsid w:val="00A77959"/>
    <w:rsid w:val="00A94C6F"/>
    <w:rsid w:val="00AA6651"/>
    <w:rsid w:val="00AD12B3"/>
    <w:rsid w:val="00AE3167"/>
    <w:rsid w:val="00B02D3F"/>
    <w:rsid w:val="00BC5D8E"/>
    <w:rsid w:val="00BD5EE3"/>
    <w:rsid w:val="00C01EB7"/>
    <w:rsid w:val="00C23144"/>
    <w:rsid w:val="00C35D0D"/>
    <w:rsid w:val="00CA1244"/>
    <w:rsid w:val="00CD1FFC"/>
    <w:rsid w:val="00D11217"/>
    <w:rsid w:val="00D421E5"/>
    <w:rsid w:val="00D67EDA"/>
    <w:rsid w:val="00D7479C"/>
    <w:rsid w:val="00D85925"/>
    <w:rsid w:val="00DD5AB2"/>
    <w:rsid w:val="00E34AAD"/>
    <w:rsid w:val="00E84589"/>
    <w:rsid w:val="00EE0C13"/>
    <w:rsid w:val="00F4172B"/>
    <w:rsid w:val="00F51620"/>
    <w:rsid w:val="00F80CAD"/>
    <w:rsid w:val="00F86C6E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67"/>
    <w:rPr>
      <w:color w:val="808080"/>
    </w:rPr>
  </w:style>
  <w:style w:type="paragraph" w:customStyle="1" w:styleId="D0F4873F4D834B7B8F550A6577946526">
    <w:name w:val="D0F4873F4D834B7B8F550A6577946526"/>
    <w:rsid w:val="002C4262"/>
    <w:pPr>
      <w:spacing w:after="160" w:line="259" w:lineRule="auto"/>
    </w:pPr>
  </w:style>
  <w:style w:type="paragraph" w:customStyle="1" w:styleId="0EE9953EB59E47A388DDAC6F667EB771">
    <w:name w:val="0EE9953EB59E47A388DDAC6F667EB771"/>
    <w:rsid w:val="002C4262"/>
    <w:pPr>
      <w:spacing w:after="160" w:line="259" w:lineRule="auto"/>
    </w:pPr>
  </w:style>
  <w:style w:type="paragraph" w:customStyle="1" w:styleId="3A87BAA635F94CB29C11E8AADD89D3FD">
    <w:name w:val="3A87BAA635F94CB29C11E8AADD89D3FD"/>
    <w:rsid w:val="002C4262"/>
    <w:pPr>
      <w:spacing w:after="160" w:line="259" w:lineRule="auto"/>
    </w:pPr>
  </w:style>
  <w:style w:type="paragraph" w:customStyle="1" w:styleId="8E40A010378542CFB37D138EF539F8DD">
    <w:name w:val="8E40A010378542CFB37D138EF539F8DD"/>
    <w:rsid w:val="00C01EB7"/>
    <w:pPr>
      <w:spacing w:after="160" w:line="259" w:lineRule="auto"/>
    </w:pPr>
  </w:style>
  <w:style w:type="paragraph" w:customStyle="1" w:styleId="21F594044C5C4CA390C888F8C77B0186">
    <w:name w:val="21F594044C5C4CA390C888F8C77B0186"/>
    <w:rsid w:val="00C01EB7"/>
    <w:pPr>
      <w:spacing w:after="160" w:line="259" w:lineRule="auto"/>
    </w:pPr>
  </w:style>
  <w:style w:type="paragraph" w:customStyle="1" w:styleId="85760B7FE68C4BCDB844808BE6E6B8C3">
    <w:name w:val="85760B7FE68C4BCDB844808BE6E6B8C3"/>
    <w:rsid w:val="00C01EB7"/>
    <w:pPr>
      <w:spacing w:after="160" w:line="259" w:lineRule="auto"/>
    </w:pPr>
  </w:style>
  <w:style w:type="paragraph" w:customStyle="1" w:styleId="9C5FE122E11B414BBA1F7C3BA55DBC5A">
    <w:name w:val="9C5FE122E11B414BBA1F7C3BA55DBC5A"/>
    <w:rsid w:val="00C01EB7"/>
    <w:pPr>
      <w:spacing w:after="160" w:line="259" w:lineRule="auto"/>
    </w:pPr>
  </w:style>
  <w:style w:type="paragraph" w:customStyle="1" w:styleId="D39D48D756444FC7B74E58B89F2F7445">
    <w:name w:val="D39D48D756444FC7B74E58B89F2F7445"/>
    <w:rsid w:val="00C01EB7"/>
    <w:pPr>
      <w:spacing w:after="160" w:line="259" w:lineRule="auto"/>
    </w:pPr>
  </w:style>
  <w:style w:type="paragraph" w:customStyle="1" w:styleId="87D3CD90785A41DBAE057F65DCF17182">
    <w:name w:val="87D3CD90785A41DBAE057F65DCF17182"/>
    <w:rsid w:val="00C01EB7"/>
    <w:pPr>
      <w:spacing w:after="160" w:line="259" w:lineRule="auto"/>
    </w:pPr>
  </w:style>
  <w:style w:type="paragraph" w:customStyle="1" w:styleId="96495293E8C945CE9DAD271D68007BD9">
    <w:name w:val="96495293E8C945CE9DAD271D68007BD9"/>
    <w:rsid w:val="00C01EB7"/>
    <w:pPr>
      <w:spacing w:after="160" w:line="259" w:lineRule="auto"/>
    </w:pPr>
  </w:style>
  <w:style w:type="paragraph" w:customStyle="1" w:styleId="0826D85479404769B87F7A6F45286968">
    <w:name w:val="0826D85479404769B87F7A6F45286968"/>
    <w:rsid w:val="00C01EB7"/>
    <w:pPr>
      <w:spacing w:after="160" w:line="259" w:lineRule="auto"/>
    </w:pPr>
  </w:style>
  <w:style w:type="paragraph" w:customStyle="1" w:styleId="D11470B90C3B4F6F9E69C03DE3DA8BC8">
    <w:name w:val="D11470B90C3B4F6F9E69C03DE3DA8BC8"/>
    <w:rsid w:val="00C01EB7"/>
    <w:pPr>
      <w:spacing w:after="160" w:line="259" w:lineRule="auto"/>
    </w:pPr>
  </w:style>
  <w:style w:type="paragraph" w:customStyle="1" w:styleId="12ADD13AE1B2496DBB4B193F305183D9">
    <w:name w:val="12ADD13AE1B2496DBB4B193F305183D9"/>
    <w:rsid w:val="00C01EB7"/>
    <w:pPr>
      <w:spacing w:after="160" w:line="259" w:lineRule="auto"/>
    </w:pPr>
  </w:style>
  <w:style w:type="paragraph" w:customStyle="1" w:styleId="D5A60FA61D564EE58679440B5542D3D8">
    <w:name w:val="D5A60FA61D564EE58679440B5542D3D8"/>
    <w:rsid w:val="00C01EB7"/>
    <w:pPr>
      <w:spacing w:after="160" w:line="259" w:lineRule="auto"/>
    </w:pPr>
  </w:style>
  <w:style w:type="paragraph" w:customStyle="1" w:styleId="3F93761AF2E441CF906FE7D7961CCD4E">
    <w:name w:val="3F93761AF2E441CF906FE7D7961CCD4E"/>
    <w:rsid w:val="00C01EB7"/>
    <w:pPr>
      <w:spacing w:after="160" w:line="259" w:lineRule="auto"/>
    </w:pPr>
  </w:style>
  <w:style w:type="paragraph" w:customStyle="1" w:styleId="823C684B6E97425BA47E0D931468692E">
    <w:name w:val="823C684B6E97425BA47E0D931468692E"/>
    <w:rsid w:val="00C01EB7"/>
    <w:pPr>
      <w:spacing w:after="160" w:line="259" w:lineRule="auto"/>
    </w:pPr>
  </w:style>
  <w:style w:type="paragraph" w:customStyle="1" w:styleId="7B568D86F9E94C7DB8180BC2EFA2C2BE">
    <w:name w:val="7B568D86F9E94C7DB8180BC2EFA2C2BE"/>
    <w:rsid w:val="00C01EB7"/>
    <w:pPr>
      <w:spacing w:after="160" w:line="259" w:lineRule="auto"/>
    </w:pPr>
  </w:style>
  <w:style w:type="paragraph" w:customStyle="1" w:styleId="69AF2341E6F540D2BEFE6FD75084A18A">
    <w:name w:val="69AF2341E6F540D2BEFE6FD75084A18A"/>
    <w:rsid w:val="00C01EB7"/>
    <w:pPr>
      <w:spacing w:after="160" w:line="259" w:lineRule="auto"/>
    </w:pPr>
  </w:style>
  <w:style w:type="paragraph" w:customStyle="1" w:styleId="318EB11A046848E8A69015E140ABC23D">
    <w:name w:val="318EB11A046848E8A69015E140ABC23D"/>
    <w:rsid w:val="00C01EB7"/>
    <w:pPr>
      <w:spacing w:after="160" w:line="259" w:lineRule="auto"/>
    </w:pPr>
  </w:style>
  <w:style w:type="paragraph" w:customStyle="1" w:styleId="5D14BC4C901A481A9B0074BFA484A946">
    <w:name w:val="5D14BC4C901A481A9B0074BFA484A946"/>
    <w:rsid w:val="00C01EB7"/>
    <w:pPr>
      <w:spacing w:after="160" w:line="259" w:lineRule="auto"/>
    </w:pPr>
  </w:style>
  <w:style w:type="paragraph" w:customStyle="1" w:styleId="DB0166F756CB40F194CB25F6A7ED53B0">
    <w:name w:val="DB0166F756CB40F194CB25F6A7ED53B0"/>
    <w:rsid w:val="00C01EB7"/>
    <w:pPr>
      <w:spacing w:after="160" w:line="259" w:lineRule="auto"/>
    </w:pPr>
  </w:style>
  <w:style w:type="paragraph" w:customStyle="1" w:styleId="2A777ED4FFDA48BCBE2E61DF92C7E23F">
    <w:name w:val="2A777ED4FFDA48BCBE2E61DF92C7E23F"/>
    <w:rsid w:val="00C01EB7"/>
    <w:pPr>
      <w:spacing w:after="160" w:line="259" w:lineRule="auto"/>
    </w:pPr>
  </w:style>
  <w:style w:type="paragraph" w:customStyle="1" w:styleId="FB88A5947F8A4404919ECBE367EB7E92">
    <w:name w:val="FB88A5947F8A4404919ECBE367EB7E92"/>
    <w:rsid w:val="00C01E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>2021</Year>
    <Month xmlns="813bc6d1-d353-415a-9c35-ff81d68beb47">February</Month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Current</Document_x0020_Status>
    <IssueDate xmlns="5f11a742-1138-42c0-ab41-ec44b11b891a" xsi:nil="true"/>
  </documentManagement>
</p:properties>
</file>

<file path=customXml/item2.xml><?xml version="1.0" encoding="utf-8"?>
<LabArchives xmlns:xsi="http://www.w3.org/2001/XMLSchema-instance" xmlns:xsd="http://www.w3.org/2001/XMLSchema">
  <BaseUri>https://au-mynotebook.labarchives.com</BaseUri>
  <eid>Nzc3LjR8NTYxMDEvNTk4L0VudHJ5UGFydC8xMTI1Nzc1NDh8MTk3My4zOTk5OTk5OTk5OTk5</eid>
  <version>1</version>
  <updated-at>2021-02-16T16:51:18+11:00</updated-at>
</LabArchiv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2.xml><?xml version="1.0" encoding="utf-8"?>
<ds:datastoreItem xmlns:ds="http://schemas.openxmlformats.org/officeDocument/2006/customXml" ds:itemID="{CA7E4E6D-A63C-4ECF-B94F-2E2627F4B43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9464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Burrell-Sander</cp:lastModifiedBy>
  <cp:revision>29</cp:revision>
  <cp:lastPrinted>2016-04-08T10:15:00Z</cp:lastPrinted>
  <dcterms:created xsi:type="dcterms:W3CDTF">2023-11-26T23:35:00Z</dcterms:created>
  <dcterms:modified xsi:type="dcterms:W3CDTF">2023-11-27T02:20:00Z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