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470B3" w:rsidRDefault="00A24DDC">
      <w:pPr>
        <w:jc w:val="center"/>
        <w:rPr>
          <w:sz w:val="44"/>
          <w:szCs w:val="44"/>
        </w:rPr>
      </w:pPr>
      <w:r>
        <w:rPr>
          <w:sz w:val="44"/>
          <w:szCs w:val="44"/>
        </w:rPr>
        <w:t>SLOVENSKÁ TECHNICKÁ UNIVERZITA V BRATISLAVE FAKULTA ELEKTROTECHNIKY A INFORMATIKY</w:t>
      </w:r>
    </w:p>
    <w:p w14:paraId="00000002" w14:textId="77777777" w:rsidR="008470B3" w:rsidRDefault="008470B3">
      <w:pPr>
        <w:jc w:val="center"/>
        <w:rPr>
          <w:sz w:val="48"/>
          <w:szCs w:val="48"/>
        </w:rPr>
      </w:pPr>
    </w:p>
    <w:p w14:paraId="00000003" w14:textId="77777777" w:rsidR="008470B3" w:rsidRDefault="008470B3">
      <w:pPr>
        <w:jc w:val="center"/>
        <w:rPr>
          <w:sz w:val="48"/>
          <w:szCs w:val="48"/>
        </w:rPr>
      </w:pPr>
    </w:p>
    <w:p w14:paraId="00000004" w14:textId="77777777" w:rsidR="008470B3" w:rsidRDefault="008470B3">
      <w:pPr>
        <w:jc w:val="center"/>
        <w:rPr>
          <w:sz w:val="48"/>
          <w:szCs w:val="48"/>
        </w:rPr>
      </w:pPr>
    </w:p>
    <w:p w14:paraId="00000006" w14:textId="77777777" w:rsidR="008470B3" w:rsidRDefault="008470B3" w:rsidP="008770E5">
      <w:pPr>
        <w:rPr>
          <w:sz w:val="48"/>
          <w:szCs w:val="48"/>
        </w:rPr>
      </w:pPr>
    </w:p>
    <w:p w14:paraId="00000007" w14:textId="26E1AF4D" w:rsidR="008470B3" w:rsidRPr="00B4387F" w:rsidRDefault="008770E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Úvod do počítačovej bezpečnosti</w:t>
      </w:r>
    </w:p>
    <w:p w14:paraId="00000008" w14:textId="7890DB0A" w:rsidR="008470B3" w:rsidRDefault="008770E5">
      <w:pPr>
        <w:jc w:val="center"/>
        <w:rPr>
          <w:sz w:val="36"/>
          <w:szCs w:val="36"/>
        </w:rPr>
      </w:pPr>
      <w:r>
        <w:rPr>
          <w:sz w:val="36"/>
          <w:szCs w:val="36"/>
        </w:rPr>
        <w:t>Používateľská dokumentácia</w:t>
      </w:r>
    </w:p>
    <w:p w14:paraId="00000009" w14:textId="77777777" w:rsidR="008470B3" w:rsidRDefault="008470B3">
      <w:pPr>
        <w:rPr>
          <w:sz w:val="36"/>
          <w:szCs w:val="36"/>
        </w:rPr>
      </w:pPr>
      <w:bookmarkStart w:id="0" w:name="_GoBack"/>
      <w:bookmarkEnd w:id="0"/>
    </w:p>
    <w:p w14:paraId="0000000A" w14:textId="77777777" w:rsidR="008470B3" w:rsidRDefault="008470B3">
      <w:pPr>
        <w:jc w:val="center"/>
        <w:rPr>
          <w:sz w:val="36"/>
          <w:szCs w:val="36"/>
        </w:rPr>
      </w:pPr>
    </w:p>
    <w:p w14:paraId="0000000B" w14:textId="77777777" w:rsidR="008470B3" w:rsidRDefault="008470B3">
      <w:pPr>
        <w:jc w:val="center"/>
        <w:rPr>
          <w:sz w:val="36"/>
          <w:szCs w:val="36"/>
        </w:rPr>
      </w:pPr>
    </w:p>
    <w:p w14:paraId="0000000E" w14:textId="2CFD39E5" w:rsidR="008470B3" w:rsidRDefault="008470B3" w:rsidP="008770E5">
      <w:pPr>
        <w:rPr>
          <w:sz w:val="36"/>
          <w:szCs w:val="36"/>
        </w:rPr>
      </w:pPr>
    </w:p>
    <w:p w14:paraId="7CE0FB0C" w14:textId="77777777" w:rsidR="008770E5" w:rsidRDefault="008770E5">
      <w:pPr>
        <w:jc w:val="center"/>
        <w:rPr>
          <w:sz w:val="36"/>
          <w:szCs w:val="36"/>
        </w:rPr>
      </w:pPr>
    </w:p>
    <w:p w14:paraId="51ED4F94" w14:textId="77777777" w:rsidR="00B4387F" w:rsidRDefault="00B4387F" w:rsidP="001957B4">
      <w:pPr>
        <w:rPr>
          <w:sz w:val="36"/>
          <w:szCs w:val="36"/>
        </w:rPr>
      </w:pPr>
    </w:p>
    <w:p w14:paraId="7F6610E5" w14:textId="2E9A9263" w:rsidR="008770E5" w:rsidRDefault="008770E5" w:rsidP="00B4387F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Selepová</w:t>
      </w:r>
      <w:proofErr w:type="spellEnd"/>
      <w:r>
        <w:rPr>
          <w:sz w:val="28"/>
          <w:szCs w:val="28"/>
        </w:rPr>
        <w:t xml:space="preserve"> Adriána</w:t>
      </w:r>
    </w:p>
    <w:p w14:paraId="32B79F32" w14:textId="2BA8A246" w:rsidR="001957B4" w:rsidRDefault="00A24DDC" w:rsidP="00B4387F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Ličaková Barbora</w:t>
      </w:r>
    </w:p>
    <w:p w14:paraId="79F8C811" w14:textId="159DC128" w:rsidR="001957B4" w:rsidRDefault="008770E5" w:rsidP="00B4387F">
      <w:pPr>
        <w:spacing w:line="24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Chalupková</w:t>
      </w:r>
      <w:proofErr w:type="spellEnd"/>
      <w:r>
        <w:rPr>
          <w:sz w:val="28"/>
          <w:szCs w:val="28"/>
        </w:rPr>
        <w:t xml:space="preserve"> Zuzana</w:t>
      </w:r>
    </w:p>
    <w:p w14:paraId="6007EA6E" w14:textId="10113947" w:rsidR="008770E5" w:rsidRDefault="008770E5" w:rsidP="00B4387F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Matúš Klement</w:t>
      </w:r>
    </w:p>
    <w:p w14:paraId="7FCF0599" w14:textId="16D894C4" w:rsidR="008770E5" w:rsidRDefault="008770E5" w:rsidP="00B4387F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Pavol </w:t>
      </w:r>
      <w:proofErr w:type="spellStart"/>
      <w:r>
        <w:rPr>
          <w:sz w:val="28"/>
          <w:szCs w:val="28"/>
        </w:rPr>
        <w:t>Šantavý</w:t>
      </w:r>
      <w:proofErr w:type="spellEnd"/>
    </w:p>
    <w:p w14:paraId="76B568FF" w14:textId="6D9002AE" w:rsidR="00A66F86" w:rsidRPr="008A043F" w:rsidRDefault="00B4387F" w:rsidP="00A66F86">
      <w:pPr>
        <w:pStyle w:val="Heading1"/>
        <w:numPr>
          <w:ilvl w:val="0"/>
          <w:numId w:val="2"/>
        </w:numPr>
        <w:rPr>
          <w:sz w:val="24"/>
          <w:szCs w:val="24"/>
        </w:rPr>
      </w:pPr>
      <w:r>
        <w:br w:type="page"/>
      </w:r>
    </w:p>
    <w:p w14:paraId="64A2104B" w14:textId="0C686387" w:rsidR="00D90234" w:rsidRDefault="00D90234" w:rsidP="00D90234">
      <w:pPr>
        <w:pStyle w:val="Heading1"/>
        <w:numPr>
          <w:ilvl w:val="0"/>
          <w:numId w:val="6"/>
        </w:numPr>
      </w:pPr>
      <w:r>
        <w:lastRenderedPageBreak/>
        <w:t>Používateľská špecifikácia</w:t>
      </w:r>
    </w:p>
    <w:p w14:paraId="092E0A69" w14:textId="752F411C" w:rsidR="00D90234" w:rsidRDefault="00D90234" w:rsidP="00D90234">
      <w:pPr>
        <w:pStyle w:val="Heading2"/>
        <w:numPr>
          <w:ilvl w:val="1"/>
          <w:numId w:val="7"/>
        </w:numPr>
      </w:pPr>
      <w:r>
        <w:t>Stručný úvod do problematiky</w:t>
      </w:r>
    </w:p>
    <w:p w14:paraId="2D2BCB79" w14:textId="33880D76" w:rsidR="00D90234" w:rsidRDefault="00D90234" w:rsidP="00D90234">
      <w:pPr>
        <w:pStyle w:val="Heading3"/>
        <w:numPr>
          <w:ilvl w:val="2"/>
          <w:numId w:val="7"/>
        </w:numPr>
      </w:pPr>
      <w:r>
        <w:t>Úloha 1</w:t>
      </w:r>
    </w:p>
    <w:p w14:paraId="4C553F4B" w14:textId="62C69195" w:rsidR="00D90234" w:rsidRDefault="00D90234" w:rsidP="0092664F">
      <w:pPr>
        <w:spacing w:after="0" w:line="276" w:lineRule="auto"/>
        <w:ind w:firstLine="720"/>
      </w:pPr>
      <w:r>
        <w:t>Vytvor</w:t>
      </w:r>
      <w:r>
        <w:t>enie</w:t>
      </w:r>
      <w:r>
        <w:t xml:space="preserve"> web aplikáci</w:t>
      </w:r>
      <w:r>
        <w:t>e</w:t>
      </w:r>
      <w:r>
        <w:t>, ktorá umožní používateľovi šifrovať a dešifrovať súbory symetrickým kľ</w:t>
      </w:r>
      <w:r>
        <w:t>ú</w:t>
      </w:r>
      <w:r>
        <w:t>čom</w:t>
      </w:r>
      <w:r w:rsidR="0092664F">
        <w:t xml:space="preserve"> </w:t>
      </w:r>
      <w:r>
        <w:t>K, náhodne vygenerovaným a uloženým niekde mimo zašifrovaného súboru. Použit</w:t>
      </w:r>
      <w:r>
        <w:t>ie</w:t>
      </w:r>
    </w:p>
    <w:p w14:paraId="30E97E7B" w14:textId="2062C231" w:rsidR="00D90234" w:rsidRDefault="00D90234" w:rsidP="0092664F">
      <w:pPr>
        <w:spacing w:after="0" w:line="276" w:lineRule="auto"/>
      </w:pPr>
      <w:r>
        <w:t>symetrick</w:t>
      </w:r>
      <w:r>
        <w:t>ej</w:t>
      </w:r>
      <w:r>
        <w:t xml:space="preserve"> kryptografi</w:t>
      </w:r>
      <w:r>
        <w:t>e</w:t>
      </w:r>
      <w:r>
        <w:t>. Na riešenie zadania využit</w:t>
      </w:r>
      <w:r>
        <w:t>i</w:t>
      </w:r>
      <w:r>
        <w:t>e hotov</w:t>
      </w:r>
      <w:r>
        <w:t>ého</w:t>
      </w:r>
      <w:r>
        <w:t xml:space="preserve"> kryptografick</w:t>
      </w:r>
      <w:r>
        <w:t>ého</w:t>
      </w:r>
      <w:r>
        <w:t xml:space="preserve"> API. Užívateľ nahr</w:t>
      </w:r>
      <w:r>
        <w:t>á</w:t>
      </w:r>
      <w:r>
        <w:t xml:space="preserve"> svoj súbor na web server a web server</w:t>
      </w:r>
      <w:r w:rsidR="0092664F">
        <w:t xml:space="preserve"> </w:t>
      </w:r>
      <w:r>
        <w:t>vykoná šifrovanie súboru a poskytne ho užívateľovi na stiahnutie. Podobne si užívateľ dokáže súbor</w:t>
      </w:r>
      <w:r w:rsidR="0092664F">
        <w:t xml:space="preserve"> </w:t>
      </w:r>
      <w:r>
        <w:t>pomocou web servera aj dešifrovať</w:t>
      </w:r>
      <w:r w:rsidR="0092664F">
        <w:t>.</w:t>
      </w:r>
    </w:p>
    <w:p w14:paraId="13907FD5" w14:textId="77777777" w:rsidR="00D90234" w:rsidRDefault="00D90234" w:rsidP="00D90234"/>
    <w:p w14:paraId="08A5F008" w14:textId="06E16784" w:rsidR="00D90234" w:rsidRDefault="00D90234" w:rsidP="00D90234">
      <w:pPr>
        <w:pStyle w:val="Heading3"/>
        <w:numPr>
          <w:ilvl w:val="2"/>
          <w:numId w:val="7"/>
        </w:numPr>
      </w:pPr>
      <w:r>
        <w:t>Úloha 2</w:t>
      </w:r>
    </w:p>
    <w:p w14:paraId="72CB8978" w14:textId="17EBEFC3" w:rsidR="00D90234" w:rsidRDefault="00D90234" w:rsidP="0092664F">
      <w:pPr>
        <w:ind w:firstLine="720"/>
        <w:jc w:val="both"/>
      </w:pPr>
      <w:r>
        <w:t>Prida</w:t>
      </w:r>
      <w:r w:rsidR="0092664F">
        <w:t>nie</w:t>
      </w:r>
      <w:r>
        <w:t xml:space="preserve"> uložen</w:t>
      </w:r>
      <w:r w:rsidR="0092664F">
        <w:t>ému</w:t>
      </w:r>
      <w:r>
        <w:t xml:space="preserve"> súboru informáciu na kontrolu integrity, či prostredn</w:t>
      </w:r>
      <w:r w:rsidR="0092664F">
        <w:t>í</w:t>
      </w:r>
      <w:r>
        <w:t>ctvom MAC alebo AEAD</w:t>
      </w:r>
      <w:r w:rsidR="0092664F">
        <w:t xml:space="preserve"> módu</w:t>
      </w:r>
      <w:r>
        <w:t>.</w:t>
      </w:r>
      <w:r w:rsidR="0092664F">
        <w:t xml:space="preserve"> M</w:t>
      </w:r>
      <w:r>
        <w:t>al</w:t>
      </w:r>
      <w:r w:rsidR="0092664F">
        <w:t>o</w:t>
      </w:r>
      <w:r>
        <w:t xml:space="preserve"> by byť schopn</w:t>
      </w:r>
      <w:r w:rsidR="0092664F">
        <w:t>é</w:t>
      </w:r>
      <w:r>
        <w:t xml:space="preserve"> overiť či došlo k modifikácii uloženého súboru.</w:t>
      </w:r>
    </w:p>
    <w:p w14:paraId="2B51A77B" w14:textId="77777777" w:rsidR="00D90234" w:rsidRDefault="00D90234" w:rsidP="00D90234"/>
    <w:p w14:paraId="3EE2B1B1" w14:textId="79DB03CB" w:rsidR="00D90234" w:rsidRDefault="00D90234" w:rsidP="00D90234">
      <w:pPr>
        <w:pStyle w:val="Heading3"/>
        <w:numPr>
          <w:ilvl w:val="2"/>
          <w:numId w:val="7"/>
        </w:numPr>
      </w:pPr>
      <w:r>
        <w:t>Úloha 3</w:t>
      </w:r>
    </w:p>
    <w:p w14:paraId="605F6A84" w14:textId="77777777" w:rsidR="00F84DF9" w:rsidRDefault="0092664F" w:rsidP="0092664F">
      <w:pPr>
        <w:ind w:firstLine="720"/>
        <w:jc w:val="both"/>
      </w:pPr>
      <w:r>
        <w:t xml:space="preserve">Rozšírenie vytvorenej aplikácie </w:t>
      </w:r>
      <w:r w:rsidR="00D90234">
        <w:t xml:space="preserve">tak, </w:t>
      </w:r>
      <w:r>
        <w:t>ž</w:t>
      </w:r>
      <w:r w:rsidR="00D90234">
        <w:t>e vygenerovaný symetrický k</w:t>
      </w:r>
      <w:r>
        <w:t>ľ</w:t>
      </w:r>
      <w:r w:rsidR="00D90234">
        <w:t>úč K</w:t>
      </w:r>
      <w:r>
        <w:t xml:space="preserve"> sa </w:t>
      </w:r>
      <w:r w:rsidR="00D90234">
        <w:t>zašifruje asymetricky a</w:t>
      </w:r>
      <w:r>
        <w:t xml:space="preserve"> </w:t>
      </w:r>
      <w:r w:rsidR="00D90234">
        <w:t xml:space="preserve">pripojí k zašifrovanému súboru v rámci hlavičky/päty súboru s </w:t>
      </w:r>
      <w:r>
        <w:t>metadátami</w:t>
      </w:r>
      <w:r w:rsidR="00D90234">
        <w:t xml:space="preserve"> potrebnými k</w:t>
      </w:r>
      <w:r>
        <w:t xml:space="preserve"> </w:t>
      </w:r>
      <w:r w:rsidR="00D90234">
        <w:t>dešifrovaniu. Dba</w:t>
      </w:r>
      <w:r>
        <w:t>nie</w:t>
      </w:r>
      <w:r w:rsidR="00D90234">
        <w:t xml:space="preserve"> na to, aby </w:t>
      </w:r>
      <w:r>
        <w:t xml:space="preserve">bolo možné </w:t>
      </w:r>
      <w:r w:rsidR="00D90234">
        <w:t>skontrolovať aj integritu zašifrovaného súboru.</w:t>
      </w:r>
      <w:r>
        <w:t xml:space="preserve"> </w:t>
      </w:r>
      <w:r w:rsidR="00D90234">
        <w:t>Web aplikácia pred šifrovaní</w:t>
      </w:r>
      <w:r>
        <w:t xml:space="preserve">m </w:t>
      </w:r>
      <w:r w:rsidR="00D90234">
        <w:t>súboru</w:t>
      </w:r>
      <w:r>
        <w:t xml:space="preserve"> </w:t>
      </w:r>
      <w:r w:rsidR="00D90234">
        <w:t>požiad</w:t>
      </w:r>
      <w:r>
        <w:t>a</w:t>
      </w:r>
      <w:r w:rsidR="00D90234">
        <w:t xml:space="preserve"> o nahratie verejného kľúča (použitého pri šifrovaní</w:t>
      </w:r>
      <w:r>
        <w:t xml:space="preserve"> </w:t>
      </w:r>
      <w:r w:rsidR="00D90234">
        <w:t>symetrického kľúča) a v prípade dešifrovania požiada o nahratie privátneho kľ</w:t>
      </w:r>
      <w:r>
        <w:t>ú</w:t>
      </w:r>
      <w:r w:rsidR="00D90234">
        <w:t>ča (potrebného pre</w:t>
      </w:r>
      <w:r>
        <w:t xml:space="preserve"> </w:t>
      </w:r>
      <w:r w:rsidR="00D90234">
        <w:t>dešifrovanie symetrického šifrovacieho kľúča). Tiež ponúkne možnosť vygenerovania nového</w:t>
      </w:r>
      <w:r>
        <w:t xml:space="preserve"> </w:t>
      </w:r>
      <w:r w:rsidR="00D90234">
        <w:t xml:space="preserve">verejného a </w:t>
      </w:r>
      <w:r>
        <w:t>privátneho</w:t>
      </w:r>
      <w:r w:rsidR="00D90234">
        <w:t xml:space="preserve"> kľúča a je</w:t>
      </w:r>
      <w:r w:rsidR="00F84DF9">
        <w:t>ho</w:t>
      </w:r>
      <w:r w:rsidR="00D90234">
        <w:t xml:space="preserve"> uchovania na server</w:t>
      </w:r>
      <w:r w:rsidR="00F84DF9">
        <w:t>i</w:t>
      </w:r>
      <w:r w:rsidR="00D90234">
        <w:t xml:space="preserve"> (a je</w:t>
      </w:r>
      <w:r w:rsidR="00F84DF9">
        <w:t>ho</w:t>
      </w:r>
      <w:r w:rsidR="00D90234">
        <w:t xml:space="preserve"> následné stiahnutie). </w:t>
      </w:r>
    </w:p>
    <w:p w14:paraId="55F0AD21" w14:textId="7DC742ED" w:rsidR="00D90234" w:rsidRDefault="00D90234" w:rsidP="0092664F">
      <w:pPr>
        <w:ind w:firstLine="720"/>
        <w:jc w:val="both"/>
      </w:pPr>
      <w:r>
        <w:t>Pre náročnejšieho</w:t>
      </w:r>
      <w:r w:rsidR="0092664F">
        <w:t xml:space="preserve"> </w:t>
      </w:r>
      <w:r>
        <w:t>užívateľa vytvorte aplikáciu na dešifrovanie web serverom šifrovaných súborov ktorý by bolo možné</w:t>
      </w:r>
      <w:r w:rsidR="0092664F">
        <w:t xml:space="preserve"> </w:t>
      </w:r>
      <w:r w:rsidR="00F84DF9">
        <w:t>užívateľom</w:t>
      </w:r>
      <w:r>
        <w:t xml:space="preserve"> si </w:t>
      </w:r>
      <w:r w:rsidR="00F84DF9">
        <w:t>stiahnuť</w:t>
      </w:r>
      <w:r>
        <w:t xml:space="preserve"> z web servera v prípade ak by užívateľ nechcel odosielať svoj </w:t>
      </w:r>
      <w:proofErr w:type="spellStart"/>
      <w:r>
        <w:t>privatný</w:t>
      </w:r>
      <w:proofErr w:type="spellEnd"/>
      <w:r>
        <w:t xml:space="preserve"> kľúč na</w:t>
      </w:r>
      <w:r w:rsidR="0092664F">
        <w:t xml:space="preserve"> </w:t>
      </w:r>
      <w:r>
        <w:t>web server pre dešifrovanie súborov. Ako vstup pre aplikáciu by bol zašifrovaný súbor (stiahnutý z</w:t>
      </w:r>
      <w:r w:rsidR="0092664F">
        <w:t> </w:t>
      </w:r>
      <w:r>
        <w:t>web</w:t>
      </w:r>
      <w:r w:rsidR="0092664F">
        <w:t xml:space="preserve"> </w:t>
      </w:r>
      <w:r>
        <w:t xml:space="preserve">servera) a </w:t>
      </w:r>
      <w:proofErr w:type="spellStart"/>
      <w:r>
        <w:t>privatný</w:t>
      </w:r>
      <w:proofErr w:type="spellEnd"/>
      <w:r>
        <w:t xml:space="preserve"> kľúč </w:t>
      </w:r>
      <w:proofErr w:type="spellStart"/>
      <w:r>
        <w:t>uživateľa</w:t>
      </w:r>
      <w:proofErr w:type="spellEnd"/>
      <w:r>
        <w:t>.</w:t>
      </w:r>
      <w:r w:rsidR="0092664F">
        <w:t xml:space="preserve"> </w:t>
      </w:r>
      <w:proofErr w:type="spellStart"/>
      <w:r>
        <w:t>Výužitím</w:t>
      </w:r>
      <w:proofErr w:type="spellEnd"/>
      <w:r>
        <w:t xml:space="preserve"> asymetrickej kryptografie je takto možné zabezpečiť aby použitý symetrický kľúč nebol</w:t>
      </w:r>
      <w:r w:rsidR="0092664F">
        <w:t xml:space="preserve"> </w:t>
      </w:r>
      <w:r>
        <w:t>ukladaný na servery.</w:t>
      </w:r>
    </w:p>
    <w:p w14:paraId="2DB9C05F" w14:textId="0B9E027B" w:rsidR="00D90234" w:rsidRPr="00D90234" w:rsidRDefault="00184E20" w:rsidP="0092664F">
      <w:r>
        <w:br w:type="page"/>
      </w:r>
    </w:p>
    <w:p w14:paraId="073B3CB0" w14:textId="475BF05A" w:rsidR="00D90234" w:rsidRDefault="00D90234" w:rsidP="00D90234">
      <w:pPr>
        <w:pStyle w:val="Heading2"/>
        <w:numPr>
          <w:ilvl w:val="1"/>
          <w:numId w:val="7"/>
        </w:numPr>
      </w:pPr>
      <w:r>
        <w:lastRenderedPageBreak/>
        <w:t>Používateľské požiadavky</w:t>
      </w:r>
    </w:p>
    <w:p w14:paraId="2D209898" w14:textId="478643DC" w:rsidR="00D90234" w:rsidRDefault="00D90234" w:rsidP="00D90234">
      <w:pPr>
        <w:pStyle w:val="Heading3"/>
        <w:numPr>
          <w:ilvl w:val="2"/>
          <w:numId w:val="7"/>
        </w:numPr>
      </w:pPr>
      <w:r w:rsidRPr="00D90234">
        <w:t>Funkcionálne požiadavky</w:t>
      </w:r>
    </w:p>
    <w:p w14:paraId="5C91B18B" w14:textId="14D4CBEF" w:rsidR="00184E20" w:rsidRDefault="00184E20" w:rsidP="00F84DF9">
      <w:r>
        <w:t>S</w:t>
      </w:r>
      <w:r w:rsidR="00F84DF9">
        <w:t>ystém</w:t>
      </w:r>
      <w:r>
        <w:t xml:space="preserve"> umožňuje role Používateľ:</w:t>
      </w:r>
    </w:p>
    <w:p w14:paraId="68C3BC3E" w14:textId="06FF8846" w:rsidR="00184E20" w:rsidRDefault="00184E20" w:rsidP="00184E20">
      <w:pPr>
        <w:pStyle w:val="ListParagraph"/>
        <w:numPr>
          <w:ilvl w:val="0"/>
          <w:numId w:val="13"/>
        </w:numPr>
      </w:pPr>
      <w:r>
        <w:t>nahrať súbor na server</w:t>
      </w:r>
    </w:p>
    <w:p w14:paraId="141BA7D2" w14:textId="5A47DED8" w:rsidR="00184E20" w:rsidRDefault="00184E20" w:rsidP="00184E20">
      <w:pPr>
        <w:pStyle w:val="ListParagraph"/>
        <w:numPr>
          <w:ilvl w:val="0"/>
          <w:numId w:val="13"/>
        </w:numPr>
      </w:pPr>
      <w:r>
        <w:t>stiahnuť odšifrovaný súbor zo servera</w:t>
      </w:r>
    </w:p>
    <w:p w14:paraId="1CCC29E9" w14:textId="123CE5CE" w:rsidR="00184E20" w:rsidRDefault="00184E20" w:rsidP="00184E20">
      <w:pPr>
        <w:pStyle w:val="ListParagraph"/>
        <w:numPr>
          <w:ilvl w:val="0"/>
          <w:numId w:val="13"/>
        </w:numPr>
      </w:pPr>
      <w:r>
        <w:t xml:space="preserve">vygenerovať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4548C170" w14:textId="77777777" w:rsidR="00184E20" w:rsidRDefault="00184E20" w:rsidP="00184E20">
      <w:pPr>
        <w:pStyle w:val="ListParagraph"/>
        <w:numPr>
          <w:ilvl w:val="0"/>
          <w:numId w:val="13"/>
        </w:numPr>
      </w:pPr>
    </w:p>
    <w:p w14:paraId="637E33B1" w14:textId="4CABE8CC" w:rsidR="00D90234" w:rsidRDefault="00184E20" w:rsidP="00D90234">
      <w:pPr>
        <w:pStyle w:val="Heading3"/>
        <w:numPr>
          <w:ilvl w:val="2"/>
          <w:numId w:val="7"/>
        </w:numPr>
      </w:pPr>
      <w:r>
        <w:t>Nef</w:t>
      </w:r>
      <w:r w:rsidR="00D90234" w:rsidRPr="00D90234">
        <w:t>unkcionálne požiadavky</w:t>
      </w:r>
    </w:p>
    <w:p w14:paraId="7A0EB572" w14:textId="4000B307" w:rsidR="00184E20" w:rsidRDefault="00184E20" w:rsidP="00184E20">
      <w:pPr>
        <w:pStyle w:val="ListParagraph"/>
        <w:numPr>
          <w:ilvl w:val="0"/>
          <w:numId w:val="18"/>
        </w:numPr>
      </w:pPr>
      <w:r w:rsidRPr="00184E20">
        <w:t>Používateľsky prijateľné rozhranie.</w:t>
      </w:r>
    </w:p>
    <w:p w14:paraId="197509C0" w14:textId="222EAC87" w:rsidR="00184E20" w:rsidRDefault="00184E20" w:rsidP="00184E20">
      <w:pPr>
        <w:pStyle w:val="ListParagraph"/>
        <w:numPr>
          <w:ilvl w:val="0"/>
          <w:numId w:val="18"/>
        </w:numPr>
      </w:pPr>
      <w:r>
        <w:t>Jednoduchý webový systém</w:t>
      </w:r>
    </w:p>
    <w:p w14:paraId="739D8437" w14:textId="77777777" w:rsidR="007527D0" w:rsidRPr="00184E20" w:rsidRDefault="007527D0" w:rsidP="007527D0">
      <w:pPr>
        <w:pStyle w:val="ListParagraph"/>
      </w:pPr>
    </w:p>
    <w:p w14:paraId="53FB6D9B" w14:textId="3A03B828" w:rsidR="00D90234" w:rsidRDefault="00D90234" w:rsidP="00D90234">
      <w:pPr>
        <w:pStyle w:val="Heading3"/>
        <w:numPr>
          <w:ilvl w:val="2"/>
          <w:numId w:val="7"/>
        </w:numPr>
      </w:pPr>
      <w:r w:rsidRPr="00D90234">
        <w:t>Merateľné požiadavky</w:t>
      </w:r>
    </w:p>
    <w:p w14:paraId="5B85E24F" w14:textId="55926674" w:rsidR="00184E20" w:rsidRPr="00184E20" w:rsidRDefault="00184E20" w:rsidP="00184E20">
      <w:r>
        <w:t xml:space="preserve">Systému trvá šifrovanie 1GB súboru </w:t>
      </w:r>
    </w:p>
    <w:p w14:paraId="1D97ACB3" w14:textId="26A0EB0D" w:rsidR="00D90234" w:rsidRDefault="00D90234" w:rsidP="008A043F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14:paraId="1699BC65" w14:textId="6AA7DFB6" w:rsidR="005B50C6" w:rsidRDefault="005B50C6" w:rsidP="005B50C6">
      <w:pPr>
        <w:pStyle w:val="Heading3"/>
        <w:numPr>
          <w:ilvl w:val="2"/>
          <w:numId w:val="7"/>
        </w:numPr>
      </w:pPr>
      <w:r>
        <w:t>Použitie</w:t>
      </w:r>
    </w:p>
    <w:p w14:paraId="453E4ABE" w14:textId="288F1623" w:rsidR="007527D0" w:rsidRPr="007527D0" w:rsidRDefault="007527D0" w:rsidP="007527D0"/>
    <w:p w14:paraId="22DD32BA" w14:textId="77777777" w:rsidR="005B50C6" w:rsidRDefault="005B50C6" w:rsidP="005B50C6">
      <w:pPr>
        <w:pStyle w:val="Heading3"/>
        <w:numPr>
          <w:ilvl w:val="2"/>
          <w:numId w:val="7"/>
        </w:numPr>
      </w:pPr>
      <w:r>
        <w:t xml:space="preserve">Bezpečnostné odporúčania </w:t>
      </w:r>
    </w:p>
    <w:p w14:paraId="06661E01" w14:textId="77777777" w:rsidR="005B50C6" w:rsidRDefault="005B50C6" w:rsidP="008A043F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14:paraId="05A9586A" w14:textId="4CB18870" w:rsidR="00184E20" w:rsidRDefault="00184E20" w:rsidP="00184E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28F9325" w14:textId="38F39244" w:rsidR="0035206B" w:rsidRDefault="00184E20" w:rsidP="0035206B">
      <w:pPr>
        <w:pStyle w:val="Heading1"/>
        <w:numPr>
          <w:ilvl w:val="0"/>
          <w:numId w:val="7"/>
        </w:numPr>
      </w:pPr>
      <w:r>
        <w:lastRenderedPageBreak/>
        <w:t>Systémová špecifikácia</w:t>
      </w:r>
    </w:p>
    <w:p w14:paraId="2EB1AD8A" w14:textId="733F010F" w:rsidR="0035206B" w:rsidRDefault="0035206B" w:rsidP="0035206B">
      <w:pPr>
        <w:pStyle w:val="Heading2"/>
        <w:numPr>
          <w:ilvl w:val="1"/>
          <w:numId w:val="7"/>
        </w:numPr>
      </w:pPr>
      <w:r>
        <w:t xml:space="preserve">Použité technológie </w:t>
      </w:r>
    </w:p>
    <w:p w14:paraId="53188BCB" w14:textId="4E69DB69" w:rsidR="0035206B" w:rsidRDefault="0035206B" w:rsidP="0035206B">
      <w:pPr>
        <w:pStyle w:val="ListParagraph"/>
        <w:numPr>
          <w:ilvl w:val="0"/>
          <w:numId w:val="21"/>
        </w:numPr>
      </w:pPr>
      <w:r>
        <w:t>Jazyky:</w:t>
      </w:r>
    </w:p>
    <w:p w14:paraId="4E132DD3" w14:textId="54C46BBA" w:rsidR="0035206B" w:rsidRDefault="0035206B" w:rsidP="0035206B">
      <w:pPr>
        <w:pStyle w:val="ListParagraph"/>
        <w:numPr>
          <w:ilvl w:val="1"/>
          <w:numId w:val="21"/>
        </w:numPr>
      </w:pPr>
      <w:r>
        <w:t> </w:t>
      </w:r>
      <w:proofErr w:type="spellStart"/>
      <w:r>
        <w:t>Backend</w:t>
      </w:r>
      <w:proofErr w:type="spellEnd"/>
      <w:r>
        <w:t>: Java</w:t>
      </w:r>
    </w:p>
    <w:p w14:paraId="229143D3" w14:textId="3EAA7A83" w:rsidR="0035206B" w:rsidRDefault="0035206B" w:rsidP="0035206B">
      <w:pPr>
        <w:pStyle w:val="ListParagraph"/>
        <w:numPr>
          <w:ilvl w:val="1"/>
          <w:numId w:val="21"/>
        </w:numPr>
      </w:pPr>
      <w:r>
        <w:t> </w:t>
      </w:r>
      <w:proofErr w:type="spellStart"/>
      <w:r>
        <w:t>Frondend</w:t>
      </w:r>
      <w:proofErr w:type="spellEnd"/>
      <w:r>
        <w:t>: JavaScript, HTML, CSS</w:t>
      </w:r>
    </w:p>
    <w:p w14:paraId="779BD56F" w14:textId="547B41FE" w:rsidR="0035206B" w:rsidRDefault="003A1077" w:rsidP="0035206B">
      <w:pPr>
        <w:pStyle w:val="ListParagraph"/>
        <w:numPr>
          <w:ilvl w:val="0"/>
          <w:numId w:val="21"/>
        </w:numPr>
      </w:pPr>
      <w:r>
        <w:t>Šifrovacie k</w:t>
      </w:r>
      <w:r w:rsidR="0035206B">
        <w:t>nižnice:</w:t>
      </w:r>
      <w:r w:rsidR="00604466">
        <w:t xml:space="preserve"> </w:t>
      </w:r>
    </w:p>
    <w:p w14:paraId="69F02DC3" w14:textId="27CAFA81" w:rsidR="005B50C6" w:rsidRDefault="005B50C6" w:rsidP="005B50C6">
      <w:pPr>
        <w:pStyle w:val="ListParagraph"/>
        <w:numPr>
          <w:ilvl w:val="1"/>
          <w:numId w:val="21"/>
        </w:numPr>
      </w:pPr>
      <w:proofErr w:type="spellStart"/>
      <w:r>
        <w:t>javax.crypto</w:t>
      </w:r>
      <w:proofErr w:type="spellEnd"/>
      <w:r>
        <w:t>.*;</w:t>
      </w:r>
    </w:p>
    <w:p w14:paraId="7BDD8ECC" w14:textId="66A37167" w:rsidR="005B50C6" w:rsidRDefault="005B50C6" w:rsidP="005B50C6">
      <w:pPr>
        <w:pStyle w:val="ListParagraph"/>
        <w:numPr>
          <w:ilvl w:val="1"/>
          <w:numId w:val="21"/>
        </w:numPr>
      </w:pPr>
      <w:proofErr w:type="spellStart"/>
      <w:r>
        <w:t>javax.crypto.spec.SecretKeySpec</w:t>
      </w:r>
      <w:proofErr w:type="spellEnd"/>
      <w:r>
        <w:t>;</w:t>
      </w:r>
    </w:p>
    <w:p w14:paraId="7DBC3233" w14:textId="10D70338" w:rsidR="005B50C6" w:rsidRDefault="005B50C6" w:rsidP="005B50C6">
      <w:pPr>
        <w:pStyle w:val="ListParagraph"/>
        <w:numPr>
          <w:ilvl w:val="1"/>
          <w:numId w:val="21"/>
        </w:numPr>
      </w:pPr>
      <w:proofErr w:type="spellStart"/>
      <w:r>
        <w:t>java.security.InvalidKeyException</w:t>
      </w:r>
      <w:proofErr w:type="spellEnd"/>
      <w:r>
        <w:t>;</w:t>
      </w:r>
    </w:p>
    <w:p w14:paraId="37DEC5BD" w14:textId="23A343A7" w:rsidR="005B50C6" w:rsidRDefault="005B50C6" w:rsidP="005B50C6">
      <w:pPr>
        <w:pStyle w:val="ListParagraph"/>
        <w:numPr>
          <w:ilvl w:val="1"/>
          <w:numId w:val="21"/>
        </w:numPr>
      </w:pPr>
      <w:proofErr w:type="spellStart"/>
      <w:r>
        <w:t>java.security.Key</w:t>
      </w:r>
      <w:proofErr w:type="spellEnd"/>
      <w:r>
        <w:t>;</w:t>
      </w:r>
    </w:p>
    <w:p w14:paraId="7854BD32" w14:textId="49671C02" w:rsidR="005B50C6" w:rsidRDefault="005B50C6" w:rsidP="005B50C6">
      <w:pPr>
        <w:pStyle w:val="ListParagraph"/>
        <w:numPr>
          <w:ilvl w:val="1"/>
          <w:numId w:val="21"/>
        </w:numPr>
      </w:pPr>
      <w:proofErr w:type="spellStart"/>
      <w:r>
        <w:t>java.security.KeyPair</w:t>
      </w:r>
      <w:proofErr w:type="spellEnd"/>
      <w:r>
        <w:t>;</w:t>
      </w:r>
    </w:p>
    <w:p w14:paraId="18229782" w14:textId="57E02EA2" w:rsidR="0035206B" w:rsidRDefault="0035206B" w:rsidP="0035206B">
      <w:pPr>
        <w:pStyle w:val="ListParagraph"/>
        <w:numPr>
          <w:ilvl w:val="0"/>
          <w:numId w:val="21"/>
        </w:numPr>
      </w:pPr>
      <w:r>
        <w:t>Zdroje:</w:t>
      </w:r>
    </w:p>
    <w:p w14:paraId="12974414" w14:textId="77777777" w:rsidR="0035206B" w:rsidRPr="0035206B" w:rsidRDefault="0035206B" w:rsidP="0035206B"/>
    <w:p w14:paraId="3F4911A4" w14:textId="2742598E" w:rsidR="005B50C6" w:rsidRDefault="005B50C6" w:rsidP="005B50C6">
      <w:pPr>
        <w:pStyle w:val="Heading3"/>
        <w:numPr>
          <w:ilvl w:val="1"/>
          <w:numId w:val="7"/>
        </w:numPr>
      </w:pPr>
      <w:r>
        <w:t>Šifrovanie</w:t>
      </w:r>
    </w:p>
    <w:p w14:paraId="37726DF5" w14:textId="09B54074" w:rsidR="005B50C6" w:rsidRDefault="005B50C6" w:rsidP="005B50C6">
      <w:r>
        <w:t>Formát zašifrovaného súboru je .</w:t>
      </w:r>
    </w:p>
    <w:p w14:paraId="0976638F" w14:textId="19444716" w:rsidR="005B50C6" w:rsidRDefault="005B50C6" w:rsidP="005B50C6">
      <w:r>
        <w:t>Postup šifrovania:</w:t>
      </w:r>
    </w:p>
    <w:p w14:paraId="6B67C479" w14:textId="77777777" w:rsidR="005B50C6" w:rsidRDefault="005B50C6" w:rsidP="005B50C6"/>
    <w:p w14:paraId="7EA4A2B4" w14:textId="49AAD3CF" w:rsidR="005B50C6" w:rsidRDefault="005B50C6" w:rsidP="005B50C6">
      <w:r>
        <w:t>V</w:t>
      </w:r>
      <w:r>
        <w:t>ýber šifrovacej funkcie a veľkosti kľúča z hľadiska rýchlosti a bezpečnosti</w:t>
      </w:r>
    </w:p>
    <w:p w14:paraId="427BE8F2" w14:textId="77777777" w:rsidR="005B50C6" w:rsidRPr="005B50C6" w:rsidRDefault="005B50C6" w:rsidP="005B50C6"/>
    <w:p w14:paraId="0013E1ED" w14:textId="624776DD" w:rsidR="005B50C6" w:rsidRDefault="007527D0" w:rsidP="005B50C6">
      <w:pPr>
        <w:pStyle w:val="Heading3"/>
        <w:numPr>
          <w:ilvl w:val="1"/>
          <w:numId w:val="7"/>
        </w:numPr>
      </w:pPr>
      <w:r>
        <w:t xml:space="preserve"> Kompilácia/</w:t>
      </w:r>
      <w:r w:rsidR="005B50C6">
        <w:t>Inštalácia</w:t>
      </w:r>
    </w:p>
    <w:p w14:paraId="50AD7147" w14:textId="77777777" w:rsidR="005B50C6" w:rsidRPr="0035206B" w:rsidRDefault="005B50C6" w:rsidP="0035206B"/>
    <w:sectPr w:rsidR="005B50C6" w:rsidRPr="0035206B">
      <w:pgSz w:w="12240" w:h="15840"/>
      <w:pgMar w:top="1417" w:right="1417" w:bottom="1417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28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2C2B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AA06C9"/>
    <w:multiLevelType w:val="hybridMultilevel"/>
    <w:tmpl w:val="09F673B0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085"/>
    <w:multiLevelType w:val="hybridMultilevel"/>
    <w:tmpl w:val="73AE6A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050E"/>
    <w:multiLevelType w:val="hybridMultilevel"/>
    <w:tmpl w:val="19705C9C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86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0E0F4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A8245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4C690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4B20A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E97B62"/>
    <w:multiLevelType w:val="multilevel"/>
    <w:tmpl w:val="7DBE7C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E8792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5E0CA8"/>
    <w:multiLevelType w:val="hybridMultilevel"/>
    <w:tmpl w:val="69CC55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A299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1C5F9C"/>
    <w:multiLevelType w:val="hybridMultilevel"/>
    <w:tmpl w:val="75BE9130"/>
    <w:lvl w:ilvl="0" w:tplc="F548510E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594C87"/>
    <w:multiLevelType w:val="hybridMultilevel"/>
    <w:tmpl w:val="5B50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D540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9440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652D7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3556C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9B046E"/>
    <w:multiLevelType w:val="hybridMultilevel"/>
    <w:tmpl w:val="271247D8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634A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0265A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F838E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16"/>
  </w:num>
  <w:num w:numId="5">
    <w:abstractNumId w:val="5"/>
  </w:num>
  <w:num w:numId="6">
    <w:abstractNumId w:val="21"/>
  </w:num>
  <w:num w:numId="7">
    <w:abstractNumId w:val="0"/>
  </w:num>
  <w:num w:numId="8">
    <w:abstractNumId w:val="22"/>
  </w:num>
  <w:num w:numId="9">
    <w:abstractNumId w:val="9"/>
  </w:num>
  <w:num w:numId="10">
    <w:abstractNumId w:val="8"/>
  </w:num>
  <w:num w:numId="11">
    <w:abstractNumId w:val="11"/>
  </w:num>
  <w:num w:numId="12">
    <w:abstractNumId w:val="18"/>
  </w:num>
  <w:num w:numId="13">
    <w:abstractNumId w:val="12"/>
  </w:num>
  <w:num w:numId="14">
    <w:abstractNumId w:val="15"/>
  </w:num>
  <w:num w:numId="15">
    <w:abstractNumId w:val="3"/>
  </w:num>
  <w:num w:numId="16">
    <w:abstractNumId w:val="4"/>
  </w:num>
  <w:num w:numId="17">
    <w:abstractNumId w:val="2"/>
  </w:num>
  <w:num w:numId="18">
    <w:abstractNumId w:val="14"/>
  </w:num>
  <w:num w:numId="19">
    <w:abstractNumId w:val="13"/>
  </w:num>
  <w:num w:numId="20">
    <w:abstractNumId w:val="7"/>
  </w:num>
  <w:num w:numId="21">
    <w:abstractNumId w:val="20"/>
  </w:num>
  <w:num w:numId="22">
    <w:abstractNumId w:val="19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B3"/>
    <w:rsid w:val="00066E28"/>
    <w:rsid w:val="00184E20"/>
    <w:rsid w:val="001957B4"/>
    <w:rsid w:val="001A7F53"/>
    <w:rsid w:val="0035206B"/>
    <w:rsid w:val="003A1077"/>
    <w:rsid w:val="00556449"/>
    <w:rsid w:val="005B50C6"/>
    <w:rsid w:val="00604466"/>
    <w:rsid w:val="00664CFD"/>
    <w:rsid w:val="006E0F50"/>
    <w:rsid w:val="007527D0"/>
    <w:rsid w:val="007E0641"/>
    <w:rsid w:val="008470B3"/>
    <w:rsid w:val="008770E5"/>
    <w:rsid w:val="00884B3F"/>
    <w:rsid w:val="008A043F"/>
    <w:rsid w:val="008A43E5"/>
    <w:rsid w:val="0092664F"/>
    <w:rsid w:val="009A65FC"/>
    <w:rsid w:val="00A24DDC"/>
    <w:rsid w:val="00A66F86"/>
    <w:rsid w:val="00B05EAF"/>
    <w:rsid w:val="00B4387F"/>
    <w:rsid w:val="00C657F2"/>
    <w:rsid w:val="00D90234"/>
    <w:rsid w:val="00D9794F"/>
    <w:rsid w:val="00E04701"/>
    <w:rsid w:val="00E77DDC"/>
    <w:rsid w:val="00F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2A8D"/>
  <w15:docId w15:val="{834BE04C-3806-4398-802C-D3F3CF1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9A65FC"/>
    <w:pPr>
      <w:keepNext/>
      <w:keepLines/>
      <w:spacing w:before="280" w:after="80"/>
      <w:outlineLvl w:val="2"/>
    </w:pPr>
    <w:rPr>
      <w:rFonts w:asciiTheme="majorHAnsi" w:hAnsiTheme="majorHAns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43E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D913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449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0foSUz0IwOdrW6MWAW+b/VAsCw==">AMUW2mW4IAJDreM81Mv9X4+cOHfW6HPt9DwRAc6kFkgJuH5UmBXa0xVRqziNlgBWcMQryMHxJgw0wcZ3hPSFLKsmqtSsJuik0hr6yvOt6cPmoVH22HHbyKCQfZeRRaR5BKDpBXM1IGU0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652E27-115F-4AF0-AA08-54D939B5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Barbora Licakova</dc:creator>
  <cp:lastModifiedBy>Barbora Licakova</cp:lastModifiedBy>
  <cp:revision>14</cp:revision>
  <dcterms:created xsi:type="dcterms:W3CDTF">2019-09-30T15:45:00Z</dcterms:created>
  <dcterms:modified xsi:type="dcterms:W3CDTF">2019-10-27T10:13:00Z</dcterms:modified>
</cp:coreProperties>
</file>