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Hermosa casa amplia en un sector tranquilo.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Valor 💵$ 280.000.000 ubicada en el bonet.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 compone de: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🛏️ 4 habitaciones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🚽 4 baños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🛋️ Sala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🍲 Cocina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🚙 1 Garaje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🍽️ Comedor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📐 220 metros construidos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🧼 Zona de lavado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💧  Agua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💡  Luz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🔥  Gas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sector: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🚌 Transporte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🏫Colegios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🏪Comercio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🥅Parques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