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7CEA" w14:textId="5B6FF5AF" w:rsidR="000333B3" w:rsidRPr="000333B3" w:rsidRDefault="000333B3" w:rsidP="000333B3">
      <w:pPr>
        <w:jc w:val="center"/>
        <w:rPr>
          <w:b/>
          <w:bCs/>
          <w:sz w:val="40"/>
          <w:szCs w:val="40"/>
        </w:rPr>
      </w:pPr>
      <w:r w:rsidRPr="000333B3">
        <w:rPr>
          <w:b/>
          <w:bCs/>
          <w:sz w:val="40"/>
          <w:szCs w:val="40"/>
        </w:rPr>
        <w:t>ÜBERBLICK</w:t>
      </w:r>
    </w:p>
    <w:p w14:paraId="4DAD49AD" w14:textId="53EED447" w:rsidR="000333B3" w:rsidRPr="000333B3" w:rsidRDefault="000333B3" w:rsidP="000333B3">
      <w:pPr>
        <w:rPr>
          <w:b/>
          <w:bCs/>
          <w:sz w:val="32"/>
          <w:szCs w:val="32"/>
          <w:lang w:val="de-DE"/>
        </w:rPr>
      </w:pPr>
      <w:r w:rsidRPr="000333B3">
        <w:rPr>
          <w:b/>
          <w:bCs/>
          <w:sz w:val="32"/>
          <w:szCs w:val="32"/>
          <w:lang w:val="de-DE"/>
        </w:rPr>
        <w:t>Selbstfahrende Autos:</w:t>
      </w:r>
    </w:p>
    <w:p w14:paraId="02703D9E" w14:textId="30BBEE30" w:rsidR="000333B3" w:rsidRPr="000333B3" w:rsidRDefault="000333B3" w:rsidP="000333B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Begriffsbestimmung und Definition eines Selbstfahrendes Autos</w:t>
      </w:r>
    </w:p>
    <w:p w14:paraId="1D522814" w14:textId="77777777" w:rsidR="000333B3" w:rsidRDefault="000333B3" w:rsidP="000333B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Entwicklung über die Jahre</w:t>
      </w:r>
    </w:p>
    <w:p w14:paraId="73D836D8" w14:textId="77777777" w:rsidR="000333B3" w:rsidRDefault="000333B3" w:rsidP="000333B3">
      <w:pPr>
        <w:pStyle w:val="Listenabsatz"/>
        <w:numPr>
          <w:ilvl w:val="0"/>
          <w:numId w:val="1"/>
        </w:numPr>
        <w:rPr>
          <w:lang w:val="de-DE"/>
        </w:rPr>
      </w:pPr>
      <w:r w:rsidRPr="00E8421D">
        <w:rPr>
          <w:lang w:val="de-DE"/>
        </w:rPr>
        <w:t>Rechtsgrundlagen und gesellschaftliche Debatte</w:t>
      </w:r>
    </w:p>
    <w:p w14:paraId="48BCE36C" w14:textId="77777777" w:rsidR="000333B3" w:rsidRDefault="000333B3" w:rsidP="000333B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Moralische Problem</w:t>
      </w:r>
    </w:p>
    <w:p w14:paraId="116D6FE4" w14:textId="77777777" w:rsidR="000333B3" w:rsidRDefault="000333B3" w:rsidP="000333B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Ethik</w:t>
      </w:r>
    </w:p>
    <w:p w14:paraId="2E6A4683" w14:textId="77777777" w:rsidR="000333B3" w:rsidRDefault="000333B3" w:rsidP="000333B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Vorteile – Nachteil – bisher ungelöste Probleme</w:t>
      </w:r>
    </w:p>
    <w:p w14:paraId="3E1FCA69" w14:textId="77777777" w:rsidR="000333B3" w:rsidRDefault="000333B3" w:rsidP="000333B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 Selbstfahrende Autos im Verkehr</w:t>
      </w:r>
    </w:p>
    <w:p w14:paraId="64A4E82C" w14:textId="77777777" w:rsidR="000333B3" w:rsidRPr="00E8421D" w:rsidRDefault="000333B3" w:rsidP="000333B3">
      <w:pPr>
        <w:pStyle w:val="Listenabsatz"/>
        <w:numPr>
          <w:ilvl w:val="0"/>
          <w:numId w:val="1"/>
        </w:numPr>
        <w:rPr>
          <w:lang w:val="de-DE"/>
        </w:rPr>
      </w:pPr>
      <w:r w:rsidRPr="00E8421D">
        <w:rPr>
          <w:lang w:val="de-DE"/>
        </w:rPr>
        <w:t>Unfälle</w:t>
      </w:r>
    </w:p>
    <w:p w14:paraId="71D3C3EA" w14:textId="256BCB82" w:rsidR="00FD5EB5" w:rsidRDefault="0059625B"/>
    <w:sectPr w:rsidR="00FD5E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547D" w14:textId="77777777" w:rsidR="0059625B" w:rsidRDefault="0059625B" w:rsidP="000333B3">
      <w:pPr>
        <w:spacing w:after="0" w:line="240" w:lineRule="auto"/>
      </w:pPr>
      <w:r>
        <w:separator/>
      </w:r>
    </w:p>
  </w:endnote>
  <w:endnote w:type="continuationSeparator" w:id="0">
    <w:p w14:paraId="1F6D56AF" w14:textId="77777777" w:rsidR="0059625B" w:rsidRDefault="0059625B" w:rsidP="0003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B0B6" w14:textId="77777777" w:rsidR="0059625B" w:rsidRDefault="0059625B" w:rsidP="000333B3">
      <w:pPr>
        <w:spacing w:after="0" w:line="240" w:lineRule="auto"/>
      </w:pPr>
      <w:r>
        <w:separator/>
      </w:r>
    </w:p>
  </w:footnote>
  <w:footnote w:type="continuationSeparator" w:id="0">
    <w:p w14:paraId="3536B834" w14:textId="77777777" w:rsidR="0059625B" w:rsidRDefault="0059625B" w:rsidP="00033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47D09" w14:textId="5C00E72C" w:rsidR="000333B3" w:rsidRDefault="000333B3">
    <w:pPr>
      <w:pStyle w:val="Kopfzeile"/>
    </w:pPr>
    <w:r>
      <w:t>Tobias &amp; Emil</w:t>
    </w:r>
    <w:r>
      <w:tab/>
      <w:t>WMC WEBSITE</w:t>
    </w:r>
    <w:r>
      <w:tab/>
      <w:t>SelfDrivingCars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2596"/>
    <w:multiLevelType w:val="hybridMultilevel"/>
    <w:tmpl w:val="A26486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B3"/>
    <w:rsid w:val="00027F79"/>
    <w:rsid w:val="000333B3"/>
    <w:rsid w:val="0059625B"/>
    <w:rsid w:val="005B7A03"/>
    <w:rsid w:val="00B9703E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58CF"/>
  <w15:chartTrackingRefBased/>
  <w15:docId w15:val="{4CD79A6D-3A1B-4733-9E6D-36148B49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33B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33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33B3"/>
  </w:style>
  <w:style w:type="paragraph" w:styleId="Fuzeile">
    <w:name w:val="footer"/>
    <w:basedOn w:val="Standard"/>
    <w:link w:val="FuzeileZchn"/>
    <w:uiPriority w:val="99"/>
    <w:unhideWhenUsed/>
    <w:rsid w:val="00033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33B3"/>
  </w:style>
  <w:style w:type="paragraph" w:styleId="Listenabsatz">
    <w:name w:val="List Paragraph"/>
    <w:basedOn w:val="Standard"/>
    <w:uiPriority w:val="34"/>
    <w:qFormat/>
    <w:rsid w:val="0003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Skroxxy Skroxxy</dc:creator>
  <cp:keywords/>
  <dc:description/>
  <cp:lastModifiedBy>Skroxxy Skroxxy</cp:lastModifiedBy>
  <cp:revision>3</cp:revision>
  <dcterms:created xsi:type="dcterms:W3CDTF">2022-11-10T12:56:00Z</dcterms:created>
  <dcterms:modified xsi:type="dcterms:W3CDTF">2022-11-17T10:09:00Z</dcterms:modified>
</cp:coreProperties>
</file>