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4B6" w14:textId="77777777" w:rsidR="00C84A6E" w:rsidRPr="00C84A6E" w:rsidRDefault="00C84A6E" w:rsidP="00C84A6E">
      <w:pPr>
        <w:tabs>
          <w:tab w:val="left" w:pos="9498"/>
        </w:tabs>
        <w:spacing w:before="60"/>
        <w:jc w:val="center"/>
        <w:rPr>
          <w:b/>
          <w:color w:val="000000"/>
          <w:sz w:val="28"/>
          <w:szCs w:val="28"/>
        </w:rPr>
      </w:pPr>
      <w:r w:rsidRPr="00C84A6E">
        <w:rPr>
          <w:b/>
          <w:color w:val="000000"/>
          <w:sz w:val="28"/>
          <w:szCs w:val="28"/>
        </w:rPr>
        <w:t>Министерство образования Иркутской области</w:t>
      </w:r>
    </w:p>
    <w:p w14:paraId="55B5A5E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 xml:space="preserve">Государственное бюджетное профессиональное </w:t>
      </w:r>
    </w:p>
    <w:p w14:paraId="34AA4518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образовательное учреждение Иркутской области</w:t>
      </w:r>
    </w:p>
    <w:p w14:paraId="032969B6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«Иркутский авиационный техникум»</w:t>
      </w:r>
    </w:p>
    <w:p w14:paraId="66C9233D" w14:textId="77777777" w:rsidR="00C84A6E" w:rsidRPr="00C84A6E" w:rsidRDefault="00C84A6E" w:rsidP="00C84A6E">
      <w:pPr>
        <w:spacing w:before="60"/>
        <w:jc w:val="center"/>
        <w:rPr>
          <w:color w:val="000000"/>
          <w:sz w:val="28"/>
          <w:szCs w:val="28"/>
        </w:rPr>
      </w:pPr>
      <w:r w:rsidRPr="00C84A6E">
        <w:rPr>
          <w:color w:val="000000"/>
          <w:sz w:val="28"/>
          <w:szCs w:val="28"/>
        </w:rPr>
        <w:t>(ГБПОУИО «ИАТ»)</w:t>
      </w:r>
    </w:p>
    <w:p w14:paraId="4D59B6E0" w14:textId="77777777" w:rsidR="00C84A6E" w:rsidRPr="00C84A6E" w:rsidRDefault="00C84A6E" w:rsidP="00C84A6E">
      <w:pPr>
        <w:spacing w:after="360"/>
        <w:rPr>
          <w:color w:val="000000"/>
          <w:sz w:val="28"/>
          <w:szCs w:val="20"/>
        </w:rPr>
      </w:pPr>
    </w:p>
    <w:p w14:paraId="05C98672" w14:textId="77777777" w:rsidR="00C84A6E" w:rsidRPr="00C84A6E" w:rsidRDefault="00C84A6E" w:rsidP="00C84A6E">
      <w:pPr>
        <w:spacing w:before="60"/>
        <w:ind w:left="34"/>
        <w:rPr>
          <w:color w:val="000000"/>
          <w:sz w:val="32"/>
          <w:szCs w:val="32"/>
        </w:rPr>
      </w:pPr>
      <w:r w:rsidRPr="00C84A6E">
        <w:rPr>
          <w:color w:val="000000"/>
          <w:sz w:val="32"/>
          <w:szCs w:val="32"/>
        </w:rPr>
        <w:t>ПП.09.02.07-1.25.201.18</w:t>
      </w:r>
    </w:p>
    <w:p w14:paraId="1F377971" w14:textId="77777777" w:rsidR="00C84A6E" w:rsidRPr="00C84A6E" w:rsidRDefault="00C84A6E" w:rsidP="00C84A6E">
      <w:pPr>
        <w:rPr>
          <w:color w:val="000000"/>
          <w:sz w:val="28"/>
          <w:szCs w:val="20"/>
        </w:rPr>
      </w:pPr>
    </w:p>
    <w:p w14:paraId="2E3A961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9D4A2D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653354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4EB562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</w:p>
    <w:p w14:paraId="4F9158E7" w14:textId="77777777" w:rsidR="00C84A6E" w:rsidRPr="00C84A6E" w:rsidRDefault="00C84A6E" w:rsidP="00C84A6E">
      <w:pPr>
        <w:spacing w:before="60" w:after="120"/>
        <w:jc w:val="center"/>
        <w:rPr>
          <w:color w:val="000000"/>
          <w:sz w:val="36"/>
          <w:szCs w:val="28"/>
        </w:rPr>
      </w:pPr>
      <w:r w:rsidRPr="00C84A6E">
        <w:rPr>
          <w:color w:val="000000"/>
          <w:sz w:val="36"/>
          <w:szCs w:val="28"/>
        </w:rPr>
        <w:t>ОТЧЕТ ПО ПРОИЗВОДСТВЕННОЙ ПРАКТИКЕ</w:t>
      </w:r>
    </w:p>
    <w:p w14:paraId="160C69C4" w14:textId="77777777" w:rsidR="00C84A6E" w:rsidRPr="00C84A6E" w:rsidRDefault="00C84A6E" w:rsidP="00C84A6E">
      <w:pPr>
        <w:jc w:val="center"/>
        <w:rPr>
          <w:color w:val="000000"/>
          <w:sz w:val="28"/>
          <w:szCs w:val="20"/>
          <w:u w:val="single"/>
        </w:rPr>
      </w:pPr>
      <w:r w:rsidRPr="00C84A6E">
        <w:rPr>
          <w:color w:val="000000"/>
          <w:sz w:val="36"/>
          <w:szCs w:val="28"/>
        </w:rPr>
        <w:t>ПМ.01 Разработка модулей программного обеспечения для компьютерных систем</w:t>
      </w:r>
    </w:p>
    <w:p w14:paraId="7542417E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09D76EF2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C84A6E" w:rsidRPr="00C84A6E" w14:paraId="7DB99859" w14:textId="77777777" w:rsidTr="00E85C04">
        <w:tc>
          <w:tcPr>
            <w:tcW w:w="3635" w:type="dxa"/>
          </w:tcPr>
          <w:p w14:paraId="28C7EA3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Руководитель от предприятия:</w:t>
            </w:r>
          </w:p>
          <w:p w14:paraId="18722C6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6F1F64FB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М.П.</w:t>
            </w:r>
          </w:p>
          <w:p w14:paraId="2271D60A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  <w:p w14:paraId="042D03FF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</w:p>
        </w:tc>
        <w:tc>
          <w:tcPr>
            <w:tcW w:w="3736" w:type="dxa"/>
          </w:tcPr>
          <w:p w14:paraId="4DFEF041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  <w:highlight w:val="yellow"/>
              </w:rPr>
            </w:pPr>
          </w:p>
          <w:p w14:paraId="4853C44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509EC43E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</w:tcPr>
          <w:p w14:paraId="75DB6B8B" w14:textId="1B2AB5BF" w:rsidR="00C84A6E" w:rsidRPr="00C84A6E" w:rsidRDefault="00C84A6E" w:rsidP="00C84A6E">
            <w:pPr>
              <w:spacing w:before="60"/>
              <w:rPr>
                <w:color w:val="000000"/>
                <w:lang w:val="en-US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Н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Касьяненко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4C5A3D50" w14:textId="77777777" w:rsidTr="00E85C04">
        <w:tc>
          <w:tcPr>
            <w:tcW w:w="3635" w:type="dxa"/>
            <w:hideMark/>
          </w:tcPr>
          <w:p w14:paraId="54167B0D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 xml:space="preserve">Руководитель </w:t>
            </w:r>
            <w:proofErr w:type="gramStart"/>
            <w:r w:rsidRPr="00C84A6E">
              <w:rPr>
                <w:color w:val="000000"/>
                <w:sz w:val="28"/>
              </w:rPr>
              <w:t>от  техникума</w:t>
            </w:r>
            <w:proofErr w:type="gramEnd"/>
            <w:r w:rsidRPr="00C84A6E">
              <w:rPr>
                <w:color w:val="000000"/>
                <w:sz w:val="28"/>
              </w:rPr>
              <w:t xml:space="preserve">: </w:t>
            </w:r>
          </w:p>
        </w:tc>
        <w:tc>
          <w:tcPr>
            <w:tcW w:w="3736" w:type="dxa"/>
          </w:tcPr>
          <w:p w14:paraId="7D7B912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087BEFBE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15A9019A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0FAF1F8E" w14:textId="77A4DF6E" w:rsidR="00C84A6E" w:rsidRPr="00C84A6E" w:rsidRDefault="00C84A6E" w:rsidP="00C84A6E">
            <w:pPr>
              <w:spacing w:before="60"/>
              <w:rPr>
                <w:color w:val="000000"/>
                <w:highlight w:val="yellow"/>
              </w:rPr>
            </w:pPr>
            <w:r w:rsidRPr="00C84A6E">
              <w:rPr>
                <w:color w:val="000000"/>
                <w:sz w:val="16"/>
                <w:szCs w:val="16"/>
              </w:rPr>
              <w:t xml:space="preserve"> </w:t>
            </w:r>
            <w:r w:rsidRPr="00C84A6E">
              <w:rPr>
                <w:color w:val="000000"/>
                <w:sz w:val="28"/>
                <w:szCs w:val="28"/>
              </w:rPr>
              <w:t>(</w:t>
            </w:r>
            <w:r w:rsidR="00677B31" w:rsidRPr="00677B31">
              <w:rPr>
                <w:color w:val="000000"/>
                <w:sz w:val="28"/>
                <w:szCs w:val="28"/>
              </w:rPr>
              <w:t>Е</w:t>
            </w:r>
            <w:r w:rsidRPr="00C84A6E">
              <w:rPr>
                <w:color w:val="000000"/>
                <w:sz w:val="28"/>
                <w:szCs w:val="28"/>
              </w:rPr>
              <w:t>.</w:t>
            </w:r>
            <w:r w:rsidR="00677B31" w:rsidRPr="00677B31">
              <w:rPr>
                <w:color w:val="000000"/>
                <w:sz w:val="28"/>
                <w:szCs w:val="28"/>
              </w:rPr>
              <w:t>С</w:t>
            </w:r>
            <w:r w:rsidRPr="00C84A6E">
              <w:rPr>
                <w:color w:val="000000"/>
                <w:sz w:val="28"/>
                <w:szCs w:val="28"/>
              </w:rPr>
              <w:t xml:space="preserve">. </w:t>
            </w:r>
            <w:r w:rsidR="00677B31" w:rsidRPr="00677B31">
              <w:rPr>
                <w:color w:val="000000"/>
                <w:sz w:val="28"/>
                <w:szCs w:val="28"/>
              </w:rPr>
              <w:t>Фролова</w:t>
            </w:r>
            <w:r w:rsidRPr="00C84A6E">
              <w:rPr>
                <w:color w:val="000000"/>
                <w:sz w:val="28"/>
                <w:szCs w:val="28"/>
              </w:rPr>
              <w:t>)</w:t>
            </w:r>
          </w:p>
        </w:tc>
      </w:tr>
      <w:tr w:rsidR="00C84A6E" w:rsidRPr="00C84A6E" w14:paraId="1FE1737D" w14:textId="77777777" w:rsidTr="00E85C04">
        <w:tc>
          <w:tcPr>
            <w:tcW w:w="3635" w:type="dxa"/>
            <w:hideMark/>
          </w:tcPr>
          <w:p w14:paraId="3CEEFEC7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</w:rPr>
            </w:pPr>
            <w:r w:rsidRPr="00C84A6E">
              <w:rPr>
                <w:color w:val="000000"/>
                <w:sz w:val="28"/>
              </w:rPr>
              <w:t>Студент:</w:t>
            </w:r>
          </w:p>
        </w:tc>
        <w:tc>
          <w:tcPr>
            <w:tcW w:w="3736" w:type="dxa"/>
          </w:tcPr>
          <w:p w14:paraId="37B0F488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6"/>
                <w:szCs w:val="6"/>
              </w:rPr>
            </w:pPr>
          </w:p>
          <w:p w14:paraId="1AA1CFE3" w14:textId="77777777" w:rsidR="00C84A6E" w:rsidRPr="00C84A6E" w:rsidRDefault="00C84A6E" w:rsidP="00C84A6E">
            <w:pPr>
              <w:spacing w:before="60"/>
              <w:jc w:val="right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____________________________________________</w:t>
            </w:r>
          </w:p>
          <w:p w14:paraId="4CB10012" w14:textId="77777777" w:rsidR="00C84A6E" w:rsidRPr="00C84A6E" w:rsidRDefault="00C84A6E" w:rsidP="00C84A6E">
            <w:pPr>
              <w:spacing w:before="60"/>
              <w:jc w:val="center"/>
              <w:rPr>
                <w:color w:val="000000"/>
                <w:sz w:val="16"/>
                <w:szCs w:val="16"/>
              </w:rPr>
            </w:pPr>
            <w:r w:rsidRPr="00C84A6E">
              <w:rPr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3D5C8CC1" w14:textId="77777777" w:rsidR="00C84A6E" w:rsidRPr="00C84A6E" w:rsidRDefault="00C84A6E" w:rsidP="00C84A6E">
            <w:pPr>
              <w:spacing w:before="60"/>
              <w:rPr>
                <w:color w:val="000000"/>
                <w:sz w:val="28"/>
                <w:szCs w:val="28"/>
              </w:rPr>
            </w:pPr>
            <w:r w:rsidRPr="00C84A6E">
              <w:rPr>
                <w:color w:val="000000"/>
                <w:sz w:val="28"/>
                <w:szCs w:val="28"/>
              </w:rPr>
              <w:t>(В.М. Седых)</w:t>
            </w:r>
          </w:p>
          <w:p w14:paraId="22909644" w14:textId="77777777" w:rsidR="00C84A6E" w:rsidRPr="00C84A6E" w:rsidRDefault="00C84A6E" w:rsidP="00C84A6E">
            <w:pPr>
              <w:spacing w:before="60"/>
              <w:rPr>
                <w:color w:val="000000"/>
              </w:rPr>
            </w:pPr>
          </w:p>
        </w:tc>
      </w:tr>
    </w:tbl>
    <w:p w14:paraId="27185283" w14:textId="77777777" w:rsidR="00C84A6E" w:rsidRPr="00C84A6E" w:rsidRDefault="00C84A6E" w:rsidP="00C84A6E">
      <w:pPr>
        <w:tabs>
          <w:tab w:val="left" w:pos="3465"/>
        </w:tabs>
        <w:rPr>
          <w:color w:val="000000"/>
          <w:sz w:val="28"/>
          <w:szCs w:val="20"/>
        </w:rPr>
      </w:pPr>
    </w:p>
    <w:p w14:paraId="6B2225BB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80E7557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7DB84E90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22AAE0DA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1080CC76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30865C" w14:textId="77777777" w:rsidR="00C84A6E" w:rsidRPr="00C84A6E" w:rsidRDefault="00C84A6E" w:rsidP="00C84A6E">
      <w:pPr>
        <w:rPr>
          <w:color w:val="000000"/>
          <w:sz w:val="28"/>
          <w:szCs w:val="20"/>
          <w:u w:val="single"/>
        </w:rPr>
      </w:pPr>
    </w:p>
    <w:p w14:paraId="389F59CE" w14:textId="4DCD2E7E" w:rsid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37D88C4" w14:textId="77777777" w:rsidR="000942AE" w:rsidRPr="00C84A6E" w:rsidRDefault="000942A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5444FA45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7541F903" w14:textId="77777777" w:rsidR="00C84A6E" w:rsidRPr="00C84A6E" w:rsidRDefault="00C84A6E" w:rsidP="00C84A6E">
      <w:pPr>
        <w:tabs>
          <w:tab w:val="left" w:pos="2895"/>
        </w:tabs>
        <w:jc w:val="center"/>
        <w:rPr>
          <w:color w:val="000000"/>
          <w:sz w:val="28"/>
          <w:szCs w:val="20"/>
        </w:rPr>
      </w:pPr>
    </w:p>
    <w:p w14:paraId="3C7DE610" w14:textId="7EC0B496" w:rsidR="00202242" w:rsidRDefault="00C84A6E" w:rsidP="00C84A6E">
      <w:pPr>
        <w:spacing w:after="160" w:line="259" w:lineRule="auto"/>
        <w:jc w:val="center"/>
        <w:rPr>
          <w:b/>
          <w:sz w:val="32"/>
          <w:szCs w:val="32"/>
        </w:rPr>
      </w:pPr>
      <w:r w:rsidRPr="00C84A6E">
        <w:rPr>
          <w:color w:val="000000"/>
          <w:sz w:val="28"/>
          <w:szCs w:val="20"/>
        </w:rPr>
        <w:t>Иркутск 202</w:t>
      </w:r>
      <w:r w:rsidRPr="00C84A6E">
        <w:rPr>
          <w:color w:val="000000"/>
          <w:sz w:val="28"/>
          <w:szCs w:val="20"/>
          <w:lang w:val="en-US"/>
        </w:rPr>
        <w:t>5</w:t>
      </w:r>
    </w:p>
    <w:p w14:paraId="47B0767A" w14:textId="75A49A9E" w:rsidR="00A70505" w:rsidRPr="000942AE" w:rsidRDefault="00A70505" w:rsidP="000942AE">
      <w:pPr>
        <w:jc w:val="center"/>
        <w:rPr>
          <w:b/>
          <w:bCs/>
          <w:sz w:val="32"/>
          <w:szCs w:val="32"/>
        </w:rPr>
      </w:pPr>
      <w:r w:rsidRPr="000942AE"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49525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AC3CB" w14:textId="2BF8566A" w:rsidR="00EE6842" w:rsidRPr="000B7F7C" w:rsidRDefault="00EE6842">
          <w:pPr>
            <w:pStyle w:val="a7"/>
            <w:rPr>
              <w:sz w:val="28"/>
              <w:szCs w:val="28"/>
            </w:rPr>
          </w:pPr>
        </w:p>
        <w:p w14:paraId="170ED004" w14:textId="65D14C6F" w:rsidR="000B7F7C" w:rsidRPr="000B7F7C" w:rsidRDefault="00EE68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B7F7C">
            <w:rPr>
              <w:sz w:val="28"/>
              <w:szCs w:val="28"/>
            </w:rPr>
            <w:fldChar w:fldCharType="begin"/>
          </w:r>
          <w:r w:rsidRPr="000B7F7C">
            <w:rPr>
              <w:sz w:val="28"/>
              <w:szCs w:val="28"/>
            </w:rPr>
            <w:instrText xml:space="preserve"> TOC \o "1-3" \h \z \u </w:instrText>
          </w:r>
          <w:r w:rsidRPr="000B7F7C">
            <w:rPr>
              <w:sz w:val="28"/>
              <w:szCs w:val="28"/>
            </w:rPr>
            <w:fldChar w:fldCharType="separate"/>
          </w:r>
          <w:hyperlink w:anchor="_Toc200089906" w:history="1">
            <w:r w:rsidR="000B7F7C" w:rsidRPr="000B7F7C">
              <w:rPr>
                <w:rStyle w:val="a8"/>
                <w:b/>
                <w:bCs/>
                <w:noProof/>
                <w:sz w:val="28"/>
                <w:szCs w:val="28"/>
              </w:rPr>
              <w:t>1.Предпроектное исследование</w:t>
            </w:r>
            <w:r w:rsidR="000B7F7C" w:rsidRPr="000B7F7C">
              <w:rPr>
                <w:noProof/>
                <w:webHidden/>
                <w:sz w:val="28"/>
                <w:szCs w:val="28"/>
              </w:rPr>
              <w:tab/>
            </w:r>
            <w:r w:rsidR="000B7F7C"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="000B7F7C" w:rsidRPr="000B7F7C">
              <w:rPr>
                <w:noProof/>
                <w:webHidden/>
                <w:sz w:val="28"/>
                <w:szCs w:val="28"/>
              </w:rPr>
              <w:instrText xml:space="preserve"> PAGEREF _Toc200089906 \h </w:instrText>
            </w:r>
            <w:r w:rsidR="000B7F7C" w:rsidRPr="000B7F7C">
              <w:rPr>
                <w:noProof/>
                <w:webHidden/>
                <w:sz w:val="28"/>
                <w:szCs w:val="28"/>
              </w:rPr>
            </w:r>
            <w:r w:rsidR="000B7F7C"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B7F7C" w:rsidRPr="000B7F7C">
              <w:rPr>
                <w:noProof/>
                <w:webHidden/>
                <w:sz w:val="28"/>
                <w:szCs w:val="28"/>
              </w:rPr>
              <w:t>3</w:t>
            </w:r>
            <w:r w:rsidR="000B7F7C"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EE0D4" w14:textId="5833E255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07" w:history="1">
            <w:r w:rsidRPr="000B7F7C">
              <w:rPr>
                <w:rStyle w:val="a8"/>
                <w:noProof/>
                <w:sz w:val="28"/>
                <w:szCs w:val="28"/>
              </w:rPr>
              <w:t>1.1. Описание предметной области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_Toc200089907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3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3E169" w14:textId="64151493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08" w:history="1">
            <w:r w:rsidRPr="000B7F7C">
              <w:rPr>
                <w:rStyle w:val="a8"/>
                <w:noProof/>
                <w:sz w:val="28"/>
                <w:szCs w:val="28"/>
              </w:rPr>
              <w:t>1.2. Анализ инструментов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_Toc200089908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4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B3C0E" w14:textId="3ADA8DA0" w:rsidR="000B7F7C" w:rsidRPr="000B7F7C" w:rsidRDefault="000B7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09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2.Проектирование веб-приложения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_Toc200089909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7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BC6CB" w14:textId="2B9A92D3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0" w:history="1">
            <w:r w:rsidRPr="000B7F7C">
              <w:rPr>
                <w:rStyle w:val="a8"/>
                <w:noProof/>
                <w:sz w:val="28"/>
                <w:szCs w:val="28"/>
              </w:rPr>
              <w:t>2.1. Структурная схема веб-приложения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_Toc200089910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7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62E30" w14:textId="765E9587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1" w:history="1">
            <w:r w:rsidRPr="000B7F7C">
              <w:rPr>
                <w:rStyle w:val="a8"/>
                <w:noProof/>
                <w:sz w:val="28"/>
                <w:szCs w:val="28"/>
              </w:rPr>
              <w:t>2.2. Проектирование базы данных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_Toc200089911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9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6DC79" w14:textId="46A1A54E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2" w:history="1">
            <w:r w:rsidRPr="000B7F7C">
              <w:rPr>
                <w:rStyle w:val="a8"/>
                <w:noProof/>
                <w:sz w:val="28"/>
                <w:szCs w:val="28"/>
              </w:rPr>
              <w:t>2.3. Проектирование пользовательского интерфейса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_Toc200089912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12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50385" w14:textId="44B262E9" w:rsidR="000B7F7C" w:rsidRPr="000B7F7C" w:rsidRDefault="000B7F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3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3.</w:t>
            </w:r>
            <w:r w:rsidRPr="000B7F7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Разработка программного модуля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_Toc200089913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14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4DF01" w14:textId="08E8864D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4" w:history="1">
            <w:r w:rsidRPr="000B7F7C">
              <w:rPr>
                <w:rStyle w:val="a8"/>
                <w:noProof/>
                <w:sz w:val="28"/>
                <w:szCs w:val="28"/>
              </w:rPr>
              <w:t>3.1. Разработка интерфейса программного модуля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_Toc200089914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14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C1377" w14:textId="182C5631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5" w:history="1">
            <w:r w:rsidRPr="000B7F7C">
              <w:rPr>
                <w:rStyle w:val="a8"/>
                <w:noProof/>
                <w:sz w:val="28"/>
                <w:szCs w:val="28"/>
              </w:rPr>
              <w:t>3.2. Создание базы данных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_Toc200089915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16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37781" w14:textId="1B8D925D" w:rsidR="000B7F7C" w:rsidRPr="000B7F7C" w:rsidRDefault="000B7F7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6" w:history="1">
            <w:r w:rsidRPr="000B7F7C">
              <w:rPr>
                <w:rStyle w:val="a8"/>
                <w:noProof/>
                <w:sz w:val="28"/>
                <w:szCs w:val="28"/>
              </w:rPr>
              <w:t>3.3. разработка программного модуля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_Toc200089916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18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C36F9" w14:textId="6439ECBC" w:rsidR="000B7F7C" w:rsidRPr="000B7F7C" w:rsidRDefault="000B7F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7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4.</w:t>
            </w:r>
            <w:r w:rsidRPr="000B7F7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Тестирование программного модуля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_Toc200089917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21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5E79D" w14:textId="545158AB" w:rsidR="000B7F7C" w:rsidRPr="000B7F7C" w:rsidRDefault="000B7F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8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5.</w:t>
            </w:r>
            <w:r w:rsidRPr="000B7F7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Документирование программного модуля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_Toc200089918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23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674B" w14:textId="103D535A" w:rsidR="000B7F7C" w:rsidRPr="000B7F7C" w:rsidRDefault="000B7F7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19" w:history="1">
            <w:r w:rsidRPr="000B7F7C">
              <w:rPr>
                <w:rStyle w:val="a8"/>
                <w:noProof/>
                <w:sz w:val="28"/>
                <w:szCs w:val="28"/>
              </w:rPr>
              <w:t>5.1.</w:t>
            </w:r>
            <w:r w:rsidRPr="000B7F7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7F7C">
              <w:rPr>
                <w:rStyle w:val="a8"/>
                <w:noProof/>
                <w:sz w:val="28"/>
                <w:szCs w:val="28"/>
              </w:rPr>
              <w:t>Руководство пользователя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_Toc200089919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23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EB2C9" w14:textId="18961A13" w:rsidR="000B7F7C" w:rsidRPr="000B7F7C" w:rsidRDefault="000B7F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20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6.</w:t>
            </w:r>
            <w:r w:rsidRPr="000B7F7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Оценка возможности модернизации программного продукта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_Toc200089920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24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DC3AE" w14:textId="556B9575" w:rsidR="000B7F7C" w:rsidRPr="000B7F7C" w:rsidRDefault="000B7F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21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7.</w:t>
            </w:r>
            <w:r w:rsidRPr="000B7F7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Производственные задачи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_Toc200089921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25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AAF4" w14:textId="200AA445" w:rsidR="000B7F7C" w:rsidRPr="000B7F7C" w:rsidRDefault="000B7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22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Заключение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_Toc200089922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26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303B9" w14:textId="48172290" w:rsidR="000B7F7C" w:rsidRPr="000B7F7C" w:rsidRDefault="000B7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200089923" w:history="1">
            <w:r w:rsidRPr="000B7F7C">
              <w:rPr>
                <w:rStyle w:val="a8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Pr="000B7F7C">
              <w:rPr>
                <w:noProof/>
                <w:webHidden/>
                <w:sz w:val="28"/>
                <w:szCs w:val="28"/>
              </w:rPr>
              <w:tab/>
            </w:r>
            <w:r w:rsidRPr="000B7F7C">
              <w:rPr>
                <w:noProof/>
                <w:webHidden/>
                <w:sz w:val="28"/>
                <w:szCs w:val="28"/>
              </w:rPr>
              <w:fldChar w:fldCharType="begin"/>
            </w:r>
            <w:r w:rsidRPr="000B7F7C">
              <w:rPr>
                <w:noProof/>
                <w:webHidden/>
                <w:sz w:val="28"/>
                <w:szCs w:val="28"/>
              </w:rPr>
              <w:instrText xml:space="preserve"> PAGEREF _Toc200089923 \h </w:instrText>
            </w:r>
            <w:r w:rsidRPr="000B7F7C">
              <w:rPr>
                <w:noProof/>
                <w:webHidden/>
                <w:sz w:val="28"/>
                <w:szCs w:val="28"/>
              </w:rPr>
            </w:r>
            <w:r w:rsidRPr="000B7F7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B7F7C">
              <w:rPr>
                <w:noProof/>
                <w:webHidden/>
                <w:sz w:val="28"/>
                <w:szCs w:val="28"/>
              </w:rPr>
              <w:t>27</w:t>
            </w:r>
            <w:r w:rsidRPr="000B7F7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62DAB" w14:textId="78E282B5" w:rsidR="00EE6842" w:rsidRDefault="00EE6842">
          <w:r w:rsidRPr="000B7F7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4988A3" w14:textId="77777777" w:rsidR="00AA710B" w:rsidRDefault="00AA710B" w:rsidP="00AA710B">
      <w:pPr>
        <w:spacing w:after="160" w:line="259" w:lineRule="auto"/>
      </w:pPr>
    </w:p>
    <w:p w14:paraId="007BD762" w14:textId="310BC203" w:rsidR="00AA710B" w:rsidRDefault="00AA710B" w:rsidP="00AA710B">
      <w:pPr>
        <w:spacing w:after="160" w:line="259" w:lineRule="auto"/>
      </w:pPr>
      <w:r>
        <w:br w:type="page"/>
      </w:r>
    </w:p>
    <w:p w14:paraId="2B1EBD0A" w14:textId="4A51B2F6" w:rsidR="00AA710B" w:rsidRPr="00AA710B" w:rsidRDefault="00AA710B" w:rsidP="00AA710B">
      <w:pPr>
        <w:pStyle w:val="1"/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200089906"/>
      <w:r w:rsidRPr="00AA710B">
        <w:rPr>
          <w:rFonts w:ascii="Times New Roman" w:hAnsi="Times New Roman" w:cs="Times New Roman"/>
          <w:b/>
          <w:bCs/>
          <w:color w:val="000000" w:themeColor="text1"/>
        </w:rPr>
        <w:lastRenderedPageBreak/>
        <w:t>1.Предпроектное исследование</w:t>
      </w:r>
      <w:bookmarkEnd w:id="0"/>
    </w:p>
    <w:p w14:paraId="5ECF6B6F" w14:textId="73776F94" w:rsidR="00DD1C52" w:rsidRPr="00AA710B" w:rsidRDefault="00DD1C52" w:rsidP="00F971FA">
      <w:pPr>
        <w:pStyle w:val="2"/>
        <w:spacing w:before="1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00089907"/>
      <w:r w:rsidRPr="00AA710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67AB3" w:rsidRPr="005007D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A7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AA7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предметной области</w:t>
      </w:r>
      <w:bookmarkEnd w:id="1"/>
    </w:p>
    <w:p w14:paraId="3E69DC27" w14:textId="77777777" w:rsidR="00DD1C52" w:rsidRPr="00EC3A8F" w:rsidRDefault="00DD1C52" w:rsidP="00367AB3">
      <w:pPr>
        <w:spacing w:line="360" w:lineRule="auto"/>
        <w:ind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Основные компоненты системы:</w:t>
      </w:r>
    </w:p>
    <w:p w14:paraId="7E2F9982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Расписание сеансов:</w:t>
      </w:r>
    </w:p>
    <w:p w14:paraId="03210C29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Отображение списка фильмов с датами, временем сеансов и доступными залами.</w:t>
      </w:r>
    </w:p>
    <w:p w14:paraId="25DC4528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Учет разных кинозалов (размеры, типы экранов, цены).</w:t>
      </w:r>
    </w:p>
    <w:p w14:paraId="0E55D538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Выбор мест:</w:t>
      </w:r>
    </w:p>
    <w:p w14:paraId="0DE18CFB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Визуализация схемы зала в реальном времени.</w:t>
      </w:r>
    </w:p>
    <w:p w14:paraId="20EA1F2D" w14:textId="60BA26BE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Бронирование мест с защитой от коллизий.</w:t>
      </w:r>
    </w:p>
    <w:p w14:paraId="50BAB858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Оплата:</w:t>
      </w:r>
    </w:p>
    <w:p w14:paraId="263EEE3F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 xml:space="preserve">Интеграция с платежными системами (например, </w:t>
      </w:r>
      <w:proofErr w:type="spellStart"/>
      <w:r w:rsidRPr="00EC3A8F">
        <w:rPr>
          <w:sz w:val="28"/>
          <w:szCs w:val="28"/>
        </w:rPr>
        <w:t>Stripe</w:t>
      </w:r>
      <w:proofErr w:type="spellEnd"/>
      <w:r w:rsidRPr="00EC3A8F">
        <w:rPr>
          <w:sz w:val="28"/>
          <w:szCs w:val="28"/>
        </w:rPr>
        <w:t>, PayPal).</w:t>
      </w:r>
    </w:p>
    <w:p w14:paraId="5746BE67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Подтверждение оплаты и генерация PDF-билета (с QR-кодом и данными сеанса).</w:t>
      </w:r>
    </w:p>
    <w:p w14:paraId="50035540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Управление пользователями:</w:t>
      </w:r>
    </w:p>
    <w:p w14:paraId="2AEA5E4E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Регистрация, авторизация, восстановление пароля.</w:t>
      </w:r>
    </w:p>
    <w:p w14:paraId="7C3098F2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История покупок и возможность отмены бронирования.</w:t>
      </w:r>
    </w:p>
    <w:p w14:paraId="6F68681C" w14:textId="77777777" w:rsidR="00DD1C52" w:rsidRPr="00EC3A8F" w:rsidRDefault="00DD1C52" w:rsidP="00367AB3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Административная панель:</w:t>
      </w:r>
    </w:p>
    <w:p w14:paraId="136EDF1A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Добавление/редактирование сеансов, управление залами, настройка цен.</w:t>
      </w:r>
    </w:p>
    <w:p w14:paraId="1F71B5B3" w14:textId="77777777" w:rsidR="00DD1C52" w:rsidRPr="00EC3A8F" w:rsidRDefault="00DD1C52" w:rsidP="00367AB3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Просмотр статистики продаж.</w:t>
      </w:r>
    </w:p>
    <w:p w14:paraId="685451EA" w14:textId="77777777" w:rsidR="00DD1C52" w:rsidRPr="00EC3A8F" w:rsidRDefault="00DD1C52" w:rsidP="00367AB3">
      <w:pPr>
        <w:spacing w:line="360" w:lineRule="auto"/>
        <w:ind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Риски и требования:</w:t>
      </w:r>
    </w:p>
    <w:p w14:paraId="05D77F90" w14:textId="77777777" w:rsidR="00DD1C52" w:rsidRPr="00EC3A8F" w:rsidRDefault="00DD1C52" w:rsidP="00367AB3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Безопасность: Защита персональных данных и платежной информации.</w:t>
      </w:r>
    </w:p>
    <w:p w14:paraId="37456CF6" w14:textId="77777777" w:rsidR="00DD1C52" w:rsidRPr="00EC3A8F" w:rsidRDefault="00DD1C52" w:rsidP="00367AB3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Производительность: Обработка одновременных бронирований без задержек.</w:t>
      </w:r>
    </w:p>
    <w:p w14:paraId="0CD71001" w14:textId="63A6676E" w:rsidR="00DD1C52" w:rsidRPr="00A80406" w:rsidRDefault="00DD1C52" w:rsidP="00367AB3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C3A8F">
        <w:rPr>
          <w:sz w:val="28"/>
          <w:szCs w:val="28"/>
        </w:rPr>
        <w:t>Удобство интерфейса: Интуитивная навигация для пользователей.</w:t>
      </w:r>
    </w:p>
    <w:p w14:paraId="02193794" w14:textId="4EC4EAFB" w:rsidR="00DD1C52" w:rsidRPr="00367AB3" w:rsidRDefault="00367AB3" w:rsidP="00F971FA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200089908"/>
      <w:r w:rsidRPr="00EE68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DD1C52" w:rsidRPr="00367AB3">
        <w:rPr>
          <w:rFonts w:ascii="Times New Roman" w:hAnsi="Times New Roman" w:cs="Times New Roman"/>
          <w:color w:val="000000" w:themeColor="text1"/>
          <w:sz w:val="28"/>
          <w:szCs w:val="28"/>
        </w:rPr>
        <w:t>2. Анализ инструмент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bookmarkEnd w:id="2"/>
    </w:p>
    <w:p w14:paraId="1C75E90E" w14:textId="77777777" w:rsidR="00DD1C52" w:rsidRPr="004F6392" w:rsidRDefault="00DD1C52" w:rsidP="008C465B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Критерии выбора:</w:t>
      </w:r>
    </w:p>
    <w:p w14:paraId="727A9215" w14:textId="77777777" w:rsidR="00DD1C52" w:rsidRPr="004F6392" w:rsidRDefault="00DD1C52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t>Совместимость с задачей</w:t>
      </w:r>
      <w:r w:rsidRPr="004F6392">
        <w:rPr>
          <w:sz w:val="28"/>
          <w:szCs w:val="28"/>
        </w:rPr>
        <w:t xml:space="preserve"> (поддержка веб-разработки, работа с БД, генерация PDF).</w:t>
      </w:r>
    </w:p>
    <w:p w14:paraId="634311DC" w14:textId="77777777" w:rsidR="00DD1C52" w:rsidRPr="004F6392" w:rsidRDefault="00DD1C52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t>Простота использования и документация</w:t>
      </w:r>
      <w:r w:rsidRPr="004F6392">
        <w:rPr>
          <w:sz w:val="28"/>
          <w:szCs w:val="28"/>
        </w:rPr>
        <w:t xml:space="preserve"> (для быстрого старта).</w:t>
      </w:r>
    </w:p>
    <w:p w14:paraId="6ACDC7B7" w14:textId="446127E9" w:rsidR="00DD1C52" w:rsidRDefault="00DD1C52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t>Поддержка сообщества</w:t>
      </w:r>
      <w:r w:rsidRPr="004F6392">
        <w:rPr>
          <w:sz w:val="28"/>
          <w:szCs w:val="28"/>
        </w:rPr>
        <w:t xml:space="preserve"> (наличие библиотек, готовых решений).</w:t>
      </w:r>
    </w:p>
    <w:p w14:paraId="5E44E2BF" w14:textId="77777777" w:rsidR="00CD507F" w:rsidRPr="004F6392" w:rsidRDefault="00CD507F" w:rsidP="008C465B">
      <w:pPr>
        <w:pStyle w:val="a3"/>
        <w:spacing w:line="360" w:lineRule="auto"/>
        <w:ind w:left="709" w:firstLine="851"/>
        <w:jc w:val="both"/>
        <w:rPr>
          <w:sz w:val="28"/>
          <w:szCs w:val="28"/>
        </w:rPr>
      </w:pPr>
    </w:p>
    <w:p w14:paraId="7373AB8B" w14:textId="77777777" w:rsidR="00DD1C52" w:rsidRPr="004F6392" w:rsidRDefault="00DD1C52" w:rsidP="008C465B">
      <w:pPr>
        <w:spacing w:line="360" w:lineRule="auto"/>
        <w:ind w:firstLine="851"/>
        <w:jc w:val="both"/>
        <w:rPr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Язык программирования: Python</w:t>
      </w:r>
    </w:p>
    <w:p w14:paraId="7458D735" w14:textId="03833E25" w:rsidR="004F6392" w:rsidRPr="001E1CD6" w:rsidRDefault="00DD1C52" w:rsidP="008C465B">
      <w:pPr>
        <w:spacing w:line="360" w:lineRule="auto"/>
        <w:ind w:firstLine="851"/>
        <w:jc w:val="both"/>
        <w:rPr>
          <w:rStyle w:val="a4"/>
          <w:b w:val="0"/>
          <w:bCs w:val="0"/>
          <w:sz w:val="28"/>
          <w:szCs w:val="28"/>
        </w:rPr>
      </w:pPr>
      <w:r w:rsidRPr="004F6392">
        <w:rPr>
          <w:rStyle w:val="a4"/>
          <w:rFonts w:eastAsiaTheme="majorEastAsia"/>
          <w:b w:val="0"/>
          <w:bCs w:val="0"/>
          <w:sz w:val="28"/>
          <w:szCs w:val="28"/>
        </w:rPr>
        <w:t>Альтернативы:</w:t>
      </w:r>
      <w:r w:rsidR="004F6392">
        <w:rPr>
          <w:sz w:val="28"/>
          <w:szCs w:val="28"/>
        </w:rPr>
        <w:t xml:space="preserve"> </w:t>
      </w:r>
      <w:r w:rsidRPr="004F6392">
        <w:rPr>
          <w:sz w:val="28"/>
          <w:szCs w:val="28"/>
        </w:rPr>
        <w:t>PHP, JavaScript (Node.js), Ruby.</w:t>
      </w:r>
    </w:p>
    <w:p w14:paraId="5EB8032A" w14:textId="550301B7" w:rsidR="00F971FA" w:rsidRPr="00F971FA" w:rsidRDefault="00F971FA" w:rsidP="00F971F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F971F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F971F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F971F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F971FA">
        <w:rPr>
          <w:i w:val="0"/>
          <w:iCs w:val="0"/>
          <w:color w:val="000000" w:themeColor="text1"/>
          <w:sz w:val="28"/>
          <w:szCs w:val="28"/>
          <w:lang w:val="en-US"/>
        </w:rPr>
        <w:t xml:space="preserve"> - </w:t>
      </w:r>
      <w:r w:rsidRPr="00F971FA">
        <w:rPr>
          <w:i w:val="0"/>
          <w:iCs w:val="0"/>
          <w:color w:val="000000" w:themeColor="text1"/>
          <w:sz w:val="28"/>
          <w:szCs w:val="28"/>
        </w:rPr>
        <w:t>Сравнение языков программирования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6392" w14:paraId="4C99D2E7" w14:textId="77777777" w:rsidTr="004F6392">
        <w:tc>
          <w:tcPr>
            <w:tcW w:w="2336" w:type="dxa"/>
          </w:tcPr>
          <w:p w14:paraId="18B8F54B" w14:textId="1241BF2F" w:rsidR="004F6392" w:rsidRDefault="004F6392" w:rsidP="00F971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Критерий\Язык</w:t>
            </w:r>
          </w:p>
        </w:tc>
        <w:tc>
          <w:tcPr>
            <w:tcW w:w="2336" w:type="dxa"/>
          </w:tcPr>
          <w:p w14:paraId="0AA6F433" w14:textId="5D21DBC2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336" w:type="dxa"/>
          </w:tcPr>
          <w:p w14:paraId="41F2F39C" w14:textId="586889DC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Node.js</w:t>
            </w:r>
          </w:p>
        </w:tc>
        <w:tc>
          <w:tcPr>
            <w:tcW w:w="2337" w:type="dxa"/>
          </w:tcPr>
          <w:p w14:paraId="20789286" w14:textId="6E5F7459" w:rsidR="004F6392" w:rsidRPr="004F6392" w:rsidRDefault="004F6392" w:rsidP="00F971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PHP</w:t>
            </w:r>
          </w:p>
        </w:tc>
      </w:tr>
      <w:tr w:rsidR="004F6392" w14:paraId="114D40D8" w14:textId="77777777" w:rsidTr="003C7E34">
        <w:tc>
          <w:tcPr>
            <w:tcW w:w="2336" w:type="dxa"/>
          </w:tcPr>
          <w:p w14:paraId="443CD8E9" w14:textId="05FE046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36" w:type="dxa"/>
            <w:vAlign w:val="center"/>
          </w:tcPr>
          <w:p w14:paraId="6D5A392F" w14:textId="1A9FD3A7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Идеален для веб-фреймворков (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Django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Flask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), много библиотек для работы с PDF (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ReportLab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, PyPDF2).</w:t>
            </w:r>
          </w:p>
        </w:tc>
        <w:tc>
          <w:tcPr>
            <w:tcW w:w="2336" w:type="dxa"/>
          </w:tcPr>
          <w:p w14:paraId="3950B869" w14:textId="64281FCD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Быстрая обработка запросов, но сложнее с синхронными задачами (генерация PDF).</w:t>
            </w:r>
          </w:p>
        </w:tc>
        <w:tc>
          <w:tcPr>
            <w:tcW w:w="2337" w:type="dxa"/>
          </w:tcPr>
          <w:p w14:paraId="68BF6331" w14:textId="142348F6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Устаревшие фреймворки (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Laravel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), меньше удобных инструментов для PDF.</w:t>
            </w:r>
          </w:p>
        </w:tc>
      </w:tr>
      <w:tr w:rsidR="004F6392" w14:paraId="28216F9D" w14:textId="77777777" w:rsidTr="003A3254">
        <w:tc>
          <w:tcPr>
            <w:tcW w:w="2336" w:type="dxa"/>
          </w:tcPr>
          <w:p w14:paraId="5BBD637A" w14:textId="008D23E4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</w:t>
            </w:r>
          </w:p>
        </w:tc>
        <w:tc>
          <w:tcPr>
            <w:tcW w:w="2336" w:type="dxa"/>
            <w:vAlign w:val="center"/>
          </w:tcPr>
          <w:p w14:paraId="0B9E2454" w14:textId="298FDE43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Чистый синтаксис, легко изучать.</w:t>
            </w:r>
          </w:p>
        </w:tc>
        <w:tc>
          <w:tcPr>
            <w:tcW w:w="2336" w:type="dxa"/>
            <w:vAlign w:val="center"/>
          </w:tcPr>
          <w:p w14:paraId="4CE4584C" w14:textId="3E7B0C9C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Требует знания асинхронности.</w:t>
            </w:r>
          </w:p>
        </w:tc>
        <w:tc>
          <w:tcPr>
            <w:tcW w:w="2337" w:type="dxa"/>
            <w:vAlign w:val="center"/>
          </w:tcPr>
          <w:p w14:paraId="6F1C34C6" w14:textId="0B47BC61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Специфический синтаксис.</w:t>
            </w:r>
          </w:p>
        </w:tc>
      </w:tr>
      <w:tr w:rsidR="004F6392" w14:paraId="0CA6C675" w14:textId="77777777" w:rsidTr="004F6392">
        <w:tc>
          <w:tcPr>
            <w:tcW w:w="2336" w:type="dxa"/>
          </w:tcPr>
          <w:p w14:paraId="25C3B23A" w14:textId="44BB4A26" w:rsidR="004F6392" w:rsidRDefault="004F6392" w:rsidP="00F971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36" w:type="dxa"/>
          </w:tcPr>
          <w:p w14:paraId="5F992CE4" w14:textId="494BC546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Огромное количество библиотек (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Django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 xml:space="preserve"> для админ-панели,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Stripe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 xml:space="preserve"> для оплаты).</w:t>
            </w:r>
          </w:p>
        </w:tc>
        <w:tc>
          <w:tcPr>
            <w:tcW w:w="2336" w:type="dxa"/>
          </w:tcPr>
          <w:p w14:paraId="125C0E28" w14:textId="31C15E84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Активное сообщество, но меньше готовых решений для кинотеатров</w:t>
            </w:r>
          </w:p>
        </w:tc>
        <w:tc>
          <w:tcPr>
            <w:tcW w:w="2337" w:type="dxa"/>
          </w:tcPr>
          <w:p w14:paraId="7097DA83" w14:textId="38C8E06D" w:rsidR="004F6392" w:rsidRDefault="004F6392" w:rsidP="00F971FA">
            <w:pPr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современных решений.</w:t>
            </w:r>
          </w:p>
        </w:tc>
      </w:tr>
    </w:tbl>
    <w:p w14:paraId="6BDE463C" w14:textId="13BB8FB5" w:rsidR="00DD1C52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A80406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A80406">
        <w:rPr>
          <w:sz w:val="28"/>
          <w:szCs w:val="28"/>
        </w:rPr>
        <w:t xml:space="preserve"> Python — оптимальный выбор благодаря фреймворкам (</w:t>
      </w:r>
      <w:proofErr w:type="spellStart"/>
      <w:r w:rsidRPr="00A80406">
        <w:rPr>
          <w:sz w:val="28"/>
          <w:szCs w:val="28"/>
        </w:rPr>
        <w:t>Django</w:t>
      </w:r>
      <w:proofErr w:type="spellEnd"/>
      <w:r w:rsidRPr="00A80406">
        <w:rPr>
          <w:sz w:val="28"/>
          <w:szCs w:val="28"/>
        </w:rPr>
        <w:t>/</w:t>
      </w:r>
      <w:proofErr w:type="spellStart"/>
      <w:r w:rsidRPr="00A80406">
        <w:rPr>
          <w:sz w:val="28"/>
          <w:szCs w:val="28"/>
        </w:rPr>
        <w:t>Flask</w:t>
      </w:r>
      <w:proofErr w:type="spellEnd"/>
      <w:r w:rsidRPr="00A80406">
        <w:rPr>
          <w:sz w:val="28"/>
          <w:szCs w:val="28"/>
        </w:rPr>
        <w:t>), простоте интеграции платежей и генерации PDF.</w:t>
      </w:r>
    </w:p>
    <w:p w14:paraId="1D84CFD3" w14:textId="77777777" w:rsidR="00CD507F" w:rsidRPr="00CD507F" w:rsidRDefault="00CD507F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</w:p>
    <w:p w14:paraId="493953B9" w14:textId="77777777" w:rsidR="00DD1C52" w:rsidRPr="00DD1C52" w:rsidRDefault="00DD1C52" w:rsidP="008C465B">
      <w:pPr>
        <w:spacing w:line="360" w:lineRule="auto"/>
        <w:ind w:firstLine="851"/>
        <w:jc w:val="both"/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 xml:space="preserve">Инструмент проектирования: </w:t>
      </w:r>
      <w:proofErr w:type="spellStart"/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PyCharm</w:t>
      </w:r>
      <w:proofErr w:type="spellEnd"/>
    </w:p>
    <w:p w14:paraId="374DB7A6" w14:textId="0B0CD4A6" w:rsidR="00DD1C52" w:rsidRDefault="00DD1C52" w:rsidP="008C465B">
      <w:pPr>
        <w:pStyle w:val="ds-markdown-paragraph"/>
        <w:spacing w:before="0" w:beforeAutospacing="0" w:after="0" w:afterAutospacing="0"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CD507F">
        <w:rPr>
          <w:rStyle w:val="a4"/>
          <w:rFonts w:eastAsiaTheme="majorEastAsia"/>
          <w:b w:val="0"/>
          <w:bCs w:val="0"/>
          <w:sz w:val="28"/>
          <w:szCs w:val="28"/>
        </w:rPr>
        <w:t>Альтернативы</w:t>
      </w:r>
      <w:r w:rsidRPr="00A70505">
        <w:rPr>
          <w:rStyle w:val="a4"/>
          <w:rFonts w:eastAsiaTheme="majorEastAsia"/>
          <w:b w:val="0"/>
          <w:bCs w:val="0"/>
          <w:sz w:val="28"/>
          <w:szCs w:val="28"/>
        </w:rPr>
        <w:t>:</w:t>
      </w:r>
      <w:r w:rsidRPr="00A70505">
        <w:rPr>
          <w:b/>
          <w:bCs/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VS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Code</w:t>
      </w:r>
      <w:r w:rsidRPr="00A70505">
        <w:rPr>
          <w:sz w:val="28"/>
          <w:szCs w:val="28"/>
        </w:rPr>
        <w:t xml:space="preserve">, </w:t>
      </w:r>
      <w:r w:rsidRPr="004A3993">
        <w:rPr>
          <w:sz w:val="28"/>
          <w:szCs w:val="28"/>
          <w:lang w:val="en-US"/>
        </w:rPr>
        <w:t>Sublime</w:t>
      </w:r>
      <w:r w:rsidRPr="00A70505">
        <w:rPr>
          <w:sz w:val="28"/>
          <w:szCs w:val="28"/>
        </w:rPr>
        <w:t xml:space="preserve"> </w:t>
      </w:r>
      <w:r w:rsidRPr="004A3993">
        <w:rPr>
          <w:sz w:val="28"/>
          <w:szCs w:val="28"/>
          <w:lang w:val="en-US"/>
        </w:rPr>
        <w:t>Text</w:t>
      </w:r>
      <w:r w:rsidRPr="00A70505">
        <w:rPr>
          <w:sz w:val="28"/>
          <w:szCs w:val="28"/>
        </w:rPr>
        <w:t>.</w:t>
      </w:r>
    </w:p>
    <w:p w14:paraId="776F160F" w14:textId="2268B727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- Сравнение IDE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7"/>
        <w:gridCol w:w="2320"/>
        <w:gridCol w:w="2247"/>
        <w:gridCol w:w="2601"/>
      </w:tblGrid>
      <w:tr w:rsidR="00CD507F" w14:paraId="07095079" w14:textId="77777777" w:rsidTr="004A3993">
        <w:tc>
          <w:tcPr>
            <w:tcW w:w="2177" w:type="dxa"/>
          </w:tcPr>
          <w:p w14:paraId="22CBBAD9" w14:textId="7D2340C3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Критерий\</w:t>
            </w: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2320" w:type="dxa"/>
          </w:tcPr>
          <w:p w14:paraId="7CCBCDC0" w14:textId="363E7F95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PyCharm</w:t>
            </w:r>
          </w:p>
        </w:tc>
        <w:tc>
          <w:tcPr>
            <w:tcW w:w="2247" w:type="dxa"/>
          </w:tcPr>
          <w:p w14:paraId="31A1446C" w14:textId="3B67631E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VS Code</w:t>
            </w:r>
          </w:p>
        </w:tc>
        <w:tc>
          <w:tcPr>
            <w:tcW w:w="2601" w:type="dxa"/>
          </w:tcPr>
          <w:p w14:paraId="12CABEE0" w14:textId="66EF6801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Sublime Text</w:t>
            </w:r>
          </w:p>
        </w:tc>
      </w:tr>
      <w:tr w:rsidR="00CD507F" w14:paraId="240FF2CF" w14:textId="77777777" w:rsidTr="004A3993">
        <w:tc>
          <w:tcPr>
            <w:tcW w:w="2177" w:type="dxa"/>
          </w:tcPr>
          <w:p w14:paraId="0B60F52C" w14:textId="00AE544B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2320" w:type="dxa"/>
          </w:tcPr>
          <w:p w14:paraId="21AA49D7" w14:textId="1472D30F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Лучшая поддержка Python (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автодополнение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 xml:space="preserve">, отладчик, интеграция с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Django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).</w:t>
            </w:r>
          </w:p>
        </w:tc>
        <w:tc>
          <w:tcPr>
            <w:tcW w:w="2247" w:type="dxa"/>
          </w:tcPr>
          <w:p w14:paraId="1CDF8111" w14:textId="36C1E912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Универсальный, требует настройки плагинов для Python.</w:t>
            </w:r>
          </w:p>
        </w:tc>
        <w:tc>
          <w:tcPr>
            <w:tcW w:w="2601" w:type="dxa"/>
          </w:tcPr>
          <w:p w14:paraId="45673959" w14:textId="0310B289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Минималистичный, без глубокой интеграции с Python.</w:t>
            </w:r>
          </w:p>
        </w:tc>
      </w:tr>
      <w:tr w:rsidR="00CD507F" w14:paraId="54FAFFB6" w14:textId="77777777" w:rsidTr="004A3993">
        <w:tc>
          <w:tcPr>
            <w:tcW w:w="2177" w:type="dxa"/>
          </w:tcPr>
          <w:p w14:paraId="12E2C31F" w14:textId="42A9C9CF" w:rsidR="00CD507F" w:rsidRPr="00CD507F" w:rsidRDefault="00CD507F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</w:t>
            </w:r>
          </w:p>
        </w:tc>
        <w:tc>
          <w:tcPr>
            <w:tcW w:w="2320" w:type="dxa"/>
          </w:tcPr>
          <w:p w14:paraId="20644086" w14:textId="62631050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Готовое окружение для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Django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PostgreSQL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247" w:type="dxa"/>
          </w:tcPr>
          <w:p w14:paraId="410C1A5D" w14:textId="4AC02213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Нужно устанавливать плагины для работы с БД и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Django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601" w:type="dxa"/>
          </w:tcPr>
          <w:p w14:paraId="085C38C8" w14:textId="61FD84ED" w:rsidR="00CD507F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Подходит для небольших проектов.</w:t>
            </w:r>
          </w:p>
        </w:tc>
      </w:tr>
      <w:tr w:rsidR="004A3993" w14:paraId="22525501" w14:textId="77777777" w:rsidTr="004A3993">
        <w:tc>
          <w:tcPr>
            <w:tcW w:w="2177" w:type="dxa"/>
          </w:tcPr>
          <w:p w14:paraId="3C30C5A7" w14:textId="096749CB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Сообщество</w:t>
            </w:r>
          </w:p>
        </w:tc>
        <w:tc>
          <w:tcPr>
            <w:tcW w:w="2320" w:type="dxa"/>
            <w:vAlign w:val="center"/>
          </w:tcPr>
          <w:p w14:paraId="361B7E05" w14:textId="34C68452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Официальная поддержка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JetBrains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247" w:type="dxa"/>
          </w:tcPr>
          <w:p w14:paraId="57BE644D" w14:textId="0CD86D87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Активно развивается Microsoft.</w:t>
            </w:r>
          </w:p>
        </w:tc>
        <w:tc>
          <w:tcPr>
            <w:tcW w:w="2601" w:type="dxa"/>
          </w:tcPr>
          <w:p w14:paraId="3E1AB9AF" w14:textId="58D13918" w:rsidR="004A3993" w:rsidRPr="00CD507F" w:rsidRDefault="004A3993" w:rsidP="008C465B">
            <w:pPr>
              <w:pStyle w:val="ds-markdown-paragraph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Меньше обновлений.</w:t>
            </w:r>
          </w:p>
        </w:tc>
      </w:tr>
    </w:tbl>
    <w:p w14:paraId="4D96C378" w14:textId="77777777" w:rsidR="00DD1C52" w:rsidRPr="004A3993" w:rsidRDefault="00DD1C52" w:rsidP="004A3993">
      <w:pPr>
        <w:spacing w:line="360" w:lineRule="auto"/>
        <w:jc w:val="both"/>
        <w:rPr>
          <w:sz w:val="28"/>
          <w:szCs w:val="28"/>
        </w:rPr>
      </w:pPr>
    </w:p>
    <w:p w14:paraId="3E19FD72" w14:textId="0E3F58EB" w:rsidR="00DD1C52" w:rsidRPr="008C465B" w:rsidRDefault="00DD1C52" w:rsidP="008C465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Вывод:</w:t>
      </w:r>
      <w:r w:rsidRPr="00DD1C52">
        <w:rPr>
          <w:sz w:val="28"/>
          <w:szCs w:val="28"/>
        </w:rPr>
        <w:t xml:space="preserve"> </w:t>
      </w:r>
      <w:proofErr w:type="spellStart"/>
      <w:r w:rsidRPr="00DD1C52">
        <w:rPr>
          <w:sz w:val="28"/>
          <w:szCs w:val="28"/>
        </w:rPr>
        <w:t>PyCharm</w:t>
      </w:r>
      <w:proofErr w:type="spellEnd"/>
      <w:r w:rsidRPr="00DD1C52">
        <w:rPr>
          <w:sz w:val="28"/>
          <w:szCs w:val="28"/>
        </w:rPr>
        <w:t xml:space="preserve"> — лучший выбор для Python-разработки благодаря встроенным инструментам для </w:t>
      </w:r>
      <w:proofErr w:type="spellStart"/>
      <w:r w:rsidRPr="00DD1C52">
        <w:rPr>
          <w:sz w:val="28"/>
          <w:szCs w:val="28"/>
        </w:rPr>
        <w:t>Django</w:t>
      </w:r>
      <w:proofErr w:type="spellEnd"/>
      <w:r w:rsidRPr="00DD1C52">
        <w:rPr>
          <w:sz w:val="28"/>
          <w:szCs w:val="28"/>
        </w:rPr>
        <w:t>, отладки и работы с БД.</w:t>
      </w:r>
    </w:p>
    <w:p w14:paraId="061CDE67" w14:textId="77777777" w:rsidR="00DD1C52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База данных: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</w:t>
      </w:r>
      <w:proofErr w:type="spellEnd"/>
    </w:p>
    <w:p w14:paraId="4444C280" w14:textId="252CD17C" w:rsidR="004A3993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b w:val="0"/>
          <w:bCs w:val="0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Альтернативы: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MySQL,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SQLite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.</w:t>
      </w:r>
    </w:p>
    <w:p w14:paraId="62D6D159" w14:textId="545AA47E" w:rsidR="008C465B" w:rsidRPr="008C465B" w:rsidRDefault="008C465B" w:rsidP="008C465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8C465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C465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8C465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C465B">
        <w:rPr>
          <w:i w:val="0"/>
          <w:iCs w:val="0"/>
          <w:color w:val="000000" w:themeColor="text1"/>
          <w:sz w:val="28"/>
          <w:szCs w:val="28"/>
        </w:rPr>
        <w:t xml:space="preserve"> - Сравнение СУБД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0"/>
        <w:gridCol w:w="2249"/>
        <w:gridCol w:w="2281"/>
        <w:gridCol w:w="2515"/>
      </w:tblGrid>
      <w:tr w:rsidR="004A3993" w14:paraId="5F15135B" w14:textId="77777777" w:rsidTr="004A3993">
        <w:tc>
          <w:tcPr>
            <w:tcW w:w="2300" w:type="dxa"/>
          </w:tcPr>
          <w:p w14:paraId="48FB4DD5" w14:textId="25C88937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Критерий\СУБД</w:t>
            </w:r>
          </w:p>
        </w:tc>
        <w:tc>
          <w:tcPr>
            <w:tcW w:w="2249" w:type="dxa"/>
          </w:tcPr>
          <w:p w14:paraId="6BE5B899" w14:textId="5EC9BF36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2281" w:type="dxa"/>
          </w:tcPr>
          <w:p w14:paraId="66E7A5B7" w14:textId="517B973F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515" w:type="dxa"/>
          </w:tcPr>
          <w:p w14:paraId="5FCD391E" w14:textId="23C533FB" w:rsidR="004A3993" w:rsidRPr="004A3993" w:rsidRDefault="004A3993" w:rsidP="008C465B">
            <w:pPr>
              <w:jc w:val="center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  <w:lang w:val="en-US"/>
              </w:rPr>
              <w:t>SQLite</w:t>
            </w:r>
          </w:p>
        </w:tc>
      </w:tr>
      <w:tr w:rsidR="004A3993" w14:paraId="635C12F5" w14:textId="77777777" w:rsidTr="004A3993">
        <w:tc>
          <w:tcPr>
            <w:tcW w:w="2300" w:type="dxa"/>
          </w:tcPr>
          <w:p w14:paraId="469473A2" w14:textId="1BB3E458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Совместимость</w:t>
            </w:r>
          </w:p>
        </w:tc>
        <w:tc>
          <w:tcPr>
            <w:tcW w:w="2249" w:type="dxa"/>
          </w:tcPr>
          <w:p w14:paraId="4824E511" w14:textId="1CFC198C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Поддержка транзакций, сложных запросов (бронирование мест).</w:t>
            </w:r>
          </w:p>
        </w:tc>
        <w:tc>
          <w:tcPr>
            <w:tcW w:w="2281" w:type="dxa"/>
          </w:tcPr>
          <w:p w14:paraId="4A74A780" w14:textId="28CC145E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Хорош для простых проектов, но хуже с конкурентными запросами.</w:t>
            </w:r>
          </w:p>
        </w:tc>
        <w:tc>
          <w:tcPr>
            <w:tcW w:w="2515" w:type="dxa"/>
          </w:tcPr>
          <w:p w14:paraId="784AA9AC" w14:textId="2A487D55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Только для локальных приложений, нет масштабируемости</w:t>
            </w:r>
          </w:p>
        </w:tc>
      </w:tr>
      <w:tr w:rsidR="004A3993" w14:paraId="1E343F30" w14:textId="77777777" w:rsidTr="004A3993">
        <w:tc>
          <w:tcPr>
            <w:tcW w:w="2300" w:type="dxa"/>
          </w:tcPr>
          <w:p w14:paraId="5E503B5C" w14:textId="13C6E2D4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Простота</w:t>
            </w:r>
          </w:p>
        </w:tc>
        <w:tc>
          <w:tcPr>
            <w:tcW w:w="2249" w:type="dxa"/>
            <w:vAlign w:val="center"/>
          </w:tcPr>
          <w:p w14:paraId="47022A03" w14:textId="436DDF60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Сложнее в настройке, но надежнее для высоких нагрузок.</w:t>
            </w:r>
          </w:p>
        </w:tc>
        <w:tc>
          <w:tcPr>
            <w:tcW w:w="2281" w:type="dxa"/>
          </w:tcPr>
          <w:p w14:paraId="39129D04" w14:textId="62B5B1A9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Проще для новичков.</w:t>
            </w:r>
          </w:p>
        </w:tc>
        <w:tc>
          <w:tcPr>
            <w:tcW w:w="2515" w:type="dxa"/>
          </w:tcPr>
          <w:p w14:paraId="1A1E79D2" w14:textId="00819595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Максимально прост, но не для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продакшена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3993" w14:paraId="77145678" w14:textId="77777777" w:rsidTr="004A3993">
        <w:tc>
          <w:tcPr>
            <w:tcW w:w="2300" w:type="dxa"/>
          </w:tcPr>
          <w:p w14:paraId="5568DC5E" w14:textId="23B93FFA" w:rsidR="004A3993" w:rsidRPr="004A3993" w:rsidRDefault="004A3993" w:rsidP="008C465B">
            <w:pP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  <w:t>Сообщество</w:t>
            </w:r>
          </w:p>
        </w:tc>
        <w:tc>
          <w:tcPr>
            <w:tcW w:w="2249" w:type="dxa"/>
          </w:tcPr>
          <w:p w14:paraId="32DAEA60" w14:textId="6DF3FCDD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 xml:space="preserve">Широко используется в </w:t>
            </w:r>
            <w:proofErr w:type="spellStart"/>
            <w:r w:rsidRPr="00DD1C52">
              <w:rPr>
                <w:sz w:val="28"/>
                <w:szCs w:val="28"/>
                <w:lang w:eastAsia="en-US"/>
              </w:rPr>
              <w:t>enterprise</w:t>
            </w:r>
            <w:proofErr w:type="spellEnd"/>
            <w:r w:rsidRPr="00DD1C52">
              <w:rPr>
                <w:sz w:val="28"/>
                <w:szCs w:val="28"/>
                <w:lang w:eastAsia="en-US"/>
              </w:rPr>
              <w:t>-проектах.</w:t>
            </w:r>
          </w:p>
        </w:tc>
        <w:tc>
          <w:tcPr>
            <w:tcW w:w="2281" w:type="dxa"/>
          </w:tcPr>
          <w:p w14:paraId="135E31C1" w14:textId="72CBB98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Популярен, но уступает в функционале.</w:t>
            </w:r>
          </w:p>
        </w:tc>
        <w:tc>
          <w:tcPr>
            <w:tcW w:w="2515" w:type="dxa"/>
          </w:tcPr>
          <w:p w14:paraId="1FA77A87" w14:textId="15661A78" w:rsidR="004A3993" w:rsidRPr="004A3993" w:rsidRDefault="004A3993" w:rsidP="008C465B">
            <w:pPr>
              <w:jc w:val="both"/>
              <w:rPr>
                <w:rStyle w:val="a4"/>
                <w:rFonts w:eastAsiaTheme="majorEastAsia"/>
                <w:b w:val="0"/>
                <w:bCs w:val="0"/>
                <w:sz w:val="28"/>
                <w:szCs w:val="28"/>
              </w:rPr>
            </w:pPr>
            <w:r w:rsidRPr="00DD1C52">
              <w:rPr>
                <w:sz w:val="28"/>
                <w:szCs w:val="28"/>
                <w:lang w:eastAsia="en-US"/>
              </w:rPr>
              <w:t>Не подходит для веб-приложений.</w:t>
            </w:r>
          </w:p>
        </w:tc>
      </w:tr>
    </w:tbl>
    <w:p w14:paraId="2339F319" w14:textId="77777777" w:rsidR="00DD1C52" w:rsidRPr="004A3993" w:rsidRDefault="00DD1C52" w:rsidP="004A3993">
      <w:pPr>
        <w:spacing w:line="360" w:lineRule="auto"/>
        <w:jc w:val="both"/>
        <w:rPr>
          <w:sz w:val="28"/>
          <w:szCs w:val="28"/>
        </w:rPr>
      </w:pPr>
    </w:p>
    <w:p w14:paraId="012FC8FF" w14:textId="77777777" w:rsidR="00DD1C52" w:rsidRPr="004A3993" w:rsidRDefault="00DD1C52" w:rsidP="008C465B">
      <w:pPr>
        <w:pStyle w:val="a3"/>
        <w:spacing w:line="360" w:lineRule="auto"/>
        <w:ind w:left="0" w:firstLine="851"/>
        <w:jc w:val="both"/>
        <w:rPr>
          <w:rStyle w:val="a4"/>
          <w:rFonts w:eastAsiaTheme="majorEastAsia"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lastRenderedPageBreak/>
        <w:t>Вывод:</w:t>
      </w:r>
      <w:r w:rsidRPr="004A3993">
        <w:rPr>
          <w:rStyle w:val="a4"/>
          <w:rFonts w:eastAsiaTheme="majorEastAsia"/>
          <w:sz w:val="28"/>
          <w:szCs w:val="28"/>
        </w:rPr>
        <w:t xml:space="preserve">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 обеспечит надежное хранение данных бронирований и поддержит ACID-транзакции, что критично для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избежания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 конфликтов при выборе мест.</w:t>
      </w:r>
    </w:p>
    <w:p w14:paraId="213E99FB" w14:textId="77777777" w:rsidR="00DD1C52" w:rsidRPr="00DD1C52" w:rsidRDefault="00DD1C52" w:rsidP="008C465B">
      <w:pPr>
        <w:pStyle w:val="a3"/>
        <w:spacing w:line="360" w:lineRule="auto"/>
        <w:ind w:left="851" w:firstLine="851"/>
        <w:jc w:val="both"/>
        <w:rPr>
          <w:sz w:val="28"/>
          <w:szCs w:val="28"/>
        </w:rPr>
      </w:pPr>
    </w:p>
    <w:p w14:paraId="79A606A0" w14:textId="77777777" w:rsidR="00DD1C52" w:rsidRPr="004A3993" w:rsidRDefault="00DD1C52" w:rsidP="008C465B">
      <w:pPr>
        <w:spacing w:line="360" w:lineRule="auto"/>
        <w:ind w:firstLine="851"/>
        <w:jc w:val="both"/>
        <w:rPr>
          <w:rStyle w:val="a4"/>
          <w:rFonts w:eastAsiaTheme="majorEastAsia"/>
          <w:sz w:val="28"/>
          <w:szCs w:val="28"/>
        </w:rPr>
      </w:pPr>
      <w:r w:rsidRPr="00DD1C52">
        <w:rPr>
          <w:rStyle w:val="a4"/>
          <w:rFonts w:eastAsiaTheme="majorEastAsia"/>
          <w:b w:val="0"/>
          <w:bCs w:val="0"/>
          <w:sz w:val="28"/>
          <w:szCs w:val="28"/>
        </w:rPr>
        <w:t>Итоговое обоснование выбора:</w:t>
      </w:r>
    </w:p>
    <w:p w14:paraId="715928A9" w14:textId="77777777" w:rsidR="00DD1C52" w:rsidRPr="004A3993" w:rsidRDefault="00DD1C52" w:rsidP="008C465B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 xml:space="preserve">Python + </w:t>
      </w: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Django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:</w:t>
      </w:r>
    </w:p>
    <w:p w14:paraId="0479DFA6" w14:textId="77777777" w:rsidR="00DD1C52" w:rsidRPr="00DD1C52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Готовые решения для аутентификации, админ-панели и работы с БД.</w:t>
      </w:r>
    </w:p>
    <w:p w14:paraId="52858758" w14:textId="77777777" w:rsidR="00DD1C52" w:rsidRPr="00DD1C52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Библиотеки для генерации PDF (</w:t>
      </w:r>
      <w:proofErr w:type="spellStart"/>
      <w:r w:rsidRPr="00DD1C52">
        <w:rPr>
          <w:sz w:val="28"/>
          <w:szCs w:val="28"/>
        </w:rPr>
        <w:t>ReportLab</w:t>
      </w:r>
      <w:proofErr w:type="spellEnd"/>
      <w:r w:rsidRPr="00DD1C52">
        <w:rPr>
          <w:sz w:val="28"/>
          <w:szCs w:val="28"/>
        </w:rPr>
        <w:t>) и оплаты (</w:t>
      </w:r>
      <w:proofErr w:type="spellStart"/>
      <w:r w:rsidRPr="00DD1C52">
        <w:rPr>
          <w:sz w:val="28"/>
          <w:szCs w:val="28"/>
        </w:rPr>
        <w:t>Stripe</w:t>
      </w:r>
      <w:proofErr w:type="spellEnd"/>
      <w:r w:rsidRPr="00DD1C52">
        <w:rPr>
          <w:sz w:val="28"/>
          <w:szCs w:val="28"/>
        </w:rPr>
        <w:t>).</w:t>
      </w:r>
    </w:p>
    <w:p w14:paraId="67A622F8" w14:textId="77777777" w:rsidR="00DD1C52" w:rsidRPr="004A3993" w:rsidRDefault="00DD1C52" w:rsidP="008C465B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PyCharm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:</w:t>
      </w:r>
    </w:p>
    <w:p w14:paraId="6B98626D" w14:textId="77777777" w:rsidR="00DD1C52" w:rsidRPr="00DD1C52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 xml:space="preserve">Интеграция с </w:t>
      </w:r>
      <w:proofErr w:type="spellStart"/>
      <w:r w:rsidRPr="00DD1C52">
        <w:rPr>
          <w:sz w:val="28"/>
          <w:szCs w:val="28"/>
        </w:rPr>
        <w:t>Django</w:t>
      </w:r>
      <w:proofErr w:type="spellEnd"/>
      <w:r w:rsidRPr="00DD1C52">
        <w:rPr>
          <w:sz w:val="28"/>
          <w:szCs w:val="28"/>
        </w:rPr>
        <w:t xml:space="preserve"> и </w:t>
      </w:r>
      <w:proofErr w:type="spellStart"/>
      <w:r w:rsidRPr="00DD1C52">
        <w:rPr>
          <w:sz w:val="28"/>
          <w:szCs w:val="28"/>
        </w:rPr>
        <w:t>PostgreSQL</w:t>
      </w:r>
      <w:proofErr w:type="spellEnd"/>
      <w:r w:rsidRPr="00DD1C52">
        <w:rPr>
          <w:sz w:val="28"/>
          <w:szCs w:val="28"/>
        </w:rPr>
        <w:t>, встроенный отладчик.</w:t>
      </w:r>
    </w:p>
    <w:p w14:paraId="5004E3BC" w14:textId="77777777" w:rsidR="00DD1C52" w:rsidRPr="004A3993" w:rsidRDefault="00DD1C52" w:rsidP="008C465B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851"/>
        <w:jc w:val="both"/>
        <w:rPr>
          <w:b/>
          <w:bCs/>
          <w:sz w:val="28"/>
          <w:szCs w:val="28"/>
        </w:rPr>
      </w:pPr>
      <w:proofErr w:type="spellStart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PostgreSQL</w:t>
      </w:r>
      <w:proofErr w:type="spellEnd"/>
      <w:r w:rsidRPr="004A3993">
        <w:rPr>
          <w:rStyle w:val="a4"/>
          <w:rFonts w:eastAsiaTheme="majorEastAsia"/>
          <w:b w:val="0"/>
          <w:bCs w:val="0"/>
          <w:sz w:val="28"/>
          <w:szCs w:val="28"/>
        </w:rPr>
        <w:t>:</w:t>
      </w:r>
    </w:p>
    <w:p w14:paraId="6488C24E" w14:textId="45560226" w:rsidR="00F62B20" w:rsidRDefault="00DD1C52" w:rsidP="008C465B">
      <w:pPr>
        <w:pStyle w:val="ds-markdown-paragraph"/>
        <w:numPr>
          <w:ilvl w:val="1"/>
          <w:numId w:val="4"/>
        </w:numPr>
        <w:spacing w:before="0" w:beforeAutospacing="0" w:after="0" w:afterAutospacing="0" w:line="360" w:lineRule="auto"/>
        <w:ind w:left="1134" w:firstLine="851"/>
        <w:jc w:val="both"/>
        <w:rPr>
          <w:sz w:val="28"/>
          <w:szCs w:val="28"/>
        </w:rPr>
      </w:pPr>
      <w:r w:rsidRPr="00DD1C52">
        <w:rPr>
          <w:sz w:val="28"/>
          <w:szCs w:val="28"/>
        </w:rPr>
        <w:t>Надежность при одновременных транзакциях (бронирование мест).</w:t>
      </w:r>
    </w:p>
    <w:p w14:paraId="0F9D5169" w14:textId="77777777" w:rsidR="00F62B20" w:rsidRDefault="00F62B2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D31EEC" w14:textId="23D0C3CD" w:rsidR="00103A23" w:rsidRDefault="00F62B20" w:rsidP="001A74BB">
      <w:pPr>
        <w:pStyle w:val="1"/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00089909"/>
      <w:r w:rsidRPr="00F62B2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2.Проектирование </w:t>
      </w:r>
      <w:r w:rsidR="001538DF">
        <w:rPr>
          <w:rFonts w:ascii="Times New Roman" w:hAnsi="Times New Roman" w:cs="Times New Roman"/>
          <w:b/>
          <w:bCs/>
          <w:color w:val="000000" w:themeColor="text1"/>
        </w:rPr>
        <w:t>веб-приложения</w:t>
      </w:r>
      <w:bookmarkEnd w:id="3"/>
    </w:p>
    <w:p w14:paraId="70E9ACAB" w14:textId="504F10E5" w:rsidR="00C1505C" w:rsidRDefault="00C1505C" w:rsidP="00C1505C">
      <w:pPr>
        <w:pStyle w:val="2"/>
        <w:spacing w:before="1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4654692"/>
      <w:bookmarkStart w:id="5" w:name="_Toc200089910"/>
      <w:r w:rsidRPr="00C1505C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="00B60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150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Структурная схема </w:t>
      </w:r>
      <w:r w:rsidR="006C565B">
        <w:rPr>
          <w:rFonts w:ascii="Times New Roman" w:hAnsi="Times New Roman" w:cs="Times New Roman"/>
          <w:color w:val="000000" w:themeColor="text1"/>
          <w:sz w:val="28"/>
          <w:szCs w:val="28"/>
        </w:rPr>
        <w:t>веб-</w:t>
      </w:r>
      <w:r w:rsidRPr="00C1505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4"/>
      <w:bookmarkEnd w:id="5"/>
    </w:p>
    <w:p w14:paraId="35284005" w14:textId="77777777" w:rsidR="00D95EA1" w:rsidRPr="00D95EA1" w:rsidRDefault="00D95EA1" w:rsidP="00D95EA1">
      <w:pPr>
        <w:spacing w:line="360" w:lineRule="auto"/>
        <w:ind w:firstLine="851"/>
        <w:jc w:val="both"/>
        <w:rPr>
          <w:sz w:val="28"/>
          <w:szCs w:val="28"/>
        </w:rPr>
      </w:pPr>
      <w:r w:rsidRPr="00D95EA1">
        <w:rPr>
          <w:sz w:val="28"/>
          <w:szCs w:val="28"/>
        </w:rPr>
        <w:t xml:space="preserve">Одним из ключевых этапов разработки является создание диаграмм, которые помогут нам лучше понять структуру приложения и его общую функциональность. </w:t>
      </w:r>
    </w:p>
    <w:p w14:paraId="642CCF64" w14:textId="77777777" w:rsidR="00D95EA1" w:rsidRPr="00D95EA1" w:rsidRDefault="00D95EA1" w:rsidP="00D95EA1">
      <w:pPr>
        <w:spacing w:line="360" w:lineRule="auto"/>
        <w:ind w:firstLine="851"/>
        <w:jc w:val="both"/>
        <w:rPr>
          <w:sz w:val="28"/>
          <w:szCs w:val="28"/>
        </w:rPr>
      </w:pPr>
      <w:r w:rsidRPr="00D95EA1">
        <w:rPr>
          <w:sz w:val="28"/>
          <w:szCs w:val="28"/>
        </w:rPr>
        <w:t xml:space="preserve">Диаграмма прецедентов иллюстрирует взаимодействия между актерами и прецедентами. Она позволяет описать систему на концептуальном уровне. Прецедент представляет собой возможность моделируемой системы, позволяющую пользователю достичь конкретного, измеримого и полезного результата. </w:t>
      </w:r>
    </w:p>
    <w:p w14:paraId="261D1C6D" w14:textId="0A2C5926" w:rsidR="00D95EA1" w:rsidRPr="00D95EA1" w:rsidRDefault="00D95EA1" w:rsidP="00D95EA1">
      <w:pPr>
        <w:spacing w:line="360" w:lineRule="auto"/>
        <w:ind w:firstLine="851"/>
        <w:jc w:val="both"/>
        <w:rPr>
          <w:sz w:val="28"/>
          <w:szCs w:val="28"/>
        </w:rPr>
      </w:pPr>
      <w:r w:rsidRPr="00D95EA1">
        <w:rPr>
          <w:sz w:val="28"/>
          <w:szCs w:val="28"/>
        </w:rPr>
        <w:t xml:space="preserve">На рисунке 1 показана диаграмма </w:t>
      </w:r>
      <w:proofErr w:type="spellStart"/>
      <w:r w:rsidRPr="00D95EA1">
        <w:rPr>
          <w:sz w:val="28"/>
          <w:szCs w:val="28"/>
        </w:rPr>
        <w:t>Use</w:t>
      </w:r>
      <w:proofErr w:type="spellEnd"/>
      <w:r w:rsidRPr="00D95EA1">
        <w:rPr>
          <w:sz w:val="28"/>
          <w:szCs w:val="28"/>
        </w:rPr>
        <w:t xml:space="preserve"> Case View, демонстрирующая структурную схему </w:t>
      </w:r>
      <w:r>
        <w:rPr>
          <w:sz w:val="28"/>
          <w:szCs w:val="28"/>
        </w:rPr>
        <w:t>веб-</w:t>
      </w:r>
      <w:r w:rsidRPr="00D95EA1">
        <w:rPr>
          <w:sz w:val="28"/>
          <w:szCs w:val="28"/>
        </w:rPr>
        <w:t>приложения «</w:t>
      </w:r>
      <w:r>
        <w:rPr>
          <w:sz w:val="28"/>
          <w:szCs w:val="28"/>
        </w:rPr>
        <w:t>Сайт кинотеатра</w:t>
      </w:r>
      <w:r w:rsidRPr="00D95EA1">
        <w:rPr>
          <w:sz w:val="28"/>
          <w:szCs w:val="28"/>
        </w:rPr>
        <w:t>» для роли «Пользователь».</w:t>
      </w:r>
    </w:p>
    <w:p w14:paraId="034625E4" w14:textId="77777777" w:rsidR="00D95EA1" w:rsidRPr="00D95EA1" w:rsidRDefault="00D95EA1" w:rsidP="00D95EA1"/>
    <w:p w14:paraId="2173A970" w14:textId="77777777" w:rsidR="00705E33" w:rsidRDefault="004F7EF1" w:rsidP="00705E33">
      <w:pPr>
        <w:keepNext/>
        <w:spacing w:before="240" w:after="240" w:line="360" w:lineRule="auto"/>
        <w:jc w:val="center"/>
      </w:pPr>
      <w:r w:rsidRPr="004F7EF1">
        <w:rPr>
          <w:noProof/>
        </w:rPr>
        <w:drawing>
          <wp:inline distT="0" distB="0" distL="0" distR="0" wp14:anchorId="1E8AE927" wp14:editId="50061254">
            <wp:extent cx="4743450" cy="3906311"/>
            <wp:effectExtent l="19050" t="19050" r="1905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928" cy="3913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A1077" w14:textId="41D5A6A5" w:rsidR="00C1505C" w:rsidRDefault="00705E33" w:rsidP="00705E33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95EA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95EA1">
        <w:rPr>
          <w:i w:val="0"/>
          <w:iCs w:val="0"/>
          <w:color w:val="000000" w:themeColor="text1"/>
          <w:sz w:val="28"/>
          <w:szCs w:val="28"/>
        </w:rPr>
        <w:t xml:space="preserve"> - Диаграмма прецедентов</w:t>
      </w:r>
    </w:p>
    <w:p w14:paraId="0AAF1DAA" w14:textId="77777777" w:rsidR="002B6CB6" w:rsidRPr="002B6CB6" w:rsidRDefault="002B6CB6" w:rsidP="002B6CB6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lastRenderedPageBreak/>
        <w:t xml:space="preserve">Диаграмма деятельности – это UML-диаграмма, на которой отображаются действия, состояния которых описаны на диаграмме состояний. Под деятельностью понимается спецификация исполняемого поведения, представленная в виде координированного последовательного и параллельного выполнения подчинённых элементов, включая вложенные виды деятельности и отдельные действия. Эти элементы соединены потоками, которые направляются от выходов одного узла к входам другого. </w:t>
      </w:r>
    </w:p>
    <w:p w14:paraId="7B11AF90" w14:textId="77777777" w:rsidR="002B6CB6" w:rsidRPr="002B6CB6" w:rsidRDefault="002B6CB6" w:rsidP="002B6CB6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 xml:space="preserve">Диаграммы деятельности применяются для моделирования бизнес-процессов, технологических процессов, а также последовательных и параллельных вычислений. </w:t>
      </w:r>
    </w:p>
    <w:p w14:paraId="4765F925" w14:textId="328141DB" w:rsidR="002B6CB6" w:rsidRPr="002B6CB6" w:rsidRDefault="002B6CB6" w:rsidP="002B6CB6">
      <w:pPr>
        <w:spacing w:line="360" w:lineRule="auto"/>
        <w:ind w:firstLine="851"/>
        <w:jc w:val="both"/>
        <w:rPr>
          <w:sz w:val="28"/>
          <w:szCs w:val="28"/>
        </w:rPr>
      </w:pPr>
      <w:r w:rsidRPr="002B6CB6">
        <w:rPr>
          <w:sz w:val="28"/>
          <w:szCs w:val="28"/>
        </w:rPr>
        <w:t>На рисунке 2 представлена диаграмма деятельности.</w:t>
      </w:r>
    </w:p>
    <w:p w14:paraId="52494972" w14:textId="21229976" w:rsidR="002B6CB6" w:rsidRDefault="002B6CB6" w:rsidP="002B6CB6">
      <w:pPr>
        <w:keepNext/>
        <w:spacing w:before="240" w:after="240" w:line="360" w:lineRule="auto"/>
        <w:jc w:val="center"/>
      </w:pPr>
      <w:r w:rsidRPr="002B6CB6">
        <w:rPr>
          <w:noProof/>
        </w:rPr>
        <w:drawing>
          <wp:inline distT="0" distB="0" distL="0" distR="0" wp14:anchorId="37371250" wp14:editId="33CD5E33">
            <wp:extent cx="4647265" cy="5143500"/>
            <wp:effectExtent l="19050" t="19050" r="2032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31" cy="5180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89782" w14:textId="0EB0081F" w:rsidR="00C1505C" w:rsidRPr="000273EE" w:rsidRDefault="002B6CB6" w:rsidP="000273EE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B6CB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B6CB6">
        <w:rPr>
          <w:i w:val="0"/>
          <w:iCs w:val="0"/>
          <w:color w:val="000000" w:themeColor="text1"/>
          <w:sz w:val="28"/>
          <w:szCs w:val="28"/>
        </w:rPr>
        <w:t xml:space="preserve"> - Диаграмма деятельности</w:t>
      </w:r>
    </w:p>
    <w:p w14:paraId="16A58E87" w14:textId="51309849" w:rsidR="00F62B20" w:rsidRDefault="00F62B20" w:rsidP="00C1505C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00089911"/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</w:t>
      </w:r>
      <w:r w:rsidR="00C1505C" w:rsidRPr="005B373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60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A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 базы данных</w:t>
      </w:r>
      <w:bookmarkEnd w:id="6"/>
    </w:p>
    <w:p w14:paraId="2F9A33B4" w14:textId="6BD26C08" w:rsidR="00F64A90" w:rsidRDefault="00F64A90" w:rsidP="00F64A90">
      <w:pPr>
        <w:spacing w:line="360" w:lineRule="auto"/>
        <w:ind w:firstLine="851"/>
        <w:jc w:val="both"/>
        <w:rPr>
          <w:sz w:val="28"/>
          <w:szCs w:val="28"/>
        </w:rPr>
      </w:pPr>
      <w:r w:rsidRPr="00F64A90">
        <w:rPr>
          <w:sz w:val="28"/>
          <w:szCs w:val="28"/>
        </w:rPr>
        <w:t xml:space="preserve">Перед началом разработки программного обеспечения важно спроектировать базу данных, определив, с какими данными будут работать пользователи системы и как эти данные взаимосвязаны. </w:t>
      </w:r>
    </w:p>
    <w:p w14:paraId="1E4E930F" w14:textId="46EB519D" w:rsidR="000B7F03" w:rsidRPr="000B7F03" w:rsidRDefault="000B7F03" w:rsidP="000B7F03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t xml:space="preserve">Цель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>-моделирования заключается в создании удобных для восприятия человеком методов сбора и представления информации</w:t>
      </w:r>
      <w:r w:rsidR="002F694D">
        <w:rPr>
          <w:sz w:val="28"/>
          <w:szCs w:val="28"/>
        </w:rPr>
        <w:t>.</w:t>
      </w:r>
      <w:r w:rsidRPr="000B7F03">
        <w:rPr>
          <w:sz w:val="28"/>
          <w:szCs w:val="28"/>
        </w:rPr>
        <w:t xml:space="preserve"> </w:t>
      </w:r>
    </w:p>
    <w:p w14:paraId="3259A9E3" w14:textId="42AB0976" w:rsidR="005B3737" w:rsidRPr="001C16AC" w:rsidRDefault="000B7F03" w:rsidP="001C16AC">
      <w:pPr>
        <w:spacing w:line="360" w:lineRule="auto"/>
        <w:ind w:firstLine="851"/>
        <w:jc w:val="both"/>
        <w:rPr>
          <w:sz w:val="28"/>
          <w:szCs w:val="28"/>
        </w:rPr>
      </w:pPr>
      <w:r w:rsidRPr="000B7F03">
        <w:rPr>
          <w:sz w:val="28"/>
          <w:szCs w:val="28"/>
        </w:rPr>
        <w:t xml:space="preserve">Основными элементами </w:t>
      </w:r>
      <w:r>
        <w:rPr>
          <w:sz w:val="28"/>
          <w:szCs w:val="28"/>
          <w:lang w:val="en-US"/>
        </w:rPr>
        <w:t>ER</w:t>
      </w:r>
      <w:r w:rsidRPr="000B7F03">
        <w:rPr>
          <w:sz w:val="28"/>
          <w:szCs w:val="28"/>
        </w:rPr>
        <w:t>-моделей являются сущности и их характеристики (атрибуты).</w:t>
      </w:r>
    </w:p>
    <w:p w14:paraId="3BD3DA02" w14:textId="6AC3F621" w:rsidR="001C16AC" w:rsidRDefault="001C16AC" w:rsidP="005B3737">
      <w:pPr>
        <w:keepNext/>
        <w:spacing w:before="240" w:after="240" w:line="360" w:lineRule="auto"/>
        <w:jc w:val="center"/>
      </w:pPr>
      <w:r w:rsidRPr="001C16AC">
        <w:rPr>
          <w:noProof/>
        </w:rPr>
        <w:drawing>
          <wp:inline distT="0" distB="0" distL="0" distR="0" wp14:anchorId="7AC649E5" wp14:editId="2787C2AB">
            <wp:extent cx="4905375" cy="2999331"/>
            <wp:effectExtent l="19050" t="19050" r="95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99" cy="3013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BB794" w14:textId="6D7AD9A6" w:rsidR="005B3737" w:rsidRDefault="005B3737" w:rsidP="005B3737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373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3737">
        <w:rPr>
          <w:i w:val="0"/>
          <w:iCs w:val="0"/>
          <w:color w:val="000000" w:themeColor="text1"/>
          <w:sz w:val="28"/>
          <w:szCs w:val="28"/>
        </w:rPr>
        <w:t xml:space="preserve"> - ER-модель</w:t>
      </w:r>
    </w:p>
    <w:p w14:paraId="33F85B0B" w14:textId="0D4B28C9" w:rsidR="00216B34" w:rsidRPr="00216B34" w:rsidRDefault="00216B34" w:rsidP="00216B34">
      <w:pPr>
        <w:spacing w:line="360" w:lineRule="auto"/>
        <w:ind w:firstLine="851"/>
        <w:jc w:val="both"/>
        <w:rPr>
          <w:sz w:val="28"/>
          <w:szCs w:val="28"/>
        </w:rPr>
      </w:pPr>
      <w:r w:rsidRPr="00216B34">
        <w:rPr>
          <w:sz w:val="28"/>
          <w:szCs w:val="28"/>
        </w:rPr>
        <w:t xml:space="preserve">База данных веб-приложения создана и реализована в СУБД </w:t>
      </w:r>
      <w:proofErr w:type="spellStart"/>
      <w:r w:rsidRPr="00216B34">
        <w:rPr>
          <w:sz w:val="28"/>
          <w:szCs w:val="28"/>
        </w:rPr>
        <w:t>PostgreSQL</w:t>
      </w:r>
      <w:proofErr w:type="spellEnd"/>
      <w:r w:rsidRPr="00216B34">
        <w:rPr>
          <w:sz w:val="28"/>
          <w:szCs w:val="28"/>
        </w:rPr>
        <w:t xml:space="preserve"> и состоит из 5 таблиц</w:t>
      </w:r>
    </w:p>
    <w:p w14:paraId="762EC618" w14:textId="398ABDCC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- Таблица "User"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39CE42FF" w14:textId="77777777" w:rsidTr="001A74BB">
        <w:tc>
          <w:tcPr>
            <w:tcW w:w="3115" w:type="dxa"/>
          </w:tcPr>
          <w:p w14:paraId="479E7FF3" w14:textId="749BA871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269F7102" w14:textId="369B69D6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DBF2A80" w14:textId="4109FD60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66758EB6" w14:textId="77777777" w:rsidTr="001A74BB">
        <w:tc>
          <w:tcPr>
            <w:tcW w:w="3115" w:type="dxa"/>
          </w:tcPr>
          <w:p w14:paraId="38ED09F4" w14:textId="45A2B422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8A39CE5" w14:textId="728C2FC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7C6F36E" w14:textId="133FAEB5" w:rsidR="001A74BB" w:rsidRP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7271A3B0" w14:textId="77777777" w:rsidTr="001A74BB">
        <w:tc>
          <w:tcPr>
            <w:tcW w:w="3115" w:type="dxa"/>
          </w:tcPr>
          <w:p w14:paraId="46F0CE75" w14:textId="3DF0F01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15" w:type="dxa"/>
          </w:tcPr>
          <w:p w14:paraId="1F2D3F63" w14:textId="559B8029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5E58D7C" w14:textId="6227C96F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Электронная почта</w:t>
            </w:r>
          </w:p>
        </w:tc>
      </w:tr>
      <w:tr w:rsidR="001A74BB" w14:paraId="68E86B23" w14:textId="77777777" w:rsidTr="001A74BB">
        <w:tc>
          <w:tcPr>
            <w:tcW w:w="3115" w:type="dxa"/>
          </w:tcPr>
          <w:p w14:paraId="0CA18862" w14:textId="0D9034DF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2BF9CB61" w14:textId="3309F7FB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8FC0F6C" w14:textId="5027D38E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</w:tr>
      <w:tr w:rsidR="001A74BB" w14:paraId="49EF1DF7" w14:textId="77777777" w:rsidTr="001A74BB">
        <w:tc>
          <w:tcPr>
            <w:tcW w:w="3115" w:type="dxa"/>
          </w:tcPr>
          <w:p w14:paraId="376313CD" w14:textId="212B82E0" w:rsidR="001A74BB" w:rsidRP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3115" w:type="dxa"/>
          </w:tcPr>
          <w:p w14:paraId="6EFB8380" w14:textId="5709D1B5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41F0B225" w14:textId="53F186FA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</w:tr>
      <w:tr w:rsidR="001A74BB" w14:paraId="11DB91DB" w14:textId="77777777" w:rsidTr="001A74BB">
        <w:tc>
          <w:tcPr>
            <w:tcW w:w="3115" w:type="dxa"/>
          </w:tcPr>
          <w:p w14:paraId="247412D7" w14:textId="1837B014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1403834C" w14:textId="0A86C344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12)</w:t>
            </w:r>
          </w:p>
        </w:tc>
        <w:tc>
          <w:tcPr>
            <w:tcW w:w="3115" w:type="dxa"/>
          </w:tcPr>
          <w:p w14:paraId="65D0AF22" w14:textId="37929D9D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1A74BB" w14:paraId="2058C3D7" w14:textId="77777777" w:rsidTr="001A74BB">
        <w:tc>
          <w:tcPr>
            <w:tcW w:w="3115" w:type="dxa"/>
          </w:tcPr>
          <w:p w14:paraId="77B7D7B9" w14:textId="15AA5883" w:rsidR="001A74BB" w:rsidRDefault="001A74BB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created_at</w:t>
            </w:r>
            <w:proofErr w:type="spellEnd"/>
          </w:p>
        </w:tc>
        <w:tc>
          <w:tcPr>
            <w:tcW w:w="3115" w:type="dxa"/>
          </w:tcPr>
          <w:p w14:paraId="62DBCF2A" w14:textId="7167B02A" w:rsidR="001A74BB" w:rsidRPr="00C94F91" w:rsidRDefault="00C94F91" w:rsidP="001A74BB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25A75AF2" w14:textId="78253644" w:rsidR="001A74BB" w:rsidRDefault="001A74BB" w:rsidP="001A74B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</w:t>
            </w:r>
          </w:p>
        </w:tc>
      </w:tr>
    </w:tbl>
    <w:p w14:paraId="1EF964C8" w14:textId="77777777" w:rsidR="00242E4F" w:rsidRPr="00DE4EFE" w:rsidRDefault="00242E4F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</w:p>
    <w:p w14:paraId="11038A7A" w14:textId="596551A1" w:rsidR="001A74BB" w:rsidRPr="001A74BB" w:rsidRDefault="001A74BB" w:rsidP="001A74BB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A74BB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A74BB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1A74B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A74BB">
        <w:rPr>
          <w:i w:val="0"/>
          <w:iCs w:val="0"/>
          <w:color w:val="000000" w:themeColor="text1"/>
          <w:sz w:val="28"/>
          <w:szCs w:val="28"/>
        </w:rPr>
        <w:t xml:space="preserve"> - Таблица "Hall"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22FA9AD" w14:textId="77777777" w:rsidTr="001A74BB">
        <w:tc>
          <w:tcPr>
            <w:tcW w:w="3115" w:type="dxa"/>
          </w:tcPr>
          <w:p w14:paraId="4DDEAE01" w14:textId="69BD30E7" w:rsidR="001A74BB" w:rsidRP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2C64AE1" w14:textId="430906CE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C3396DE" w14:textId="570E9184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5DD6CB1" w14:textId="77777777" w:rsidTr="001A74BB">
        <w:tc>
          <w:tcPr>
            <w:tcW w:w="3115" w:type="dxa"/>
          </w:tcPr>
          <w:p w14:paraId="198D2253" w14:textId="32341240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1A74B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566A80C6" w14:textId="763FE057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EDB15BA" w14:textId="74ACBED7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6458A374" w14:textId="77777777" w:rsidTr="001A74BB">
        <w:tc>
          <w:tcPr>
            <w:tcW w:w="3115" w:type="dxa"/>
          </w:tcPr>
          <w:p w14:paraId="5A9FA042" w14:textId="0DDF38EC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1A74BB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3115" w:type="dxa"/>
          </w:tcPr>
          <w:p w14:paraId="38D3FBA3" w14:textId="22B1E13D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7697920" w14:textId="26F53453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00953F22" w14:textId="77777777" w:rsidTr="001A74BB">
        <w:tc>
          <w:tcPr>
            <w:tcW w:w="3115" w:type="dxa"/>
          </w:tcPr>
          <w:p w14:paraId="37838962" w14:textId="7CE6C778" w:rsidR="001A74BB" w:rsidRPr="001A74BB" w:rsidRDefault="001A74B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  <w:r w:rsidR="003E712B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4C3A5230" w14:textId="32504656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46FD041" w14:textId="3277A46C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рядов</w:t>
            </w:r>
          </w:p>
        </w:tc>
      </w:tr>
      <w:tr w:rsidR="001A74BB" w14:paraId="590A054A" w14:textId="77777777" w:rsidTr="001A74BB">
        <w:tc>
          <w:tcPr>
            <w:tcW w:w="3115" w:type="dxa"/>
          </w:tcPr>
          <w:p w14:paraId="78A3B604" w14:textId="61A7FCA3" w:rsidR="001A74BB" w:rsidRPr="001A74BB" w:rsidRDefault="003E712B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seats_per_row</w:t>
            </w:r>
            <w:proofErr w:type="spellEnd"/>
          </w:p>
        </w:tc>
        <w:tc>
          <w:tcPr>
            <w:tcW w:w="3115" w:type="dxa"/>
          </w:tcPr>
          <w:p w14:paraId="3B8AC046" w14:textId="19C3D4A6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4FF165E" w14:textId="17364BB1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мест в ряду</w:t>
            </w:r>
          </w:p>
        </w:tc>
      </w:tr>
    </w:tbl>
    <w:p w14:paraId="5F41A18B" w14:textId="77777777" w:rsidR="00242E4F" w:rsidRDefault="00242E4F" w:rsidP="00315C80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</w:p>
    <w:p w14:paraId="2716F571" w14:textId="609C1795" w:rsidR="00315C80" w:rsidRPr="00315C80" w:rsidRDefault="00315C80" w:rsidP="00315C80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315C80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C80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315C8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15C80">
        <w:rPr>
          <w:i w:val="0"/>
          <w:iCs w:val="0"/>
          <w:color w:val="000000" w:themeColor="text1"/>
          <w:sz w:val="28"/>
          <w:szCs w:val="28"/>
        </w:rPr>
        <w:t xml:space="preserve"> - Таблица "Movie"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74BB" w14:paraId="2E0378F6" w14:textId="77777777" w:rsidTr="001A74BB">
        <w:tc>
          <w:tcPr>
            <w:tcW w:w="3115" w:type="dxa"/>
          </w:tcPr>
          <w:p w14:paraId="4633557D" w14:textId="2C73AD0D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A6365EA" w14:textId="3C46A5EA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1249A31E" w14:textId="4A2D6079" w:rsidR="001A74BB" w:rsidRDefault="001A74BB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4F31F2D3" w14:textId="77777777" w:rsidTr="001A74BB">
        <w:tc>
          <w:tcPr>
            <w:tcW w:w="3115" w:type="dxa"/>
          </w:tcPr>
          <w:p w14:paraId="56443EA5" w14:textId="684C62CB" w:rsidR="001A74BB" w:rsidRPr="001A74BB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C526B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13243283" w14:textId="44D1245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EB274A6" w14:textId="330CD58A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1A74BB" w14:paraId="50400FF3" w14:textId="77777777" w:rsidTr="001A74BB">
        <w:tc>
          <w:tcPr>
            <w:tcW w:w="3115" w:type="dxa"/>
          </w:tcPr>
          <w:p w14:paraId="4A3D5F7E" w14:textId="2BBC4607" w:rsidR="001A74BB" w:rsidRPr="00C526B1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14:paraId="2F85529F" w14:textId="7403D2E7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100)</w:t>
            </w:r>
          </w:p>
        </w:tc>
        <w:tc>
          <w:tcPr>
            <w:tcW w:w="3115" w:type="dxa"/>
          </w:tcPr>
          <w:p w14:paraId="28BF5C2E" w14:textId="1D9AAD63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</w:tr>
      <w:tr w:rsidR="001A74BB" w14:paraId="14EB1ED2" w14:textId="77777777" w:rsidTr="001A74BB">
        <w:tc>
          <w:tcPr>
            <w:tcW w:w="3115" w:type="dxa"/>
          </w:tcPr>
          <w:p w14:paraId="44B0C2CE" w14:textId="6E0D14E7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C526B1">
              <w:rPr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3115" w:type="dxa"/>
          </w:tcPr>
          <w:p w14:paraId="4C2E3765" w14:textId="4FA07AC0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500)</w:t>
            </w:r>
          </w:p>
        </w:tc>
        <w:tc>
          <w:tcPr>
            <w:tcW w:w="3115" w:type="dxa"/>
          </w:tcPr>
          <w:p w14:paraId="24100060" w14:textId="01180C39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A74BB" w14:paraId="1F7ED4F3" w14:textId="77777777" w:rsidTr="001A74BB">
        <w:tc>
          <w:tcPr>
            <w:tcW w:w="3115" w:type="dxa"/>
          </w:tcPr>
          <w:p w14:paraId="1B0A1DC2" w14:textId="5BE4505D" w:rsidR="001A74BB" w:rsidRPr="00C526B1" w:rsidRDefault="005007D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3115" w:type="dxa"/>
          </w:tcPr>
          <w:p w14:paraId="6E24492E" w14:textId="00A84E99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3115" w:type="dxa"/>
          </w:tcPr>
          <w:p w14:paraId="01186246" w14:textId="22DA9F42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Продолжительность</w:t>
            </w:r>
          </w:p>
        </w:tc>
      </w:tr>
      <w:tr w:rsidR="001A74BB" w14:paraId="62CA8EF5" w14:textId="77777777" w:rsidTr="001A74BB">
        <w:tc>
          <w:tcPr>
            <w:tcW w:w="3115" w:type="dxa"/>
          </w:tcPr>
          <w:p w14:paraId="02E5F7B5" w14:textId="4E80D31C" w:rsidR="001A74BB" w:rsidRPr="00C526B1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="00C526B1">
              <w:rPr>
                <w:sz w:val="28"/>
                <w:szCs w:val="28"/>
                <w:lang w:val="en-US"/>
              </w:rPr>
              <w:t>enre</w:t>
            </w:r>
          </w:p>
        </w:tc>
        <w:tc>
          <w:tcPr>
            <w:tcW w:w="3115" w:type="dxa"/>
          </w:tcPr>
          <w:p w14:paraId="4B5C7F52" w14:textId="2ABCCD7A" w:rsidR="001A74BB" w:rsidRPr="00C94F91" w:rsidRDefault="00C94F91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68D38D8" w14:textId="0C3DC6CD" w:rsidR="001A74BB" w:rsidRDefault="00C526B1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</w:t>
            </w:r>
          </w:p>
        </w:tc>
      </w:tr>
      <w:tr w:rsidR="009F6A7F" w14:paraId="5B63A8BE" w14:textId="77777777" w:rsidTr="001A74BB">
        <w:tc>
          <w:tcPr>
            <w:tcW w:w="3115" w:type="dxa"/>
          </w:tcPr>
          <w:p w14:paraId="74D0DCD3" w14:textId="2EE85E3D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poster</w:t>
            </w:r>
          </w:p>
        </w:tc>
        <w:tc>
          <w:tcPr>
            <w:tcW w:w="3115" w:type="dxa"/>
          </w:tcPr>
          <w:p w14:paraId="0BB47594" w14:textId="034A2CC3" w:rsid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Blob</w:t>
            </w:r>
          </w:p>
        </w:tc>
        <w:tc>
          <w:tcPr>
            <w:tcW w:w="3115" w:type="dxa"/>
          </w:tcPr>
          <w:p w14:paraId="250F6A09" w14:textId="1CFC92A8" w:rsidR="009F6A7F" w:rsidRPr="009F6A7F" w:rsidRDefault="009F6A7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Постер</w:t>
            </w:r>
          </w:p>
        </w:tc>
      </w:tr>
    </w:tbl>
    <w:p w14:paraId="55A7DBBB" w14:textId="76B4F064" w:rsidR="00242E4F" w:rsidRDefault="00242E4F" w:rsidP="0017677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</w:p>
    <w:p w14:paraId="16772EA2" w14:textId="77777777" w:rsidR="002E64F4" w:rsidRPr="002E64F4" w:rsidRDefault="002E64F4" w:rsidP="002E64F4"/>
    <w:p w14:paraId="3F3D5525" w14:textId="73DF3958" w:rsidR="0017677A" w:rsidRPr="0017677A" w:rsidRDefault="0017677A" w:rsidP="0017677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17677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7677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17677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7677A">
        <w:rPr>
          <w:i w:val="0"/>
          <w:iCs w:val="0"/>
          <w:color w:val="000000" w:themeColor="text1"/>
          <w:sz w:val="28"/>
          <w:szCs w:val="28"/>
        </w:rPr>
        <w:t xml:space="preserve"> - Таблица "</w:t>
      </w:r>
      <w:proofErr w:type="spellStart"/>
      <w:r w:rsidRPr="0017677A">
        <w:rPr>
          <w:i w:val="0"/>
          <w:iCs w:val="0"/>
          <w:color w:val="000000" w:themeColor="text1"/>
          <w:sz w:val="28"/>
          <w:szCs w:val="28"/>
        </w:rPr>
        <w:t>Screening</w:t>
      </w:r>
      <w:proofErr w:type="spellEnd"/>
      <w:r w:rsidRPr="0017677A">
        <w:rPr>
          <w:i w:val="0"/>
          <w:iCs w:val="0"/>
          <w:color w:val="000000" w:themeColor="text1"/>
          <w:sz w:val="28"/>
          <w:szCs w:val="28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5C80" w14:paraId="00012C1A" w14:textId="77777777" w:rsidTr="00315C80">
        <w:tc>
          <w:tcPr>
            <w:tcW w:w="3115" w:type="dxa"/>
          </w:tcPr>
          <w:p w14:paraId="0B227685" w14:textId="284405B7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4429905A" w14:textId="1DA568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993A3D7" w14:textId="77DC66C4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315C80" w14:paraId="772A1D47" w14:textId="77777777" w:rsidTr="00315C80">
        <w:tc>
          <w:tcPr>
            <w:tcW w:w="3115" w:type="dxa"/>
          </w:tcPr>
          <w:p w14:paraId="48058F60" w14:textId="24EE1C59" w:rsidR="00315C80" w:rsidRPr="00315C80" w:rsidRDefault="00315C80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185A3CFB" w14:textId="74A4414D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8E2281F" w14:textId="5BF6063B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315C80" w14:paraId="394569EE" w14:textId="77777777" w:rsidTr="00315C80">
        <w:tc>
          <w:tcPr>
            <w:tcW w:w="3115" w:type="dxa"/>
          </w:tcPr>
          <w:p w14:paraId="25B21BD7" w14:textId="2D546A4C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start_time</w:t>
            </w:r>
            <w:proofErr w:type="spellEnd"/>
          </w:p>
        </w:tc>
        <w:tc>
          <w:tcPr>
            <w:tcW w:w="3115" w:type="dxa"/>
          </w:tcPr>
          <w:p w14:paraId="3CE2C213" w14:textId="26E7CD66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623C2ADE" w14:textId="3987C253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начала</w:t>
            </w:r>
          </w:p>
        </w:tc>
      </w:tr>
      <w:tr w:rsidR="00315C80" w14:paraId="1514603F" w14:textId="77777777" w:rsidTr="00315C80">
        <w:tc>
          <w:tcPr>
            <w:tcW w:w="3115" w:type="dxa"/>
          </w:tcPr>
          <w:p w14:paraId="36FD9CCA" w14:textId="1705153A" w:rsidR="00315C80" w:rsidRPr="00315C80" w:rsidRDefault="003E712B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end_time</w:t>
            </w:r>
            <w:proofErr w:type="spellEnd"/>
          </w:p>
        </w:tc>
        <w:tc>
          <w:tcPr>
            <w:tcW w:w="3115" w:type="dxa"/>
          </w:tcPr>
          <w:p w14:paraId="3A74B63E" w14:textId="2EB0AC08" w:rsidR="00315C80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2A803F97" w14:textId="0A0D2625" w:rsidR="00315C80" w:rsidRDefault="00315C80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окончания</w:t>
            </w:r>
          </w:p>
        </w:tc>
      </w:tr>
      <w:tr w:rsidR="003E712B" w14:paraId="616C73A9" w14:textId="77777777" w:rsidTr="00315C80">
        <w:tc>
          <w:tcPr>
            <w:tcW w:w="3115" w:type="dxa"/>
          </w:tcPr>
          <w:p w14:paraId="35552252" w14:textId="6D1CB2D9" w:rsid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5" w:type="dxa"/>
          </w:tcPr>
          <w:p w14:paraId="1E128439" w14:textId="01B49FDE" w:rsidR="003E712B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Decimal(</w:t>
            </w:r>
            <w:proofErr w:type="gramEnd"/>
            <w:r>
              <w:rPr>
                <w:sz w:val="28"/>
                <w:szCs w:val="28"/>
                <w:lang w:val="en-US"/>
              </w:rPr>
              <w:t>6;2)</w:t>
            </w:r>
          </w:p>
        </w:tc>
        <w:tc>
          <w:tcPr>
            <w:tcW w:w="3115" w:type="dxa"/>
          </w:tcPr>
          <w:p w14:paraId="47674FC8" w14:textId="531C238C" w:rsidR="003E712B" w:rsidRPr="003E712B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</w:tr>
      <w:tr w:rsidR="0017677A" w14:paraId="3EB18C4F" w14:textId="77777777" w:rsidTr="00315C80">
        <w:tc>
          <w:tcPr>
            <w:tcW w:w="3115" w:type="dxa"/>
          </w:tcPr>
          <w:p w14:paraId="15235422" w14:textId="205C62F0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id_movie</w:t>
            </w:r>
            <w:proofErr w:type="spellEnd"/>
          </w:p>
        </w:tc>
        <w:tc>
          <w:tcPr>
            <w:tcW w:w="3115" w:type="dxa"/>
          </w:tcPr>
          <w:p w14:paraId="075F4A5C" w14:textId="53BAA45D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DB47320" w14:textId="2773455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фильма</w:t>
            </w:r>
          </w:p>
        </w:tc>
      </w:tr>
      <w:tr w:rsidR="0017677A" w14:paraId="54EC70EE" w14:textId="77777777" w:rsidTr="00315C80">
        <w:tc>
          <w:tcPr>
            <w:tcW w:w="3115" w:type="dxa"/>
          </w:tcPr>
          <w:p w14:paraId="29611A49" w14:textId="27911584" w:rsidR="0017677A" w:rsidRDefault="0017677A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3115" w:type="dxa"/>
          </w:tcPr>
          <w:p w14:paraId="0D3A3026" w14:textId="779D3EE5" w:rsidR="0017677A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C55DC2D" w14:textId="28920084" w:rsidR="0017677A" w:rsidRDefault="0017677A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5264A6C2" w14:textId="49C85288" w:rsidR="00315C80" w:rsidRDefault="00315C80" w:rsidP="001A74BB">
      <w:pPr>
        <w:rPr>
          <w:sz w:val="28"/>
          <w:szCs w:val="28"/>
        </w:rPr>
      </w:pPr>
    </w:p>
    <w:p w14:paraId="7DA0773B" w14:textId="3FFC74A0" w:rsidR="00BB2097" w:rsidRPr="00BB2097" w:rsidRDefault="00BB2097" w:rsidP="00BB2097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</w:rPr>
      </w:pPr>
      <w:r w:rsidRPr="00BB2097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B2097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87D3A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BB20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B2097">
        <w:rPr>
          <w:i w:val="0"/>
          <w:iCs w:val="0"/>
          <w:color w:val="000000" w:themeColor="text1"/>
          <w:sz w:val="28"/>
          <w:szCs w:val="28"/>
        </w:rPr>
        <w:t xml:space="preserve"> - Таблица "Seat"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5759" w14:paraId="56364E3A" w14:textId="77777777" w:rsidTr="00705759">
        <w:tc>
          <w:tcPr>
            <w:tcW w:w="3115" w:type="dxa"/>
          </w:tcPr>
          <w:p w14:paraId="5D51775F" w14:textId="64C40A20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195D570C" w14:textId="40FD79EA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CE1318A" w14:textId="24B629D2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05759" w14:paraId="7DF705A4" w14:textId="77777777" w:rsidTr="00705759">
        <w:tc>
          <w:tcPr>
            <w:tcW w:w="3115" w:type="dxa"/>
          </w:tcPr>
          <w:p w14:paraId="7C63F1C4" w14:textId="6FB7B74D" w:rsidR="00705759" w:rsidRPr="00705759" w:rsidRDefault="00705759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213EDF38" w14:textId="3CC67F75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4063A4B" w14:textId="05C4CB45" w:rsidR="00705759" w:rsidRDefault="00705759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705759" w14:paraId="557D3003" w14:textId="77777777" w:rsidTr="00705759">
        <w:tc>
          <w:tcPr>
            <w:tcW w:w="3115" w:type="dxa"/>
          </w:tcPr>
          <w:p w14:paraId="08A05FD7" w14:textId="798C9270" w:rsidR="00705759" w:rsidRPr="00705759" w:rsidRDefault="00BB2097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row</w:t>
            </w:r>
          </w:p>
        </w:tc>
        <w:tc>
          <w:tcPr>
            <w:tcW w:w="3115" w:type="dxa"/>
          </w:tcPr>
          <w:p w14:paraId="0B8966F1" w14:textId="3CE1BBAE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13EE8FE" w14:textId="25CC1264" w:rsidR="00705759" w:rsidRPr="00B73B75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</w:t>
            </w:r>
          </w:p>
        </w:tc>
      </w:tr>
      <w:tr w:rsidR="00705759" w14:paraId="1B3C550B" w14:textId="77777777" w:rsidTr="00705759">
        <w:tc>
          <w:tcPr>
            <w:tcW w:w="3115" w:type="dxa"/>
          </w:tcPr>
          <w:p w14:paraId="3EA7D7D4" w14:textId="52851B02" w:rsidR="00705759" w:rsidRPr="00BB2097" w:rsidRDefault="003E712B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14:paraId="480FB9B4" w14:textId="2E176083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E54187E" w14:textId="79FEFE26" w:rsidR="00705759" w:rsidRDefault="00B73B75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</w:t>
            </w:r>
          </w:p>
        </w:tc>
      </w:tr>
      <w:tr w:rsidR="00705759" w14:paraId="18FE7E46" w14:textId="77777777" w:rsidTr="00705759">
        <w:tc>
          <w:tcPr>
            <w:tcW w:w="3115" w:type="dxa"/>
          </w:tcPr>
          <w:p w14:paraId="74975478" w14:textId="06B8EDD8" w:rsidR="00705759" w:rsidRPr="00BB2097" w:rsidRDefault="00BB2097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id_hall</w:t>
            </w:r>
            <w:proofErr w:type="spellEnd"/>
          </w:p>
        </w:tc>
        <w:tc>
          <w:tcPr>
            <w:tcW w:w="3115" w:type="dxa"/>
          </w:tcPr>
          <w:p w14:paraId="6C9078C0" w14:textId="7B70455D" w:rsidR="00705759" w:rsidRPr="005B14F8" w:rsidRDefault="005B14F8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7D755302" w14:textId="4E405429" w:rsidR="00705759" w:rsidRPr="00C94F91" w:rsidRDefault="00B73B75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зала</w:t>
            </w:r>
          </w:p>
        </w:tc>
      </w:tr>
    </w:tbl>
    <w:p w14:paraId="2512FCB5" w14:textId="34641ED1" w:rsidR="00705759" w:rsidRDefault="00705759" w:rsidP="001A74BB">
      <w:pPr>
        <w:rPr>
          <w:sz w:val="28"/>
          <w:szCs w:val="28"/>
        </w:rPr>
      </w:pPr>
    </w:p>
    <w:p w14:paraId="498FCC55" w14:textId="3FF1CC33" w:rsidR="00887D3A" w:rsidRPr="00FD311A" w:rsidRDefault="00887D3A" w:rsidP="00887D3A">
      <w:pPr>
        <w:pStyle w:val="a6"/>
        <w:keepNext/>
        <w:spacing w:before="240" w:after="0" w:line="360" w:lineRule="auto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887D3A"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87D3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87D3A">
        <w:rPr>
          <w:i w:val="0"/>
          <w:iCs w:val="0"/>
          <w:color w:val="000000" w:themeColor="text1"/>
          <w:sz w:val="28"/>
          <w:szCs w:val="28"/>
        </w:rPr>
        <w:t>9</w:t>
      </w:r>
      <w:r w:rsidRPr="00887D3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87D3A">
        <w:rPr>
          <w:i w:val="0"/>
          <w:iCs w:val="0"/>
          <w:color w:val="000000" w:themeColor="text1"/>
          <w:sz w:val="28"/>
          <w:szCs w:val="28"/>
        </w:rPr>
        <w:t xml:space="preserve"> - Таблица "</w:t>
      </w:r>
      <w:proofErr w:type="spellStart"/>
      <w:r w:rsidRPr="00887D3A">
        <w:rPr>
          <w:i w:val="0"/>
          <w:iCs w:val="0"/>
          <w:color w:val="000000" w:themeColor="text1"/>
          <w:sz w:val="28"/>
          <w:szCs w:val="28"/>
        </w:rPr>
        <w:t>Ticket</w:t>
      </w:r>
      <w:proofErr w:type="spellEnd"/>
      <w:r w:rsidRPr="00887D3A">
        <w:rPr>
          <w:i w:val="0"/>
          <w:iCs w:val="0"/>
          <w:color w:val="000000" w:themeColor="text1"/>
          <w:sz w:val="28"/>
          <w:szCs w:val="28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194F" w14:paraId="3D597D07" w14:textId="77777777" w:rsidTr="0027194F">
        <w:tc>
          <w:tcPr>
            <w:tcW w:w="3115" w:type="dxa"/>
          </w:tcPr>
          <w:p w14:paraId="2A28C58D" w14:textId="6A7983B1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92F841E" w14:textId="7BCF4973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EEC6132" w14:textId="70F48089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7194F" w14:paraId="30FD2570" w14:textId="77777777" w:rsidTr="0027194F">
        <w:tc>
          <w:tcPr>
            <w:tcW w:w="3115" w:type="dxa"/>
          </w:tcPr>
          <w:p w14:paraId="2D1E426C" w14:textId="581823CE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5" w:type="dxa"/>
          </w:tcPr>
          <w:p w14:paraId="7CE6EAA5" w14:textId="5561FCF7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C4ABBC" w14:textId="6B5907BB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</w:tr>
      <w:tr w:rsidR="0027194F" w14:paraId="1156F29F" w14:textId="77777777" w:rsidTr="0027194F">
        <w:tc>
          <w:tcPr>
            <w:tcW w:w="3115" w:type="dxa"/>
          </w:tcPr>
          <w:p w14:paraId="7A9200DE" w14:textId="34EEA251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purchare_date</w:t>
            </w:r>
            <w:proofErr w:type="spellEnd"/>
          </w:p>
        </w:tc>
        <w:tc>
          <w:tcPr>
            <w:tcW w:w="3115" w:type="dxa"/>
          </w:tcPr>
          <w:p w14:paraId="4E3833EB" w14:textId="2E7CF5B0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3115" w:type="dxa"/>
          </w:tcPr>
          <w:p w14:paraId="5D2C8E2B" w14:textId="4DC27C8C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покупки</w:t>
            </w:r>
          </w:p>
        </w:tc>
      </w:tr>
      <w:tr w:rsidR="0027194F" w14:paraId="24998189" w14:textId="77777777" w:rsidTr="0027194F">
        <w:tc>
          <w:tcPr>
            <w:tcW w:w="3115" w:type="dxa"/>
          </w:tcPr>
          <w:p w14:paraId="4FA67FEC" w14:textId="5CFAEEED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qr_code</w:t>
            </w:r>
            <w:proofErr w:type="spellEnd"/>
          </w:p>
        </w:tc>
        <w:tc>
          <w:tcPr>
            <w:tcW w:w="3115" w:type="dxa"/>
          </w:tcPr>
          <w:p w14:paraId="4186697C" w14:textId="0DAE987F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</w:t>
            </w:r>
          </w:p>
        </w:tc>
        <w:tc>
          <w:tcPr>
            <w:tcW w:w="3115" w:type="dxa"/>
          </w:tcPr>
          <w:p w14:paraId="5C899156" w14:textId="7CF26C1A" w:rsidR="0027194F" w:rsidRP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QR</w:t>
            </w:r>
            <w:r>
              <w:rPr>
                <w:sz w:val="28"/>
                <w:szCs w:val="28"/>
              </w:rPr>
              <w:t>-код</w:t>
            </w:r>
          </w:p>
        </w:tc>
      </w:tr>
      <w:tr w:rsidR="0027194F" w14:paraId="1B09AF57" w14:textId="77777777" w:rsidTr="0027194F">
        <w:tc>
          <w:tcPr>
            <w:tcW w:w="3115" w:type="dxa"/>
          </w:tcPr>
          <w:p w14:paraId="300B30D3" w14:textId="58EF567C" w:rsidR="0027194F" w:rsidRPr="0027194F" w:rsidRDefault="00FD311A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user</w:t>
            </w:r>
            <w:proofErr w:type="spellEnd"/>
          </w:p>
        </w:tc>
        <w:tc>
          <w:tcPr>
            <w:tcW w:w="3115" w:type="dxa"/>
          </w:tcPr>
          <w:p w14:paraId="385CD024" w14:textId="2B0E021C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BA9C57A" w14:textId="7212DF34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пользователя</w:t>
            </w:r>
          </w:p>
        </w:tc>
      </w:tr>
      <w:tr w:rsidR="0027194F" w14:paraId="19EA2A5B" w14:textId="77777777" w:rsidTr="0027194F">
        <w:tc>
          <w:tcPr>
            <w:tcW w:w="3115" w:type="dxa"/>
          </w:tcPr>
          <w:p w14:paraId="5D986429" w14:textId="680B0EF9" w:rsidR="0027194F" w:rsidRPr="0027194F" w:rsidRDefault="00FD311A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screening</w:t>
            </w:r>
            <w:proofErr w:type="spellEnd"/>
          </w:p>
        </w:tc>
        <w:tc>
          <w:tcPr>
            <w:tcW w:w="3115" w:type="dxa"/>
          </w:tcPr>
          <w:p w14:paraId="3A4764A4" w14:textId="015CA3E4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FECC90F" w14:textId="5DA40676" w:rsidR="0027194F" w:rsidRDefault="0027194F" w:rsidP="001A74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сеанса</w:t>
            </w:r>
          </w:p>
        </w:tc>
      </w:tr>
      <w:tr w:rsidR="0027194F" w14:paraId="040E4199" w14:textId="77777777" w:rsidTr="0027194F">
        <w:tc>
          <w:tcPr>
            <w:tcW w:w="3115" w:type="dxa"/>
          </w:tcPr>
          <w:p w14:paraId="476799BC" w14:textId="66BC3CF9" w:rsidR="0027194F" w:rsidRPr="0027194F" w:rsidRDefault="00FD311A" w:rsidP="001A74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27194F">
              <w:rPr>
                <w:sz w:val="28"/>
                <w:szCs w:val="28"/>
                <w:lang w:val="en-US"/>
              </w:rPr>
              <w:t>seat</w:t>
            </w:r>
            <w:proofErr w:type="spellEnd"/>
          </w:p>
        </w:tc>
        <w:tc>
          <w:tcPr>
            <w:tcW w:w="3115" w:type="dxa"/>
          </w:tcPr>
          <w:p w14:paraId="6C818F5F" w14:textId="3DCCF1E4" w:rsidR="0027194F" w:rsidRPr="0027194F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416613B1" w14:textId="46C3C9A0" w:rsidR="0027194F" w:rsidRPr="00887D3A" w:rsidRDefault="0027194F" w:rsidP="001A74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места</w:t>
            </w:r>
          </w:p>
        </w:tc>
      </w:tr>
    </w:tbl>
    <w:p w14:paraId="7FFF003A" w14:textId="77777777" w:rsidR="0027194F" w:rsidRDefault="0027194F" w:rsidP="001A74BB">
      <w:pPr>
        <w:rPr>
          <w:sz w:val="28"/>
          <w:szCs w:val="28"/>
        </w:rPr>
      </w:pPr>
    </w:p>
    <w:p w14:paraId="7D8FB40F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База данных была приведена ко второй нормальной форме, но перед этим прошла два этапа: нормализацию до первой нормальной формы и нормализацию до второй нормальной формы.</w:t>
      </w:r>
    </w:p>
    <w:p w14:paraId="0CFB98A4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Нормальная форма – это свойство отношения в реляционной модели данных, которое характеризует его с точки зрения избыточности, способной привести к логическим ошибкам при выборке или изменении данных. Нормальная форма определяется набором требований, которым должно соответствовать отношение. Существует шесть нормальных форм, и наша база данных достигла второй.</w:t>
      </w:r>
    </w:p>
    <w:p w14:paraId="2B1B825A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 xml:space="preserve">При нормализации до первой нормальной формы были выполнены условия, позволяющие считать таблицу атомарной, то есть каждое поле содержит только одно значение. Это условие было соблюдено, и таблица соответствует первой нормальной форме. </w:t>
      </w:r>
    </w:p>
    <w:p w14:paraId="59648811" w14:textId="77777777" w:rsidR="0062648B" w:rsidRPr="0062648B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Для достижения второй нормальной формы необходимо, чтобы таблица уже соответствовала первой нормальной форме, а также чтобы таблицы были связаны между собой. Это предотвращает дублирование данных: если записи повторяются в разных таблицах, потребуется изменять информацию в обеих таблицах, что нежелательно.</w:t>
      </w:r>
    </w:p>
    <w:p w14:paraId="00C4D80F" w14:textId="2A4FB274" w:rsidR="0062648B" w:rsidRPr="00C84A6E" w:rsidRDefault="0062648B" w:rsidP="0062648B">
      <w:pPr>
        <w:spacing w:line="360" w:lineRule="auto"/>
        <w:ind w:firstLine="851"/>
        <w:jc w:val="both"/>
        <w:rPr>
          <w:sz w:val="28"/>
          <w:szCs w:val="28"/>
        </w:rPr>
      </w:pPr>
      <w:r w:rsidRPr="0062648B">
        <w:rPr>
          <w:sz w:val="28"/>
          <w:szCs w:val="28"/>
        </w:rPr>
        <w:t>Таким образом, представлена вся необходимая информация для понимания системы хранения данных.</w:t>
      </w:r>
    </w:p>
    <w:p w14:paraId="4E7DDD83" w14:textId="50AE62F0" w:rsidR="00350C4D" w:rsidRPr="00350C4D" w:rsidRDefault="00350C4D" w:rsidP="00350C4D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00089912"/>
      <w:r w:rsidRPr="00350C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2.3. Проектирование пользовательского интерфейса</w:t>
      </w:r>
      <w:bookmarkEnd w:id="7"/>
    </w:p>
    <w:p w14:paraId="4BC58EDC" w14:textId="77777777" w:rsidR="009F3713" w:rsidRPr="009F3713" w:rsidRDefault="009F3713" w:rsidP="009F3713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Пользовательский интерфейс – это средства взаимодействия между человеком и компьютером. Проще говоря, интерфейс представляет собой внешнюю часть программы или устройства, с которой работает пользователь. </w:t>
      </w:r>
    </w:p>
    <w:p w14:paraId="75066210" w14:textId="77777777" w:rsidR="009F3713" w:rsidRPr="009F3713" w:rsidRDefault="009F3713" w:rsidP="009F3713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>Интерфейсы являются ключевым элементом взаимодействия всех современных информационных систем и приложений. Если интерфейс какого-либо объекта остаётся стабильным и стандартизированным, это позволяет изменять сам объект, не затрагивая принципы его взаимодействия с другими объектами.</w:t>
      </w:r>
    </w:p>
    <w:p w14:paraId="10ECFF58" w14:textId="6EDEF629" w:rsidR="009F3713" w:rsidRDefault="009F3713" w:rsidP="009F3713">
      <w:pPr>
        <w:spacing w:line="360" w:lineRule="auto"/>
        <w:ind w:firstLine="851"/>
        <w:jc w:val="both"/>
        <w:rPr>
          <w:sz w:val="28"/>
          <w:szCs w:val="28"/>
        </w:rPr>
      </w:pPr>
      <w:r w:rsidRPr="009F3713">
        <w:rPr>
          <w:sz w:val="28"/>
          <w:szCs w:val="28"/>
        </w:rPr>
        <w:t xml:space="preserve">Данный прототип интерфейса был создан в онлайн-конструкторе </w:t>
      </w:r>
      <w:r>
        <w:rPr>
          <w:sz w:val="28"/>
          <w:szCs w:val="28"/>
          <w:lang w:val="en-US"/>
        </w:rPr>
        <w:t>Draw</w:t>
      </w:r>
      <w:r w:rsidRPr="009F37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F3713">
        <w:rPr>
          <w:sz w:val="28"/>
          <w:szCs w:val="28"/>
        </w:rPr>
        <w:t>.</w:t>
      </w:r>
    </w:p>
    <w:p w14:paraId="7A9664F9" w14:textId="1DA54440" w:rsidR="00366C54" w:rsidRPr="00366C54" w:rsidRDefault="00366C54" w:rsidP="00366C54">
      <w:pPr>
        <w:spacing w:line="360" w:lineRule="auto"/>
        <w:ind w:firstLine="851"/>
        <w:jc w:val="both"/>
        <w:rPr>
          <w:sz w:val="28"/>
          <w:szCs w:val="28"/>
        </w:rPr>
      </w:pPr>
      <w:r w:rsidRPr="00366C54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 w:rsidRPr="00366C54">
        <w:rPr>
          <w:sz w:val="28"/>
          <w:szCs w:val="28"/>
        </w:rPr>
        <w:t xml:space="preserve"> изображен</w:t>
      </w:r>
      <w:r>
        <w:rPr>
          <w:sz w:val="28"/>
          <w:szCs w:val="28"/>
        </w:rPr>
        <w:t>а</w:t>
      </w:r>
      <w:r w:rsidRPr="00366C54">
        <w:rPr>
          <w:sz w:val="28"/>
          <w:szCs w:val="28"/>
        </w:rPr>
        <w:t xml:space="preserve"> главн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Pr="00366C54">
        <w:rPr>
          <w:sz w:val="28"/>
          <w:szCs w:val="28"/>
        </w:rPr>
        <w:t xml:space="preserve"> </w:t>
      </w:r>
      <w:r>
        <w:rPr>
          <w:sz w:val="28"/>
          <w:szCs w:val="28"/>
        </w:rPr>
        <w:t>веб-</w:t>
      </w:r>
      <w:r w:rsidRPr="00366C54">
        <w:rPr>
          <w:sz w:val="28"/>
          <w:szCs w:val="28"/>
        </w:rPr>
        <w:t>приложения, котор</w:t>
      </w:r>
      <w:r>
        <w:rPr>
          <w:sz w:val="28"/>
          <w:szCs w:val="28"/>
        </w:rPr>
        <w:t>ая</w:t>
      </w:r>
      <w:r w:rsidRPr="00366C54">
        <w:rPr>
          <w:sz w:val="28"/>
          <w:szCs w:val="28"/>
        </w:rPr>
        <w:t xml:space="preserve"> будет отображаться </w:t>
      </w:r>
      <w:r>
        <w:rPr>
          <w:sz w:val="28"/>
          <w:szCs w:val="28"/>
        </w:rPr>
        <w:t>после регистрации и/или авторизации пользователя</w:t>
      </w:r>
      <w:r w:rsidRPr="00366C54">
        <w:rPr>
          <w:sz w:val="28"/>
          <w:szCs w:val="28"/>
        </w:rPr>
        <w:t>.</w:t>
      </w:r>
    </w:p>
    <w:p w14:paraId="32913E52" w14:textId="77777777" w:rsidR="00242E4F" w:rsidRDefault="005B1852" w:rsidP="00242E4F">
      <w:pPr>
        <w:keepNext/>
        <w:spacing w:before="240" w:after="240" w:line="360" w:lineRule="auto"/>
        <w:jc w:val="center"/>
      </w:pPr>
      <w:r w:rsidRPr="005B1852">
        <w:rPr>
          <w:noProof/>
          <w:sz w:val="28"/>
          <w:szCs w:val="28"/>
        </w:rPr>
        <w:drawing>
          <wp:inline distT="0" distB="0" distL="0" distR="0" wp14:anchorId="78F4F1F5" wp14:editId="56459E5E">
            <wp:extent cx="5940425" cy="4137660"/>
            <wp:effectExtent l="19050" t="19050" r="2222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CDEEE" w14:textId="59842C35" w:rsidR="004862B4" w:rsidRDefault="00242E4F" w:rsidP="00242E4F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42E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42E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242E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42E4F">
        <w:rPr>
          <w:i w:val="0"/>
          <w:iCs w:val="0"/>
          <w:color w:val="000000" w:themeColor="text1"/>
          <w:sz w:val="28"/>
          <w:szCs w:val="28"/>
        </w:rPr>
        <w:t xml:space="preserve"> - Главная страница</w:t>
      </w:r>
    </w:p>
    <w:p w14:paraId="4A8ECA37" w14:textId="02E6D246" w:rsidR="004350A1" w:rsidRPr="004350A1" w:rsidRDefault="004350A1" w:rsidP="004350A1">
      <w:pPr>
        <w:spacing w:line="360" w:lineRule="auto"/>
        <w:ind w:firstLine="851"/>
        <w:jc w:val="both"/>
        <w:rPr>
          <w:sz w:val="28"/>
          <w:szCs w:val="28"/>
        </w:rPr>
      </w:pPr>
      <w:r w:rsidRPr="004350A1">
        <w:rPr>
          <w:sz w:val="28"/>
          <w:szCs w:val="28"/>
        </w:rPr>
        <w:lastRenderedPageBreak/>
        <w:t>На рисунке 5 изображена страница подробной информации о сеансе, который выберет пользователь на главном экране</w:t>
      </w:r>
      <w:r w:rsidR="007A404D">
        <w:rPr>
          <w:sz w:val="28"/>
          <w:szCs w:val="28"/>
        </w:rPr>
        <w:t>.</w:t>
      </w:r>
    </w:p>
    <w:p w14:paraId="12BEF2FE" w14:textId="77777777" w:rsidR="004A477D" w:rsidRDefault="004A477D" w:rsidP="00EA36DD">
      <w:pPr>
        <w:keepNext/>
        <w:spacing w:before="240" w:after="240" w:line="360" w:lineRule="auto"/>
        <w:jc w:val="center"/>
      </w:pPr>
      <w:r w:rsidRPr="004A477D">
        <w:rPr>
          <w:noProof/>
          <w:sz w:val="28"/>
          <w:szCs w:val="28"/>
        </w:rPr>
        <w:drawing>
          <wp:inline distT="0" distB="0" distL="0" distR="0" wp14:anchorId="103D9F33" wp14:editId="6CEC59D8">
            <wp:extent cx="5940425" cy="4476115"/>
            <wp:effectExtent l="19050" t="19050" r="22225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A9234" w14:textId="1E361226" w:rsidR="0017677A" w:rsidRDefault="004A477D" w:rsidP="004A477D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4A477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4A477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4A477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4A477D">
        <w:rPr>
          <w:i w:val="0"/>
          <w:iCs w:val="0"/>
          <w:color w:val="000000" w:themeColor="text1"/>
          <w:sz w:val="28"/>
          <w:szCs w:val="28"/>
        </w:rPr>
        <w:t xml:space="preserve"> - Страница сеанса</w:t>
      </w:r>
    </w:p>
    <w:p w14:paraId="5BBD5F3C" w14:textId="0D57CC07" w:rsidR="006B361A" w:rsidRDefault="006B361A" w:rsidP="006B361A">
      <w:pPr>
        <w:pStyle w:val="1"/>
        <w:numPr>
          <w:ilvl w:val="0"/>
          <w:numId w:val="8"/>
        </w:numPr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br w:type="page"/>
      </w:r>
      <w:bookmarkStart w:id="8" w:name="_Toc200089913"/>
      <w:r w:rsidRPr="006B361A">
        <w:rPr>
          <w:rFonts w:ascii="Times New Roman" w:hAnsi="Times New Roman" w:cs="Times New Roman"/>
          <w:b/>
          <w:bCs/>
          <w:color w:val="000000" w:themeColor="text1"/>
        </w:rPr>
        <w:lastRenderedPageBreak/>
        <w:t>Разработка программного модуля</w:t>
      </w:r>
      <w:bookmarkEnd w:id="8"/>
    </w:p>
    <w:p w14:paraId="7C3AF365" w14:textId="48C14650" w:rsidR="00B60114" w:rsidRDefault="00CE1D18" w:rsidP="00CE1D18">
      <w:pPr>
        <w:pStyle w:val="2"/>
        <w:spacing w:before="1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00089914"/>
      <w:r w:rsidRPr="00CE1D18">
        <w:rPr>
          <w:rFonts w:ascii="Times New Roman" w:hAnsi="Times New Roman" w:cs="Times New Roman"/>
          <w:color w:val="000000" w:themeColor="text1"/>
          <w:sz w:val="28"/>
          <w:szCs w:val="28"/>
        </w:rPr>
        <w:t>3.1. Разработка интерфейса программного модуля</w:t>
      </w:r>
      <w:bookmarkEnd w:id="9"/>
    </w:p>
    <w:p w14:paraId="616E8A9B" w14:textId="40FD9BE6" w:rsidR="000E3591" w:rsidRPr="008B750A" w:rsidRDefault="000E3591" w:rsidP="008B750A">
      <w:pPr>
        <w:spacing w:line="360" w:lineRule="auto"/>
        <w:ind w:firstLine="851"/>
        <w:jc w:val="both"/>
        <w:rPr>
          <w:sz w:val="28"/>
          <w:szCs w:val="28"/>
        </w:rPr>
      </w:pPr>
      <w:r w:rsidRPr="008B750A">
        <w:rPr>
          <w:sz w:val="28"/>
          <w:szCs w:val="28"/>
        </w:rPr>
        <w:t>Разработка удобного пользовательского интерфейса – это один из важнейших этапов в процессе создания</w:t>
      </w:r>
      <w:r w:rsidR="008B750A">
        <w:rPr>
          <w:sz w:val="28"/>
          <w:szCs w:val="28"/>
        </w:rPr>
        <w:t xml:space="preserve"> моего</w:t>
      </w:r>
      <w:r w:rsidRPr="008B750A">
        <w:rPr>
          <w:sz w:val="28"/>
          <w:szCs w:val="28"/>
        </w:rPr>
        <w:t xml:space="preserve"> </w:t>
      </w:r>
      <w:r w:rsidR="008B750A">
        <w:rPr>
          <w:sz w:val="28"/>
          <w:szCs w:val="28"/>
        </w:rPr>
        <w:t>веб-</w:t>
      </w:r>
      <w:r w:rsidRPr="008B750A">
        <w:rPr>
          <w:sz w:val="28"/>
          <w:szCs w:val="28"/>
        </w:rPr>
        <w:t xml:space="preserve">приложения. </w:t>
      </w:r>
    </w:p>
    <w:p w14:paraId="39B347C0" w14:textId="129C7B2B" w:rsidR="00CE1D18" w:rsidRDefault="008B750A" w:rsidP="008B75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страницы были написаны на </w:t>
      </w:r>
      <w:r w:rsidRPr="008B750A">
        <w:rPr>
          <w:sz w:val="28"/>
          <w:szCs w:val="28"/>
        </w:rPr>
        <w:t>HTML</w:t>
      </w:r>
      <w:r>
        <w:rPr>
          <w:sz w:val="28"/>
          <w:szCs w:val="28"/>
        </w:rPr>
        <w:t xml:space="preserve"> в </w:t>
      </w:r>
      <w:proofErr w:type="spellStart"/>
      <w:r w:rsidRPr="008B750A"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>.</w:t>
      </w:r>
    </w:p>
    <w:p w14:paraId="182DD466" w14:textId="143602CB" w:rsidR="00832330" w:rsidRDefault="00832330" w:rsidP="008B750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6 и 7 изображены страницы регистрации и авторизации. Эти страницы будут самые первые для пользователя, который </w:t>
      </w:r>
      <w:proofErr w:type="spellStart"/>
      <w:r>
        <w:rPr>
          <w:sz w:val="28"/>
          <w:szCs w:val="28"/>
        </w:rPr>
        <w:t>впервый</w:t>
      </w:r>
      <w:proofErr w:type="spellEnd"/>
      <w:r>
        <w:rPr>
          <w:sz w:val="28"/>
          <w:szCs w:val="28"/>
        </w:rPr>
        <w:t xml:space="preserve"> раз зашёл на сайт.</w:t>
      </w:r>
    </w:p>
    <w:p w14:paraId="6DDC439B" w14:textId="77777777" w:rsidR="00EA36DD" w:rsidRDefault="00EA36DD" w:rsidP="00EA36DD">
      <w:pPr>
        <w:keepNext/>
        <w:spacing w:before="240" w:after="240" w:line="360" w:lineRule="auto"/>
        <w:jc w:val="center"/>
      </w:pPr>
      <w:r w:rsidRPr="00EA36DD">
        <w:rPr>
          <w:noProof/>
          <w:sz w:val="28"/>
          <w:szCs w:val="28"/>
        </w:rPr>
        <w:drawing>
          <wp:inline distT="0" distB="0" distL="0" distR="0" wp14:anchorId="4C917460" wp14:editId="1A3C422D">
            <wp:extent cx="5743575" cy="2484687"/>
            <wp:effectExtent l="19050" t="19050" r="9525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346" cy="2485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91CFC" w14:textId="3828C612" w:rsidR="008B750A" w:rsidRDefault="00EA36DD" w:rsidP="00EA36DD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- Страница </w:t>
      </w:r>
      <w:r>
        <w:rPr>
          <w:i w:val="0"/>
          <w:iCs w:val="0"/>
          <w:color w:val="000000" w:themeColor="text1"/>
          <w:sz w:val="28"/>
          <w:szCs w:val="28"/>
        </w:rPr>
        <w:t>авторизации</w:t>
      </w:r>
    </w:p>
    <w:p w14:paraId="3BBEDF4D" w14:textId="77777777" w:rsidR="00EA36DD" w:rsidRDefault="00EA36DD" w:rsidP="00EA36DD">
      <w:pPr>
        <w:keepNext/>
        <w:spacing w:before="240" w:after="240" w:line="360" w:lineRule="auto"/>
        <w:jc w:val="center"/>
      </w:pPr>
      <w:r w:rsidRPr="0063678E">
        <w:rPr>
          <w:noProof/>
          <w:sz w:val="28"/>
          <w:szCs w:val="28"/>
        </w:rPr>
        <w:drawing>
          <wp:inline distT="0" distB="0" distL="0" distR="0" wp14:anchorId="52883955" wp14:editId="47AE806A">
            <wp:extent cx="4772025" cy="2435071"/>
            <wp:effectExtent l="19050" t="19050" r="952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4177" cy="2436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D7CB9" w14:textId="2F7815B5" w:rsidR="00EA36DD" w:rsidRDefault="00EA36DD" w:rsidP="00EA36DD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A36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A36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EA36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A36DD">
        <w:rPr>
          <w:i w:val="0"/>
          <w:iCs w:val="0"/>
          <w:color w:val="000000" w:themeColor="text1"/>
          <w:sz w:val="28"/>
          <w:szCs w:val="28"/>
        </w:rPr>
        <w:t xml:space="preserve"> - Страница регистрации</w:t>
      </w:r>
    </w:p>
    <w:p w14:paraId="07FC2259" w14:textId="3DAA4DCD" w:rsidR="00F67913" w:rsidRPr="00F67913" w:rsidRDefault="00F67913" w:rsidP="00F67913">
      <w:pPr>
        <w:spacing w:line="360" w:lineRule="auto"/>
        <w:ind w:firstLine="851"/>
        <w:jc w:val="both"/>
        <w:rPr>
          <w:sz w:val="28"/>
          <w:szCs w:val="28"/>
        </w:rPr>
      </w:pPr>
      <w:r w:rsidRPr="00F67913">
        <w:rPr>
          <w:sz w:val="28"/>
          <w:szCs w:val="28"/>
        </w:rPr>
        <w:lastRenderedPageBreak/>
        <w:t>На рисунке 8 изображена домашняя страница, где пользователь будет просматривать доступные сеансы. На эту страницу пользователь попадает после регистрации и/или авторизации.</w:t>
      </w:r>
    </w:p>
    <w:p w14:paraId="3B1848C6" w14:textId="77777777" w:rsidR="005B7A47" w:rsidRDefault="005B7A47" w:rsidP="005A2412">
      <w:pPr>
        <w:keepNext/>
        <w:spacing w:before="240" w:after="240" w:line="360" w:lineRule="auto"/>
        <w:jc w:val="center"/>
      </w:pPr>
      <w:r w:rsidRPr="0063678E">
        <w:rPr>
          <w:noProof/>
          <w:sz w:val="28"/>
          <w:szCs w:val="28"/>
        </w:rPr>
        <w:drawing>
          <wp:inline distT="0" distB="0" distL="0" distR="0" wp14:anchorId="2F0CDA8F" wp14:editId="1B264301">
            <wp:extent cx="5543550" cy="7514181"/>
            <wp:effectExtent l="19050" t="19050" r="19050" b="107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96" cy="7515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7C875" w14:textId="56DCCC0E" w:rsidR="00EA36DD" w:rsidRDefault="005B7A47" w:rsidP="005B7A47">
      <w:pPr>
        <w:pStyle w:val="a6"/>
        <w:spacing w:before="240" w:after="240" w:line="360" w:lineRule="auto"/>
        <w:ind w:firstLine="851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7A4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B7A4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D1704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5B7A4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7A47">
        <w:rPr>
          <w:i w:val="0"/>
          <w:iCs w:val="0"/>
          <w:color w:val="000000" w:themeColor="text1"/>
          <w:sz w:val="28"/>
          <w:szCs w:val="28"/>
        </w:rPr>
        <w:t xml:space="preserve"> - Домашняя страница</w:t>
      </w:r>
    </w:p>
    <w:p w14:paraId="1BB117B4" w14:textId="4A27A67F" w:rsidR="00216B34" w:rsidRDefault="00216B34" w:rsidP="00793393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00089915"/>
      <w:r w:rsidRPr="00216B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3.2. Создание базы данных</w:t>
      </w:r>
      <w:bookmarkEnd w:id="10"/>
    </w:p>
    <w:p w14:paraId="021E1B60" w14:textId="086662DE" w:rsidR="00216B34" w:rsidRPr="00C3626F" w:rsidRDefault="00216B34" w:rsidP="00C3626F">
      <w:pPr>
        <w:spacing w:line="360" w:lineRule="auto"/>
        <w:ind w:firstLine="851"/>
        <w:jc w:val="both"/>
        <w:rPr>
          <w:sz w:val="28"/>
          <w:szCs w:val="28"/>
        </w:rPr>
      </w:pPr>
      <w:r w:rsidRPr="00C3626F">
        <w:rPr>
          <w:sz w:val="28"/>
          <w:szCs w:val="28"/>
        </w:rPr>
        <w:t xml:space="preserve">Разработка базы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>приложения</w:t>
      </w:r>
      <w:r w:rsidR="00C3626F" w:rsidRPr="00C3626F">
        <w:rPr>
          <w:sz w:val="28"/>
          <w:szCs w:val="28"/>
        </w:rPr>
        <w:t xml:space="preserve"> создавалась в </w:t>
      </w:r>
      <w:proofErr w:type="spellStart"/>
      <w:r w:rsidR="00C3626F" w:rsidRPr="00C3626F">
        <w:rPr>
          <w:sz w:val="28"/>
          <w:szCs w:val="28"/>
        </w:rPr>
        <w:t>PyCharm</w:t>
      </w:r>
      <w:proofErr w:type="spellEnd"/>
      <w:r w:rsidR="00C3626F" w:rsidRPr="00C3626F">
        <w:rPr>
          <w:sz w:val="28"/>
          <w:szCs w:val="28"/>
        </w:rPr>
        <w:t>, а</w:t>
      </w:r>
      <w:r w:rsidRPr="00C3626F">
        <w:rPr>
          <w:sz w:val="28"/>
          <w:szCs w:val="28"/>
        </w:rPr>
        <w:t xml:space="preserve"> реализовывалась </w:t>
      </w:r>
      <w:r w:rsidR="00C3626F" w:rsidRPr="00C3626F">
        <w:rPr>
          <w:sz w:val="28"/>
          <w:szCs w:val="28"/>
        </w:rPr>
        <w:t xml:space="preserve">в </w:t>
      </w:r>
      <w:proofErr w:type="spellStart"/>
      <w:r w:rsidR="00C3626F" w:rsidRPr="00C3626F">
        <w:rPr>
          <w:sz w:val="28"/>
          <w:szCs w:val="28"/>
        </w:rPr>
        <w:t>PostgreSQL</w:t>
      </w:r>
      <w:proofErr w:type="spellEnd"/>
      <w:r w:rsidRPr="00C3626F">
        <w:rPr>
          <w:sz w:val="28"/>
          <w:szCs w:val="28"/>
        </w:rPr>
        <w:t xml:space="preserve">. База данных </w:t>
      </w:r>
      <w:r w:rsidR="00C3626F" w:rsidRPr="00C3626F">
        <w:rPr>
          <w:sz w:val="28"/>
          <w:szCs w:val="28"/>
        </w:rPr>
        <w:t>веб-</w:t>
      </w:r>
      <w:r w:rsidRPr="00C3626F">
        <w:rPr>
          <w:sz w:val="28"/>
          <w:szCs w:val="28"/>
        </w:rPr>
        <w:t xml:space="preserve">приложения состоит из </w:t>
      </w:r>
      <w:r w:rsidR="00C3626F" w:rsidRPr="00C3626F">
        <w:rPr>
          <w:sz w:val="28"/>
          <w:szCs w:val="28"/>
        </w:rPr>
        <w:t>5</w:t>
      </w:r>
      <w:r w:rsidRPr="00C3626F">
        <w:rPr>
          <w:sz w:val="28"/>
          <w:szCs w:val="28"/>
        </w:rPr>
        <w:t xml:space="preserve"> таблиц.</w:t>
      </w:r>
    </w:p>
    <w:p w14:paraId="69B2737D" w14:textId="6E0368DA" w:rsidR="0063678E" w:rsidRDefault="0063678E" w:rsidP="0063678E">
      <w:pPr>
        <w:spacing w:line="360" w:lineRule="auto"/>
        <w:ind w:firstLine="851"/>
        <w:jc w:val="both"/>
        <w:rPr>
          <w:sz w:val="28"/>
          <w:szCs w:val="28"/>
        </w:rPr>
      </w:pPr>
      <w:r w:rsidRPr="0063678E">
        <w:rPr>
          <w:sz w:val="28"/>
          <w:szCs w:val="28"/>
        </w:rPr>
        <w:t>Структуры таблиц соответствуют схеме базы данных из пункта 2.2.</w:t>
      </w:r>
    </w:p>
    <w:p w14:paraId="13DA62B1" w14:textId="488F7D79" w:rsidR="0063678E" w:rsidRDefault="0063678E" w:rsidP="0063678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9.</w:t>
      </w:r>
    </w:p>
    <w:p w14:paraId="3875AA39" w14:textId="77777777" w:rsidR="0063678E" w:rsidRDefault="0063678E" w:rsidP="005A2412">
      <w:pPr>
        <w:keepNext/>
        <w:spacing w:before="240" w:after="240" w:line="360" w:lineRule="auto"/>
        <w:jc w:val="center"/>
      </w:pPr>
      <w:r w:rsidRPr="0063678E">
        <w:rPr>
          <w:noProof/>
          <w:sz w:val="28"/>
          <w:szCs w:val="28"/>
        </w:rPr>
        <w:drawing>
          <wp:inline distT="0" distB="0" distL="0" distR="0" wp14:anchorId="7B1514F6" wp14:editId="32DBA5F4">
            <wp:extent cx="4205185" cy="2447925"/>
            <wp:effectExtent l="19050" t="19050" r="2413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174" cy="2450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ECEA5" w14:textId="0B263443" w:rsidR="005A2412" w:rsidRDefault="0063678E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63678E">
        <w:rPr>
          <w:sz w:val="28"/>
          <w:szCs w:val="28"/>
        </w:rPr>
        <w:t xml:space="preserve">Рисунок </w:t>
      </w:r>
      <w:r w:rsidRPr="0063678E">
        <w:rPr>
          <w:sz w:val="28"/>
          <w:szCs w:val="28"/>
        </w:rPr>
        <w:fldChar w:fldCharType="begin"/>
      </w:r>
      <w:r w:rsidRPr="0063678E">
        <w:rPr>
          <w:sz w:val="28"/>
          <w:szCs w:val="28"/>
        </w:rPr>
        <w:instrText xml:space="preserve"> SEQ Рисунок \* ARABIC </w:instrText>
      </w:r>
      <w:r w:rsidRPr="0063678E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9</w:t>
      </w:r>
      <w:r w:rsidRPr="0063678E">
        <w:rPr>
          <w:sz w:val="28"/>
          <w:szCs w:val="28"/>
        </w:rPr>
        <w:fldChar w:fldCharType="end"/>
      </w:r>
      <w:r w:rsidRPr="0063678E">
        <w:rPr>
          <w:sz w:val="28"/>
          <w:szCs w:val="28"/>
        </w:rPr>
        <w:t xml:space="preserve"> - Таблица "User"</w:t>
      </w:r>
    </w:p>
    <w:p w14:paraId="124CC716" w14:textId="6333ABAE" w:rsidR="005A2412" w:rsidRDefault="005A2412" w:rsidP="005A241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Hall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</w:t>
      </w:r>
      <w:r w:rsidR="00625189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026BF815" w14:textId="77777777" w:rsidR="005A2412" w:rsidRDefault="005A2412" w:rsidP="005A2412">
      <w:pPr>
        <w:keepNext/>
        <w:spacing w:before="240" w:after="240" w:line="360" w:lineRule="auto"/>
        <w:jc w:val="center"/>
      </w:pPr>
      <w:r w:rsidRPr="005A2412">
        <w:rPr>
          <w:noProof/>
          <w:sz w:val="28"/>
          <w:szCs w:val="28"/>
        </w:rPr>
        <w:drawing>
          <wp:inline distT="0" distB="0" distL="0" distR="0" wp14:anchorId="625FFC5E" wp14:editId="7F409054">
            <wp:extent cx="3982001" cy="28003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513" cy="2806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D7C92" w14:textId="2BF2112F" w:rsidR="005A2412" w:rsidRPr="0063678E" w:rsidRDefault="005A2412" w:rsidP="005A2412">
      <w:pPr>
        <w:spacing w:before="240" w:after="240" w:line="360" w:lineRule="auto"/>
        <w:jc w:val="center"/>
        <w:rPr>
          <w:sz w:val="28"/>
          <w:szCs w:val="28"/>
        </w:rPr>
      </w:pPr>
      <w:r w:rsidRPr="005A2412">
        <w:rPr>
          <w:sz w:val="28"/>
          <w:szCs w:val="28"/>
        </w:rPr>
        <w:t xml:space="preserve">Рисунок </w:t>
      </w:r>
      <w:r w:rsidRPr="005A2412">
        <w:rPr>
          <w:sz w:val="28"/>
          <w:szCs w:val="28"/>
        </w:rPr>
        <w:fldChar w:fldCharType="begin"/>
      </w:r>
      <w:r w:rsidRPr="005A2412">
        <w:rPr>
          <w:sz w:val="28"/>
          <w:szCs w:val="28"/>
        </w:rPr>
        <w:instrText xml:space="preserve"> SEQ Рисунок \* ARABIC </w:instrText>
      </w:r>
      <w:r w:rsidRPr="005A2412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10</w:t>
      </w:r>
      <w:r w:rsidRPr="005A2412">
        <w:rPr>
          <w:sz w:val="28"/>
          <w:szCs w:val="28"/>
        </w:rPr>
        <w:fldChar w:fldCharType="end"/>
      </w:r>
      <w:r w:rsidRPr="005A2412">
        <w:rPr>
          <w:sz w:val="28"/>
          <w:szCs w:val="28"/>
        </w:rPr>
        <w:t xml:space="preserve"> - Таблица "Hall"</w:t>
      </w:r>
    </w:p>
    <w:p w14:paraId="5F87057E" w14:textId="2E86E473" w:rsidR="00625189" w:rsidRDefault="00625189" w:rsidP="0062518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Movie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11.</w:t>
      </w:r>
    </w:p>
    <w:p w14:paraId="0A4C616B" w14:textId="5F666E74" w:rsidR="00625189" w:rsidRDefault="000C7EAA" w:rsidP="00625189">
      <w:pPr>
        <w:keepNext/>
        <w:spacing w:before="240" w:after="240" w:line="360" w:lineRule="auto"/>
        <w:jc w:val="center"/>
      </w:pPr>
      <w:r w:rsidRPr="000C7EAA">
        <w:rPr>
          <w:noProof/>
        </w:rPr>
        <w:drawing>
          <wp:inline distT="0" distB="0" distL="0" distR="0" wp14:anchorId="77A844B5" wp14:editId="50537F7F">
            <wp:extent cx="3133725" cy="1582224"/>
            <wp:effectExtent l="19050" t="19050" r="952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843" cy="1590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6CA3A" w14:textId="12CD942D" w:rsidR="00625189" w:rsidRDefault="00625189" w:rsidP="00625189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11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"Movie"</w:t>
      </w:r>
    </w:p>
    <w:p w14:paraId="74476875" w14:textId="702C0164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Screening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12.</w:t>
      </w:r>
    </w:p>
    <w:p w14:paraId="7AE9962C" w14:textId="04004E8C" w:rsidR="00833466" w:rsidRPr="00057FC7" w:rsidRDefault="00057FC7" w:rsidP="00057FC7">
      <w:pPr>
        <w:keepNext/>
        <w:spacing w:before="240" w:after="240" w:line="360" w:lineRule="auto"/>
        <w:jc w:val="center"/>
        <w:rPr>
          <w:lang w:val="en-US"/>
        </w:rPr>
      </w:pPr>
      <w:r w:rsidRPr="00057FC7">
        <w:rPr>
          <w:noProof/>
          <w:lang w:val="en-US"/>
        </w:rPr>
        <w:drawing>
          <wp:inline distT="0" distB="0" distL="0" distR="0" wp14:anchorId="1AD20BE8" wp14:editId="11E17692">
            <wp:extent cx="4953000" cy="3044334"/>
            <wp:effectExtent l="19050" t="19050" r="19050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287" cy="3074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E467F" w14:textId="32026DFF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12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</w:t>
      </w:r>
      <w:proofErr w:type="spellStart"/>
      <w:r w:rsidRPr="00833466">
        <w:rPr>
          <w:sz w:val="28"/>
          <w:szCs w:val="28"/>
        </w:rPr>
        <w:t>Screening</w:t>
      </w:r>
      <w:proofErr w:type="spellEnd"/>
      <w:r w:rsidRPr="00833466">
        <w:rPr>
          <w:sz w:val="28"/>
          <w:szCs w:val="28"/>
        </w:rPr>
        <w:t>"</w:t>
      </w:r>
    </w:p>
    <w:p w14:paraId="79D4F422" w14:textId="542A51F7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Seat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13.</w:t>
      </w:r>
    </w:p>
    <w:p w14:paraId="541C92AE" w14:textId="77777777" w:rsidR="00833466" w:rsidRDefault="00833466" w:rsidP="00833466">
      <w:pPr>
        <w:keepNext/>
        <w:spacing w:before="240" w:after="240" w:line="360" w:lineRule="auto"/>
        <w:jc w:val="center"/>
      </w:pPr>
      <w:r w:rsidRPr="00833466">
        <w:rPr>
          <w:noProof/>
          <w:sz w:val="28"/>
          <w:szCs w:val="28"/>
        </w:rPr>
        <w:drawing>
          <wp:inline distT="0" distB="0" distL="0" distR="0" wp14:anchorId="68A33478" wp14:editId="6DF36C6F">
            <wp:extent cx="4181475" cy="719762"/>
            <wp:effectExtent l="19050" t="19050" r="9525" b="234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9696" cy="722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DC061" w14:textId="4F99E98C" w:rsidR="00EA36DD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13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"Seat"</w:t>
      </w:r>
    </w:p>
    <w:p w14:paraId="23E83273" w14:textId="2C720654" w:rsidR="00833466" w:rsidRDefault="00833466" w:rsidP="0083346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63678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Ticket</w:t>
      </w:r>
      <w:r w:rsidRPr="0063678E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представлена на рисунке 14.</w:t>
      </w:r>
    </w:p>
    <w:p w14:paraId="2AA70064" w14:textId="77777777" w:rsidR="00833466" w:rsidRDefault="00833466" w:rsidP="00833466">
      <w:pPr>
        <w:keepNext/>
        <w:spacing w:before="240" w:after="240" w:line="360" w:lineRule="auto"/>
        <w:jc w:val="center"/>
      </w:pPr>
      <w:r w:rsidRPr="00833466">
        <w:rPr>
          <w:noProof/>
          <w:sz w:val="28"/>
          <w:szCs w:val="28"/>
        </w:rPr>
        <w:lastRenderedPageBreak/>
        <w:drawing>
          <wp:inline distT="0" distB="0" distL="0" distR="0" wp14:anchorId="4C2B6898" wp14:editId="2B42C0A3">
            <wp:extent cx="4648200" cy="1258103"/>
            <wp:effectExtent l="19050" t="19050" r="19050" b="184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646" cy="1263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3660B" w14:textId="2AB806B2" w:rsidR="00833466" w:rsidRDefault="00833466" w:rsidP="00833466">
      <w:pPr>
        <w:spacing w:before="240" w:after="240" w:line="360" w:lineRule="auto"/>
        <w:jc w:val="center"/>
        <w:rPr>
          <w:sz w:val="28"/>
          <w:szCs w:val="28"/>
        </w:rPr>
      </w:pPr>
      <w:r w:rsidRPr="00833466">
        <w:rPr>
          <w:sz w:val="28"/>
          <w:szCs w:val="28"/>
        </w:rPr>
        <w:t xml:space="preserve">Рисунок </w:t>
      </w:r>
      <w:r w:rsidRPr="00833466">
        <w:rPr>
          <w:sz w:val="28"/>
          <w:szCs w:val="28"/>
        </w:rPr>
        <w:fldChar w:fldCharType="begin"/>
      </w:r>
      <w:r w:rsidRPr="00833466">
        <w:rPr>
          <w:sz w:val="28"/>
          <w:szCs w:val="28"/>
        </w:rPr>
        <w:instrText xml:space="preserve"> SEQ Рисунок \* ARABIC </w:instrText>
      </w:r>
      <w:r w:rsidRPr="00833466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14</w:t>
      </w:r>
      <w:r w:rsidRPr="00833466">
        <w:rPr>
          <w:sz w:val="28"/>
          <w:szCs w:val="28"/>
        </w:rPr>
        <w:fldChar w:fldCharType="end"/>
      </w:r>
      <w:r w:rsidRPr="00833466">
        <w:rPr>
          <w:sz w:val="28"/>
          <w:szCs w:val="28"/>
        </w:rPr>
        <w:t xml:space="preserve"> - Таблица "</w:t>
      </w:r>
      <w:proofErr w:type="spellStart"/>
      <w:r w:rsidRPr="00833466">
        <w:rPr>
          <w:sz w:val="28"/>
          <w:szCs w:val="28"/>
        </w:rPr>
        <w:t>Ticket</w:t>
      </w:r>
      <w:proofErr w:type="spellEnd"/>
      <w:r w:rsidRPr="00833466">
        <w:rPr>
          <w:sz w:val="28"/>
          <w:szCs w:val="28"/>
        </w:rPr>
        <w:t>"</w:t>
      </w:r>
    </w:p>
    <w:p w14:paraId="28049592" w14:textId="55FBAD32" w:rsidR="00793393" w:rsidRDefault="00793393" w:rsidP="00793393">
      <w:pPr>
        <w:pStyle w:val="2"/>
        <w:spacing w:before="360" w:after="3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00089916"/>
      <w:r w:rsidRPr="00793393">
        <w:rPr>
          <w:rFonts w:ascii="Times New Roman" w:hAnsi="Times New Roman" w:cs="Times New Roman"/>
          <w:color w:val="000000" w:themeColor="text1"/>
          <w:sz w:val="28"/>
          <w:szCs w:val="28"/>
        </w:rPr>
        <w:t>3.3. разработка программного модуля</w:t>
      </w:r>
      <w:bookmarkEnd w:id="11"/>
    </w:p>
    <w:p w14:paraId="33302AB6" w14:textId="636F2681" w:rsidR="00727FC4" w:rsidRDefault="00346E27" w:rsidP="00346E27">
      <w:pPr>
        <w:spacing w:line="360" w:lineRule="auto"/>
        <w:ind w:firstLine="851"/>
        <w:jc w:val="both"/>
        <w:rPr>
          <w:sz w:val="28"/>
          <w:szCs w:val="28"/>
        </w:rPr>
      </w:pPr>
      <w:r w:rsidRPr="00346E27">
        <w:rPr>
          <w:sz w:val="28"/>
          <w:szCs w:val="28"/>
        </w:rPr>
        <w:t xml:space="preserve">Таблицы в базе данных создаются через модели </w:t>
      </w:r>
      <w:proofErr w:type="spellStart"/>
      <w:r w:rsidRPr="00346E27">
        <w:rPr>
          <w:sz w:val="28"/>
          <w:szCs w:val="28"/>
        </w:rPr>
        <w:t>Django</w:t>
      </w:r>
      <w:proofErr w:type="spellEnd"/>
      <w:r w:rsidRPr="00346E27">
        <w:rPr>
          <w:sz w:val="28"/>
          <w:szCs w:val="28"/>
        </w:rPr>
        <w:t xml:space="preserve">. Заполнение начальных данных происходит через </w:t>
      </w:r>
      <w:proofErr w:type="spellStart"/>
      <w:r w:rsidRPr="00346E27">
        <w:rPr>
          <w:sz w:val="28"/>
          <w:szCs w:val="28"/>
        </w:rPr>
        <w:t>кастомную</w:t>
      </w:r>
      <w:proofErr w:type="spellEnd"/>
      <w:r w:rsidRPr="00346E27">
        <w:rPr>
          <w:sz w:val="28"/>
          <w:szCs w:val="28"/>
        </w:rPr>
        <w:t xml:space="preserve"> команду </w:t>
      </w:r>
      <w:proofErr w:type="spellStart"/>
      <w:r w:rsidRPr="00346E27">
        <w:rPr>
          <w:sz w:val="28"/>
          <w:szCs w:val="28"/>
        </w:rPr>
        <w:t>populate_db</w:t>
      </w:r>
      <w:proofErr w:type="spellEnd"/>
      <w:r w:rsidRPr="00346E27">
        <w:rPr>
          <w:sz w:val="28"/>
          <w:szCs w:val="28"/>
        </w:rPr>
        <w:t xml:space="preserve"> и код этой команды изображён на рисунках 15 и 16.</w:t>
      </w:r>
    </w:p>
    <w:p w14:paraId="618D12C7" w14:textId="77777777" w:rsidR="00346E27" w:rsidRDefault="00346E27" w:rsidP="00346E27">
      <w:pPr>
        <w:keepNext/>
        <w:spacing w:before="240" w:after="240" w:line="360" w:lineRule="auto"/>
        <w:jc w:val="center"/>
      </w:pPr>
      <w:r w:rsidRPr="00346E27">
        <w:rPr>
          <w:noProof/>
          <w:sz w:val="28"/>
          <w:szCs w:val="28"/>
        </w:rPr>
        <w:drawing>
          <wp:inline distT="0" distB="0" distL="0" distR="0" wp14:anchorId="7A0EE35D" wp14:editId="1D03A834">
            <wp:extent cx="4908357" cy="4638675"/>
            <wp:effectExtent l="19050" t="19050" r="260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1415" cy="4669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51953" w14:textId="725F541B" w:rsidR="00346E27" w:rsidRDefault="00346E27" w:rsidP="00346E27">
      <w:pPr>
        <w:spacing w:before="240" w:after="240" w:line="360" w:lineRule="auto"/>
        <w:jc w:val="center"/>
        <w:rPr>
          <w:sz w:val="28"/>
          <w:szCs w:val="28"/>
        </w:rPr>
      </w:pPr>
      <w:r w:rsidRPr="00346E27">
        <w:rPr>
          <w:sz w:val="28"/>
          <w:szCs w:val="28"/>
        </w:rPr>
        <w:t xml:space="preserve">Рисунок </w:t>
      </w:r>
      <w:r w:rsidRPr="00346E27">
        <w:rPr>
          <w:sz w:val="28"/>
          <w:szCs w:val="28"/>
        </w:rPr>
        <w:fldChar w:fldCharType="begin"/>
      </w:r>
      <w:r w:rsidRPr="00346E27">
        <w:rPr>
          <w:sz w:val="28"/>
          <w:szCs w:val="28"/>
        </w:rPr>
        <w:instrText xml:space="preserve"> SEQ Рисунок \* ARABIC </w:instrText>
      </w:r>
      <w:r w:rsidRPr="00346E27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15</w:t>
      </w:r>
      <w:r w:rsidRPr="00346E27">
        <w:rPr>
          <w:sz w:val="28"/>
          <w:szCs w:val="28"/>
        </w:rPr>
        <w:fldChar w:fldCharType="end"/>
      </w:r>
      <w:r w:rsidRPr="00346E27">
        <w:rPr>
          <w:sz w:val="28"/>
          <w:szCs w:val="28"/>
        </w:rPr>
        <w:t xml:space="preserve"> - Заполнение БД начальными данными</w:t>
      </w:r>
    </w:p>
    <w:p w14:paraId="4C5D4FE1" w14:textId="77777777" w:rsidR="009D06C3" w:rsidRDefault="009D06C3" w:rsidP="009D06C3">
      <w:pPr>
        <w:keepNext/>
        <w:spacing w:before="240" w:after="240" w:line="360" w:lineRule="auto"/>
        <w:jc w:val="center"/>
      </w:pPr>
      <w:r w:rsidRPr="009D06C3">
        <w:rPr>
          <w:noProof/>
          <w:sz w:val="28"/>
          <w:szCs w:val="28"/>
        </w:rPr>
        <w:lastRenderedPageBreak/>
        <w:drawing>
          <wp:inline distT="0" distB="0" distL="0" distR="0" wp14:anchorId="71E948C4" wp14:editId="259049A4">
            <wp:extent cx="5544324" cy="8040222"/>
            <wp:effectExtent l="19050" t="19050" r="18415" b="184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40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E7EA0" w14:textId="1EE1E104" w:rsidR="009D06C3" w:rsidRDefault="009D06C3" w:rsidP="009D06C3">
      <w:pPr>
        <w:spacing w:before="240" w:after="240" w:line="360" w:lineRule="auto"/>
        <w:jc w:val="center"/>
        <w:rPr>
          <w:sz w:val="28"/>
          <w:szCs w:val="28"/>
        </w:rPr>
      </w:pPr>
      <w:r w:rsidRPr="009D06C3">
        <w:rPr>
          <w:sz w:val="28"/>
          <w:szCs w:val="28"/>
        </w:rPr>
        <w:t xml:space="preserve">Рисунок </w:t>
      </w:r>
      <w:r w:rsidRPr="009D06C3">
        <w:rPr>
          <w:sz w:val="28"/>
          <w:szCs w:val="28"/>
        </w:rPr>
        <w:fldChar w:fldCharType="begin"/>
      </w:r>
      <w:r w:rsidRPr="009D06C3">
        <w:rPr>
          <w:sz w:val="28"/>
          <w:szCs w:val="28"/>
        </w:rPr>
        <w:instrText xml:space="preserve"> SEQ Рисунок \* ARABIC </w:instrText>
      </w:r>
      <w:r w:rsidRPr="009D06C3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16</w:t>
      </w:r>
      <w:r w:rsidRPr="009D06C3">
        <w:rPr>
          <w:sz w:val="28"/>
          <w:szCs w:val="28"/>
        </w:rPr>
        <w:fldChar w:fldCharType="end"/>
      </w:r>
      <w:r w:rsidRPr="009D06C3">
        <w:rPr>
          <w:sz w:val="28"/>
          <w:szCs w:val="28"/>
        </w:rPr>
        <w:t xml:space="preserve"> - Заполнение БД начальными данными</w:t>
      </w:r>
    </w:p>
    <w:p w14:paraId="69B4525E" w14:textId="4D62B8D6" w:rsidR="004244F4" w:rsidRDefault="004244F4" w:rsidP="004244F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заполнения БД начальными данными у нас появляется 2 зала, 3 фильма и 4 сеанса, так же создаётся учётная запись системного администратора, который может полностью взаимодействовать со всеми данными из БД. После этого мы переходим на сайт и перед нами страница регистрации. Код регистрации изображён на рисунке 17.</w:t>
      </w:r>
    </w:p>
    <w:p w14:paraId="1AA0A8F7" w14:textId="77777777" w:rsidR="004244F4" w:rsidRDefault="004244F4" w:rsidP="004244F4">
      <w:pPr>
        <w:keepNext/>
        <w:spacing w:before="240" w:after="240" w:line="360" w:lineRule="auto"/>
        <w:jc w:val="center"/>
      </w:pPr>
      <w:r w:rsidRPr="004244F4">
        <w:rPr>
          <w:noProof/>
          <w:sz w:val="28"/>
          <w:szCs w:val="28"/>
        </w:rPr>
        <w:drawing>
          <wp:inline distT="0" distB="0" distL="0" distR="0" wp14:anchorId="3301978E" wp14:editId="1F878E78">
            <wp:extent cx="5096586" cy="2210108"/>
            <wp:effectExtent l="19050" t="19050" r="2794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9D5B6" w14:textId="06A0D3A2" w:rsidR="004244F4" w:rsidRDefault="004244F4" w:rsidP="004244F4">
      <w:pPr>
        <w:spacing w:before="240" w:after="240" w:line="360" w:lineRule="auto"/>
        <w:jc w:val="center"/>
        <w:rPr>
          <w:sz w:val="28"/>
          <w:szCs w:val="28"/>
        </w:rPr>
      </w:pPr>
      <w:r w:rsidRPr="004244F4">
        <w:rPr>
          <w:sz w:val="28"/>
          <w:szCs w:val="28"/>
        </w:rPr>
        <w:t xml:space="preserve">Рисунок </w:t>
      </w:r>
      <w:r w:rsidRPr="004244F4">
        <w:rPr>
          <w:sz w:val="28"/>
          <w:szCs w:val="28"/>
        </w:rPr>
        <w:fldChar w:fldCharType="begin"/>
      </w:r>
      <w:r w:rsidRPr="004244F4">
        <w:rPr>
          <w:sz w:val="28"/>
          <w:szCs w:val="28"/>
        </w:rPr>
        <w:instrText xml:space="preserve"> SEQ Рисунок \* ARABIC </w:instrText>
      </w:r>
      <w:r w:rsidRPr="004244F4">
        <w:rPr>
          <w:sz w:val="28"/>
          <w:szCs w:val="28"/>
        </w:rPr>
        <w:fldChar w:fldCharType="separate"/>
      </w:r>
      <w:r w:rsidR="008D1704">
        <w:rPr>
          <w:noProof/>
          <w:sz w:val="28"/>
          <w:szCs w:val="28"/>
        </w:rPr>
        <w:t>17</w:t>
      </w:r>
      <w:r w:rsidRPr="004244F4">
        <w:rPr>
          <w:sz w:val="28"/>
          <w:szCs w:val="28"/>
        </w:rPr>
        <w:fldChar w:fldCharType="end"/>
      </w:r>
      <w:r w:rsidRPr="004244F4">
        <w:rPr>
          <w:sz w:val="28"/>
          <w:szCs w:val="28"/>
        </w:rPr>
        <w:t xml:space="preserve"> - Метод регистрации пользователей</w:t>
      </w:r>
    </w:p>
    <w:p w14:paraId="696F2CAF" w14:textId="328B9EB3" w:rsidR="004244F4" w:rsidRDefault="004244F4" w:rsidP="008D170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 или </w:t>
      </w:r>
      <w:r w:rsidR="008D1704">
        <w:rPr>
          <w:sz w:val="28"/>
          <w:szCs w:val="28"/>
        </w:rPr>
        <w:t>пользователь уже был зарегистрирован на сайте, то он может авторизоваться. Код авторизации изображён на рисунке 18.</w:t>
      </w:r>
    </w:p>
    <w:p w14:paraId="68621471" w14:textId="77777777" w:rsidR="008D1704" w:rsidRDefault="008D1704" w:rsidP="008D1704">
      <w:pPr>
        <w:keepNext/>
        <w:spacing w:before="240" w:after="240" w:line="360" w:lineRule="auto"/>
        <w:jc w:val="center"/>
      </w:pPr>
      <w:r w:rsidRPr="008D1704">
        <w:rPr>
          <w:noProof/>
          <w:sz w:val="28"/>
          <w:szCs w:val="28"/>
        </w:rPr>
        <w:drawing>
          <wp:inline distT="0" distB="0" distL="0" distR="0" wp14:anchorId="45A256FB" wp14:editId="24407CDE">
            <wp:extent cx="5544324" cy="2629267"/>
            <wp:effectExtent l="19050" t="19050" r="1841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400A9" w14:textId="245764B4" w:rsidR="008D1704" w:rsidRDefault="008D1704" w:rsidP="008D1704">
      <w:pPr>
        <w:spacing w:before="240" w:after="240" w:line="360" w:lineRule="auto"/>
        <w:jc w:val="center"/>
        <w:rPr>
          <w:sz w:val="28"/>
          <w:szCs w:val="28"/>
        </w:rPr>
      </w:pPr>
      <w:r w:rsidRPr="008D1704">
        <w:rPr>
          <w:sz w:val="28"/>
          <w:szCs w:val="28"/>
        </w:rPr>
        <w:t xml:space="preserve">Рисунок </w:t>
      </w:r>
      <w:r w:rsidRPr="008D1704">
        <w:rPr>
          <w:sz w:val="28"/>
          <w:szCs w:val="28"/>
        </w:rPr>
        <w:fldChar w:fldCharType="begin"/>
      </w:r>
      <w:r w:rsidRPr="008D1704">
        <w:rPr>
          <w:sz w:val="28"/>
          <w:szCs w:val="28"/>
        </w:rPr>
        <w:instrText xml:space="preserve"> SEQ Рисунок \* ARABIC </w:instrText>
      </w:r>
      <w:r w:rsidRPr="008D1704">
        <w:rPr>
          <w:sz w:val="28"/>
          <w:szCs w:val="28"/>
        </w:rPr>
        <w:fldChar w:fldCharType="separate"/>
      </w:r>
      <w:r w:rsidRPr="008D1704">
        <w:rPr>
          <w:sz w:val="28"/>
          <w:szCs w:val="28"/>
        </w:rPr>
        <w:t>18</w:t>
      </w:r>
      <w:r w:rsidRPr="008D1704">
        <w:rPr>
          <w:sz w:val="28"/>
          <w:szCs w:val="28"/>
        </w:rPr>
        <w:fldChar w:fldCharType="end"/>
      </w:r>
      <w:r w:rsidRPr="008D1704">
        <w:rPr>
          <w:sz w:val="28"/>
          <w:szCs w:val="28"/>
        </w:rPr>
        <w:t xml:space="preserve"> - Метод авторизации пользователей</w:t>
      </w:r>
    </w:p>
    <w:p w14:paraId="47BF2295" w14:textId="0A9E9C21" w:rsidR="00816627" w:rsidRDefault="0081662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D843FB" w14:textId="376D9E45" w:rsidR="00816627" w:rsidRDefault="00816627" w:rsidP="006571F7">
      <w:pPr>
        <w:pStyle w:val="1"/>
        <w:numPr>
          <w:ilvl w:val="0"/>
          <w:numId w:val="8"/>
        </w:numPr>
        <w:spacing w:before="360" w:after="360"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200089917"/>
      <w:r w:rsidRPr="00816627">
        <w:rPr>
          <w:rFonts w:ascii="Times New Roman" w:hAnsi="Times New Roman" w:cs="Times New Roman"/>
          <w:b/>
          <w:bCs/>
          <w:color w:val="000000" w:themeColor="text1"/>
        </w:rPr>
        <w:lastRenderedPageBreak/>
        <w:t>Тестирование программного модуля</w:t>
      </w:r>
      <w:bookmarkEnd w:id="12"/>
    </w:p>
    <w:p w14:paraId="1C449E64" w14:textId="77777777" w:rsidR="002E30FA" w:rsidRPr="002E30FA" w:rsidRDefault="002E30FA" w:rsidP="002E30FA">
      <w:pPr>
        <w:spacing w:line="360" w:lineRule="auto"/>
        <w:ind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программного модуля проводилось по следующим направлениям:</w:t>
      </w:r>
    </w:p>
    <w:p w14:paraId="0F7D2E02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 xml:space="preserve">Модульное тестирование (Unit </w:t>
      </w:r>
      <w:proofErr w:type="spellStart"/>
      <w:r w:rsidRPr="002E30FA">
        <w:rPr>
          <w:sz w:val="28"/>
          <w:szCs w:val="28"/>
        </w:rPr>
        <w:t>Testing</w:t>
      </w:r>
      <w:proofErr w:type="spellEnd"/>
      <w:r w:rsidRPr="002E30FA">
        <w:rPr>
          <w:sz w:val="28"/>
          <w:szCs w:val="28"/>
        </w:rPr>
        <w:t>):</w:t>
      </w:r>
    </w:p>
    <w:p w14:paraId="505AC7BC" w14:textId="77777777" w:rsidR="002E30FA" w:rsidRPr="000B7F7C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2E30FA">
        <w:rPr>
          <w:sz w:val="28"/>
          <w:szCs w:val="28"/>
        </w:rPr>
        <w:t>Проверка</w:t>
      </w:r>
      <w:r w:rsidRPr="000B7F7C">
        <w:rPr>
          <w:sz w:val="28"/>
          <w:szCs w:val="28"/>
          <w:lang w:val="en-US"/>
        </w:rPr>
        <w:t xml:space="preserve"> </w:t>
      </w:r>
      <w:r w:rsidRPr="002E30FA">
        <w:rPr>
          <w:sz w:val="28"/>
          <w:szCs w:val="28"/>
        </w:rPr>
        <w:t>корректности</w:t>
      </w:r>
      <w:r w:rsidRPr="000B7F7C">
        <w:rPr>
          <w:sz w:val="28"/>
          <w:szCs w:val="28"/>
          <w:lang w:val="en-US"/>
        </w:rPr>
        <w:t xml:space="preserve"> </w:t>
      </w:r>
      <w:r w:rsidRPr="002E30FA">
        <w:rPr>
          <w:sz w:val="28"/>
          <w:szCs w:val="28"/>
        </w:rPr>
        <w:t>работы</w:t>
      </w:r>
      <w:r w:rsidRPr="000B7F7C">
        <w:rPr>
          <w:sz w:val="28"/>
          <w:szCs w:val="28"/>
          <w:lang w:val="en-US"/>
        </w:rPr>
        <w:t xml:space="preserve"> </w:t>
      </w:r>
      <w:r w:rsidRPr="002E30FA">
        <w:rPr>
          <w:sz w:val="28"/>
          <w:szCs w:val="28"/>
        </w:rPr>
        <w:t>моделей</w:t>
      </w:r>
      <w:r w:rsidRPr="000B7F7C">
        <w:rPr>
          <w:sz w:val="28"/>
          <w:szCs w:val="28"/>
          <w:lang w:val="en-US"/>
        </w:rPr>
        <w:t xml:space="preserve"> Django (User, Hall, Movie, Screening, Seat, Ticket)</w:t>
      </w:r>
    </w:p>
    <w:p w14:paraId="45AD5C4D" w14:textId="77777777" w:rsidR="002E30FA" w:rsidRPr="000B7F7C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2E30FA">
        <w:rPr>
          <w:sz w:val="28"/>
          <w:szCs w:val="28"/>
        </w:rPr>
        <w:t>Тестирование</w:t>
      </w:r>
      <w:r w:rsidRPr="000B7F7C">
        <w:rPr>
          <w:sz w:val="28"/>
          <w:szCs w:val="28"/>
          <w:lang w:val="en-US"/>
        </w:rPr>
        <w:t xml:space="preserve"> </w:t>
      </w:r>
      <w:r w:rsidRPr="002E30FA">
        <w:rPr>
          <w:sz w:val="28"/>
          <w:szCs w:val="28"/>
        </w:rPr>
        <w:t>валидации</w:t>
      </w:r>
      <w:r w:rsidRPr="000B7F7C">
        <w:rPr>
          <w:sz w:val="28"/>
          <w:szCs w:val="28"/>
          <w:lang w:val="en-US"/>
        </w:rPr>
        <w:t xml:space="preserve"> </w:t>
      </w:r>
      <w:r w:rsidRPr="002E30FA">
        <w:rPr>
          <w:sz w:val="28"/>
          <w:szCs w:val="28"/>
        </w:rPr>
        <w:t>данных</w:t>
      </w:r>
      <w:r w:rsidRPr="000B7F7C">
        <w:rPr>
          <w:sz w:val="28"/>
          <w:szCs w:val="28"/>
          <w:lang w:val="en-US"/>
        </w:rPr>
        <w:t xml:space="preserve"> </w:t>
      </w:r>
      <w:r w:rsidRPr="002E30FA">
        <w:rPr>
          <w:sz w:val="28"/>
          <w:szCs w:val="28"/>
        </w:rPr>
        <w:t>в</w:t>
      </w:r>
      <w:r w:rsidRPr="000B7F7C">
        <w:rPr>
          <w:sz w:val="28"/>
          <w:szCs w:val="28"/>
          <w:lang w:val="en-US"/>
        </w:rPr>
        <w:t xml:space="preserve"> </w:t>
      </w:r>
      <w:r w:rsidRPr="002E30FA">
        <w:rPr>
          <w:sz w:val="28"/>
          <w:szCs w:val="28"/>
        </w:rPr>
        <w:t>формах</w:t>
      </w:r>
      <w:r w:rsidRPr="000B7F7C">
        <w:rPr>
          <w:sz w:val="28"/>
          <w:szCs w:val="28"/>
          <w:lang w:val="en-US"/>
        </w:rPr>
        <w:t xml:space="preserve"> (</w:t>
      </w:r>
      <w:proofErr w:type="spellStart"/>
      <w:r w:rsidRPr="000B7F7C">
        <w:rPr>
          <w:sz w:val="28"/>
          <w:szCs w:val="28"/>
          <w:lang w:val="en-US"/>
        </w:rPr>
        <w:t>RegistrationForm</w:t>
      </w:r>
      <w:proofErr w:type="spellEnd"/>
      <w:r w:rsidRPr="000B7F7C">
        <w:rPr>
          <w:sz w:val="28"/>
          <w:szCs w:val="28"/>
          <w:lang w:val="en-US"/>
        </w:rPr>
        <w:t xml:space="preserve">, </w:t>
      </w:r>
      <w:proofErr w:type="spellStart"/>
      <w:r w:rsidRPr="000B7F7C">
        <w:rPr>
          <w:sz w:val="28"/>
          <w:szCs w:val="28"/>
          <w:lang w:val="en-US"/>
        </w:rPr>
        <w:t>LoginForm</w:t>
      </w:r>
      <w:proofErr w:type="spellEnd"/>
      <w:r w:rsidRPr="000B7F7C">
        <w:rPr>
          <w:sz w:val="28"/>
          <w:szCs w:val="28"/>
          <w:lang w:val="en-US"/>
        </w:rPr>
        <w:t xml:space="preserve">, </w:t>
      </w:r>
      <w:proofErr w:type="spellStart"/>
      <w:r w:rsidRPr="000B7F7C">
        <w:rPr>
          <w:sz w:val="28"/>
          <w:szCs w:val="28"/>
          <w:lang w:val="en-US"/>
        </w:rPr>
        <w:t>ScreeningForm</w:t>
      </w:r>
      <w:proofErr w:type="spellEnd"/>
      <w:r w:rsidRPr="000B7F7C">
        <w:rPr>
          <w:sz w:val="28"/>
          <w:szCs w:val="28"/>
          <w:lang w:val="en-US"/>
        </w:rPr>
        <w:t>)</w:t>
      </w:r>
    </w:p>
    <w:p w14:paraId="26BACA1E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бизнес-логики:</w:t>
      </w:r>
    </w:p>
    <w:p w14:paraId="66E8BA10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Автоматический расчет времени окончания сеанса</w:t>
      </w:r>
    </w:p>
    <w:p w14:paraId="0936D780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пересечения сеансов в одном зале</w:t>
      </w:r>
    </w:p>
    <w:p w14:paraId="17F5FB41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Корректное создание мест при добавлении нового зала</w:t>
      </w:r>
    </w:p>
    <w:p w14:paraId="52B4B777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Интеграционное тестирование:</w:t>
      </w:r>
    </w:p>
    <w:p w14:paraId="79EF3BAD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процесса покупки билетов:</w:t>
      </w:r>
    </w:p>
    <w:p w14:paraId="69D147D1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Выбор мест → Бронирование → Генерация PDF</w:t>
      </w:r>
    </w:p>
    <w:p w14:paraId="1CBD1364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взаимодействия между компонентами:</w:t>
      </w:r>
    </w:p>
    <w:p w14:paraId="1C9D9D7A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Регистрация → Авторизация → Покупка билета</w:t>
      </w:r>
    </w:p>
    <w:p w14:paraId="65AF02FF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Добавление фильма → Создание сеанса → Отображение на главной странице</w:t>
      </w:r>
    </w:p>
    <w:p w14:paraId="0612DAE4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Системное тестирование:</w:t>
      </w:r>
    </w:p>
    <w:p w14:paraId="1C63FFAC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работы системы под нагрузкой (10+ одновременных бронирований)</w:t>
      </w:r>
    </w:p>
    <w:p w14:paraId="43542EB8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безопасности:</w:t>
      </w:r>
    </w:p>
    <w:p w14:paraId="0F911C64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Защита от SQL-инъекций</w:t>
      </w:r>
    </w:p>
    <w:p w14:paraId="4CFAF01C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Валидация входных данных</w:t>
      </w:r>
    </w:p>
    <w:p w14:paraId="51DA3C76" w14:textId="77777777" w:rsidR="002E30FA" w:rsidRPr="002E30FA" w:rsidRDefault="002E30FA" w:rsidP="002E30FA">
      <w:pPr>
        <w:numPr>
          <w:ilvl w:val="1"/>
          <w:numId w:val="1"/>
        </w:numPr>
        <w:spacing w:line="360" w:lineRule="auto"/>
        <w:ind w:left="1134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Защита CSRF-токенами</w:t>
      </w:r>
    </w:p>
    <w:p w14:paraId="3C4E4FFC" w14:textId="77777777" w:rsidR="002E30FA" w:rsidRPr="002E30FA" w:rsidRDefault="002E30FA" w:rsidP="002E30FA">
      <w:pPr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пользовательского интерфейса:</w:t>
      </w:r>
    </w:p>
    <w:p w14:paraId="235F5D93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Проверка отзывчивости интерфейса на разных устройствах</w:t>
      </w:r>
    </w:p>
    <w:p w14:paraId="1C95A0E1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Тестирование интерактивной карты мест в зале</w:t>
      </w:r>
    </w:p>
    <w:p w14:paraId="33498E5D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lastRenderedPageBreak/>
        <w:t>Проверка генерации PDF-билетов с корректными данными</w:t>
      </w:r>
    </w:p>
    <w:p w14:paraId="27E74939" w14:textId="77777777" w:rsidR="002E30FA" w:rsidRPr="002E30FA" w:rsidRDefault="002E30FA" w:rsidP="002E30FA">
      <w:pPr>
        <w:spacing w:line="360" w:lineRule="auto"/>
        <w:ind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Результаты тестирования показали стабильную работу системы. Основные выявленные и исправленные проблемы:</w:t>
      </w:r>
    </w:p>
    <w:p w14:paraId="6EF0D576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Конфликты при одновременном бронировании одних и тех же мест</w:t>
      </w:r>
    </w:p>
    <w:p w14:paraId="283A1431" w14:textId="77777777" w:rsidR="002E30FA" w:rsidRPr="002E30FA" w:rsidRDefault="002E30FA" w:rsidP="002E30FA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Некорректное отображение времени сеансов в разных часовых поясах</w:t>
      </w:r>
    </w:p>
    <w:p w14:paraId="102072C7" w14:textId="3085597F" w:rsidR="005F4EAA" w:rsidRPr="00594041" w:rsidRDefault="002E30FA" w:rsidP="00594041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E30FA">
        <w:rPr>
          <w:sz w:val="28"/>
          <w:szCs w:val="28"/>
        </w:rPr>
        <w:t>Оптимизация производительности при генерации PDF для больших заказов</w:t>
      </w:r>
    </w:p>
    <w:p w14:paraId="035D9782" w14:textId="1E788203" w:rsidR="00816627" w:rsidRDefault="00816627">
      <w:pPr>
        <w:spacing w:after="160" w:line="259" w:lineRule="auto"/>
      </w:pPr>
      <w:r>
        <w:br w:type="page"/>
      </w:r>
    </w:p>
    <w:p w14:paraId="2404A028" w14:textId="47B14C62" w:rsidR="00816627" w:rsidRDefault="00816627" w:rsidP="00816627">
      <w:pPr>
        <w:pStyle w:val="1"/>
        <w:numPr>
          <w:ilvl w:val="0"/>
          <w:numId w:val="8"/>
        </w:numPr>
        <w:spacing w:before="36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200089918"/>
      <w:r w:rsidRPr="00816627">
        <w:rPr>
          <w:rFonts w:ascii="Times New Roman" w:hAnsi="Times New Roman" w:cs="Times New Roman"/>
          <w:b/>
          <w:bCs/>
          <w:color w:val="000000" w:themeColor="text1"/>
        </w:rPr>
        <w:lastRenderedPageBreak/>
        <w:t>Документирование программного модуля</w:t>
      </w:r>
      <w:bookmarkEnd w:id="13"/>
    </w:p>
    <w:p w14:paraId="77CC169A" w14:textId="5CEA05F5" w:rsidR="00816627" w:rsidRDefault="00816627" w:rsidP="00816627">
      <w:pPr>
        <w:pStyle w:val="2"/>
        <w:numPr>
          <w:ilvl w:val="1"/>
          <w:numId w:val="8"/>
        </w:numPr>
        <w:spacing w:before="160" w:after="3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00089919"/>
      <w:r w:rsidRPr="00816627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</w:t>
      </w:r>
      <w:r w:rsidRPr="00816627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bookmarkEnd w:id="14"/>
    </w:p>
    <w:p w14:paraId="135EC3ED" w14:textId="77777777" w:rsidR="00FC2EDB" w:rsidRPr="00FC2EDB" w:rsidRDefault="00FC2EDB" w:rsidP="00FC2EDB">
      <w:pPr>
        <w:spacing w:line="360" w:lineRule="auto"/>
        <w:ind w:firstLine="851"/>
        <w:jc w:val="both"/>
        <w:rPr>
          <w:b/>
          <w:bCs/>
        </w:rPr>
      </w:pPr>
      <w:r w:rsidRPr="00FC2EDB">
        <w:rPr>
          <w:rStyle w:val="a4"/>
          <w:b w:val="0"/>
          <w:bCs w:val="0"/>
          <w:sz w:val="28"/>
          <w:szCs w:val="28"/>
        </w:rPr>
        <w:t>Для посетителей кинотеатра:</w:t>
      </w:r>
    </w:p>
    <w:p w14:paraId="358F1ED5" w14:textId="62BD5FB3" w:rsidR="00FC2EDB" w:rsidRPr="00FC2EDB" w:rsidRDefault="00FC2EDB" w:rsidP="00FC2EDB">
      <w:pPr>
        <w:pStyle w:val="a3"/>
        <w:numPr>
          <w:ilvl w:val="2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Регистрация и вход:</w:t>
      </w:r>
    </w:p>
    <w:p w14:paraId="4E9EB303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На главной странице нажмите "Регистрация"</w:t>
      </w:r>
    </w:p>
    <w:p w14:paraId="39464791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 xml:space="preserve">Заполните форму: </w:t>
      </w:r>
      <w:proofErr w:type="spellStart"/>
      <w:r w:rsidRPr="00FC2EDB">
        <w:rPr>
          <w:sz w:val="28"/>
          <w:szCs w:val="28"/>
        </w:rPr>
        <w:t>email</w:t>
      </w:r>
      <w:proofErr w:type="spellEnd"/>
      <w:r w:rsidRPr="00FC2EDB">
        <w:rPr>
          <w:sz w:val="28"/>
          <w:szCs w:val="28"/>
        </w:rPr>
        <w:t>, имя, фамилия, телефон, пароль</w:t>
      </w:r>
    </w:p>
    <w:p w14:paraId="58345878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 xml:space="preserve">Для входа используйте </w:t>
      </w:r>
      <w:proofErr w:type="spellStart"/>
      <w:r w:rsidRPr="00FC2EDB">
        <w:rPr>
          <w:sz w:val="28"/>
          <w:szCs w:val="28"/>
        </w:rPr>
        <w:t>email</w:t>
      </w:r>
      <w:proofErr w:type="spellEnd"/>
      <w:r w:rsidRPr="00FC2EDB">
        <w:rPr>
          <w:sz w:val="28"/>
          <w:szCs w:val="28"/>
        </w:rPr>
        <w:t xml:space="preserve"> и пароль</w:t>
      </w:r>
    </w:p>
    <w:p w14:paraId="6B32E8C7" w14:textId="63E940EF" w:rsidR="00FC2EDB" w:rsidRPr="00FC2EDB" w:rsidRDefault="00FC2EDB" w:rsidP="00FC2EDB">
      <w:pPr>
        <w:pStyle w:val="a3"/>
        <w:numPr>
          <w:ilvl w:val="2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Покупка билетов:</w:t>
      </w:r>
    </w:p>
    <w:p w14:paraId="1B191DCB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Выберите сеанс на главной странице</w:t>
      </w:r>
    </w:p>
    <w:p w14:paraId="2D98C632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На странице сеанса выберите места на схеме зала</w:t>
      </w:r>
    </w:p>
    <w:p w14:paraId="58F830A6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Нажмите "Купить выбранные билеты"</w:t>
      </w:r>
    </w:p>
    <w:p w14:paraId="446F2AE5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Скачайте PDF-билет по ссылке в сообщении об успешной покупке</w:t>
      </w:r>
    </w:p>
    <w:p w14:paraId="77CD5DD1" w14:textId="333455E1" w:rsidR="00FC2EDB" w:rsidRPr="00FC2EDB" w:rsidRDefault="00FC2EDB" w:rsidP="00FC2EDB">
      <w:pPr>
        <w:pStyle w:val="a3"/>
        <w:numPr>
          <w:ilvl w:val="2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Личный кабинет:</w:t>
      </w:r>
    </w:p>
    <w:p w14:paraId="1C9517D5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Просмотр истории покупок</w:t>
      </w:r>
    </w:p>
    <w:p w14:paraId="1EC0186E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Скачивание ранее купленных билетов</w:t>
      </w:r>
    </w:p>
    <w:p w14:paraId="4A75E377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Редактирование личных данных</w:t>
      </w:r>
    </w:p>
    <w:p w14:paraId="27A42C37" w14:textId="77777777" w:rsidR="00FC2EDB" w:rsidRDefault="00FC2EDB" w:rsidP="00FC2EDB">
      <w:pPr>
        <w:pStyle w:val="ds-markdown-paragraph"/>
      </w:pPr>
      <w:r>
        <w:rPr>
          <w:rStyle w:val="a4"/>
        </w:rPr>
        <w:t>Для администратора:</w:t>
      </w:r>
    </w:p>
    <w:p w14:paraId="6041079B" w14:textId="2D02062E" w:rsidR="00FC2EDB" w:rsidRPr="00FC2EDB" w:rsidRDefault="00FC2EDB" w:rsidP="00FC2EDB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Управление контентом:</w:t>
      </w:r>
    </w:p>
    <w:p w14:paraId="39CDA60B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Добавление/редактирование фильмов (с постерами)</w:t>
      </w:r>
    </w:p>
    <w:p w14:paraId="2167BA95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Создание кинозалов с указанием рядов и мест</w:t>
      </w:r>
    </w:p>
    <w:p w14:paraId="236D9DA7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Планирование сеансов с автоматическим расчетом времени окончания</w:t>
      </w:r>
    </w:p>
    <w:p w14:paraId="3F45D9FF" w14:textId="77777777" w:rsidR="00FC2EDB" w:rsidRPr="00FC2EDB" w:rsidRDefault="00FC2EDB" w:rsidP="00FC2EDB">
      <w:pPr>
        <w:pStyle w:val="a3"/>
        <w:numPr>
          <w:ilvl w:val="0"/>
          <w:numId w:val="1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Доступ:</w:t>
      </w:r>
    </w:p>
    <w:p w14:paraId="75C8ECAA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>Используйте кнопку "Админ-панель" в шапке сайта</w:t>
      </w:r>
    </w:p>
    <w:p w14:paraId="382C3E94" w14:textId="77777777" w:rsidR="00FC2EDB" w:rsidRPr="00FC2EDB" w:rsidRDefault="00FC2EDB" w:rsidP="00FC2EDB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C2EDB">
        <w:rPr>
          <w:sz w:val="28"/>
          <w:szCs w:val="28"/>
        </w:rPr>
        <w:t xml:space="preserve">Логин: </w:t>
      </w:r>
      <w:hyperlink r:id="rId26" w:tgtFrame="_blank" w:history="1">
        <w:r w:rsidRPr="00FC2EDB">
          <w:rPr>
            <w:sz w:val="28"/>
            <w:szCs w:val="28"/>
          </w:rPr>
          <w:t>admin@example.com</w:t>
        </w:r>
      </w:hyperlink>
      <w:r w:rsidRPr="00FC2EDB">
        <w:rPr>
          <w:sz w:val="28"/>
          <w:szCs w:val="28"/>
        </w:rPr>
        <w:t xml:space="preserve">, Пароль: </w:t>
      </w:r>
      <w:proofErr w:type="spellStart"/>
      <w:r w:rsidRPr="00FC2EDB">
        <w:rPr>
          <w:sz w:val="28"/>
          <w:szCs w:val="28"/>
        </w:rPr>
        <w:t>admin</w:t>
      </w:r>
      <w:proofErr w:type="spellEnd"/>
    </w:p>
    <w:p w14:paraId="7490EF26" w14:textId="77777777" w:rsidR="005F4EAA" w:rsidRDefault="005F4EAA">
      <w:pPr>
        <w:spacing w:after="160" w:line="259" w:lineRule="auto"/>
      </w:pPr>
    </w:p>
    <w:p w14:paraId="18F38104" w14:textId="47DFECEC" w:rsidR="006571F7" w:rsidRDefault="006571F7">
      <w:pPr>
        <w:spacing w:after="160" w:line="259" w:lineRule="auto"/>
      </w:pPr>
      <w:r>
        <w:br w:type="page"/>
      </w:r>
    </w:p>
    <w:p w14:paraId="06BCE9FD" w14:textId="2B6802C5" w:rsidR="006571F7" w:rsidRDefault="006571F7" w:rsidP="00337167">
      <w:pPr>
        <w:pStyle w:val="1"/>
        <w:numPr>
          <w:ilvl w:val="0"/>
          <w:numId w:val="8"/>
        </w:numPr>
        <w:spacing w:before="360" w:after="360"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200089920"/>
      <w:r w:rsidRPr="006571F7">
        <w:rPr>
          <w:rFonts w:ascii="Times New Roman" w:hAnsi="Times New Roman" w:cs="Times New Roman"/>
          <w:b/>
          <w:bCs/>
          <w:color w:val="000000" w:themeColor="text1"/>
        </w:rPr>
        <w:lastRenderedPageBreak/>
        <w:t>Оценка возможности модернизации программного продукта</w:t>
      </w:r>
      <w:bookmarkEnd w:id="15"/>
    </w:p>
    <w:p w14:paraId="50DF099C" w14:textId="77777777" w:rsidR="003F417E" w:rsidRPr="003F417E" w:rsidRDefault="003F417E" w:rsidP="003F417E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Программный продукт обладает значительным потенциалом для модернизации:</w:t>
      </w:r>
    </w:p>
    <w:p w14:paraId="17807639" w14:textId="3CA34E41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Функциональные улучшения:</w:t>
      </w:r>
    </w:p>
    <w:p w14:paraId="3644264D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онлайн-оплаты (</w:t>
      </w:r>
      <w:proofErr w:type="spellStart"/>
      <w:r w:rsidRPr="003F417E">
        <w:rPr>
          <w:sz w:val="28"/>
          <w:szCs w:val="28"/>
        </w:rPr>
        <w:t>Stripe</w:t>
      </w:r>
      <w:proofErr w:type="spellEnd"/>
      <w:r w:rsidRPr="003F417E">
        <w:rPr>
          <w:sz w:val="28"/>
          <w:szCs w:val="28"/>
        </w:rPr>
        <w:t xml:space="preserve">, </w:t>
      </w:r>
      <w:proofErr w:type="spellStart"/>
      <w:r w:rsidRPr="003F417E">
        <w:rPr>
          <w:sz w:val="28"/>
          <w:szCs w:val="28"/>
        </w:rPr>
        <w:t>CloudPayments</w:t>
      </w:r>
      <w:proofErr w:type="spellEnd"/>
      <w:r w:rsidRPr="003F417E">
        <w:rPr>
          <w:sz w:val="28"/>
          <w:szCs w:val="28"/>
        </w:rPr>
        <w:t>)</w:t>
      </w:r>
    </w:p>
    <w:p w14:paraId="6F7E1749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Система лояльности и скидочные программы</w:t>
      </w:r>
    </w:p>
    <w:p w14:paraId="53503804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Интеграция с системой попкорн-баров и дополнительных услуг</w:t>
      </w:r>
    </w:p>
    <w:p w14:paraId="4781CBE4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Модуль аналитики посещаемости и финансовой отчетности</w:t>
      </w:r>
    </w:p>
    <w:p w14:paraId="5977CCE2" w14:textId="77777777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Технические улучшения:</w:t>
      </w:r>
    </w:p>
    <w:p w14:paraId="63FBD8E2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Оптимизация производительности с помощью кэширования</w:t>
      </w:r>
    </w:p>
    <w:p w14:paraId="4FBC4DB0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Переход на асинхронную обработку запросов (</w:t>
      </w:r>
      <w:proofErr w:type="spellStart"/>
      <w:r w:rsidRPr="003F417E">
        <w:rPr>
          <w:sz w:val="28"/>
          <w:szCs w:val="28"/>
        </w:rPr>
        <w:t>Celery</w:t>
      </w:r>
      <w:proofErr w:type="spellEnd"/>
      <w:r w:rsidRPr="003F417E">
        <w:rPr>
          <w:sz w:val="28"/>
          <w:szCs w:val="28"/>
        </w:rPr>
        <w:t xml:space="preserve"> + </w:t>
      </w:r>
      <w:proofErr w:type="spellStart"/>
      <w:r w:rsidRPr="003F417E">
        <w:rPr>
          <w:sz w:val="28"/>
          <w:szCs w:val="28"/>
        </w:rPr>
        <w:t>Redis</w:t>
      </w:r>
      <w:proofErr w:type="spellEnd"/>
      <w:r w:rsidRPr="003F417E">
        <w:rPr>
          <w:sz w:val="28"/>
          <w:szCs w:val="28"/>
        </w:rPr>
        <w:t>)</w:t>
      </w:r>
    </w:p>
    <w:p w14:paraId="05FD2EE2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Реализация REST API для мобильных приложений</w:t>
      </w:r>
    </w:p>
    <w:p w14:paraId="5CFC54B0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полнотекстового поиска по фильмам</w:t>
      </w:r>
    </w:p>
    <w:p w14:paraId="5749D3CE" w14:textId="77777777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Масштабирование:</w:t>
      </w:r>
    </w:p>
    <w:p w14:paraId="464F66F1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Поддержка сети кинотеатров (</w:t>
      </w:r>
      <w:proofErr w:type="spellStart"/>
      <w:r w:rsidRPr="003F417E">
        <w:rPr>
          <w:sz w:val="28"/>
          <w:szCs w:val="28"/>
        </w:rPr>
        <w:t>мультикинотеатральность</w:t>
      </w:r>
      <w:proofErr w:type="spellEnd"/>
      <w:r w:rsidRPr="003F417E">
        <w:rPr>
          <w:sz w:val="28"/>
          <w:szCs w:val="28"/>
        </w:rPr>
        <w:t>)</w:t>
      </w:r>
    </w:p>
    <w:p w14:paraId="6F2D14F9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3F417E">
        <w:rPr>
          <w:sz w:val="28"/>
          <w:szCs w:val="28"/>
        </w:rPr>
        <w:t>Геораспределение</w:t>
      </w:r>
      <w:proofErr w:type="spellEnd"/>
      <w:r w:rsidRPr="003F417E">
        <w:rPr>
          <w:sz w:val="28"/>
          <w:szCs w:val="28"/>
        </w:rPr>
        <w:t xml:space="preserve"> нагрузки между серверами</w:t>
      </w:r>
    </w:p>
    <w:p w14:paraId="2F8A841A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Репликация базы данных для отказоустойчивости</w:t>
      </w:r>
    </w:p>
    <w:p w14:paraId="6FFAA5CB" w14:textId="77777777" w:rsidR="003F417E" w:rsidRPr="003F417E" w:rsidRDefault="003F417E" w:rsidP="003F417E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Безопасность:</w:t>
      </w:r>
    </w:p>
    <w:p w14:paraId="7DB76077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Внедрение двухфакторной аутентификации</w:t>
      </w:r>
    </w:p>
    <w:p w14:paraId="7EFCC204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Регулярные аудиты безопасности</w:t>
      </w:r>
    </w:p>
    <w:p w14:paraId="41AC1F58" w14:textId="77777777" w:rsidR="003F417E" w:rsidRPr="003F417E" w:rsidRDefault="003F417E" w:rsidP="003F417E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Шифрование персональных данных в базе</w:t>
      </w:r>
    </w:p>
    <w:p w14:paraId="033B519B" w14:textId="77777777" w:rsidR="003F417E" w:rsidRPr="003F417E" w:rsidRDefault="003F417E" w:rsidP="003F417E">
      <w:pPr>
        <w:spacing w:line="360" w:lineRule="auto"/>
        <w:ind w:firstLine="851"/>
        <w:jc w:val="both"/>
        <w:rPr>
          <w:sz w:val="28"/>
          <w:szCs w:val="28"/>
        </w:rPr>
      </w:pPr>
      <w:r w:rsidRPr="003F417E">
        <w:rPr>
          <w:sz w:val="28"/>
          <w:szCs w:val="28"/>
        </w:rPr>
        <w:t>Архитектура приложения (</w:t>
      </w:r>
      <w:proofErr w:type="spellStart"/>
      <w:r w:rsidRPr="003F417E">
        <w:rPr>
          <w:sz w:val="28"/>
          <w:szCs w:val="28"/>
        </w:rPr>
        <w:t>Django</w:t>
      </w:r>
      <w:proofErr w:type="spellEnd"/>
      <w:r w:rsidRPr="003F417E">
        <w:rPr>
          <w:sz w:val="28"/>
          <w:szCs w:val="28"/>
        </w:rPr>
        <w:t xml:space="preserve"> + </w:t>
      </w:r>
      <w:proofErr w:type="spellStart"/>
      <w:r w:rsidRPr="003F417E">
        <w:rPr>
          <w:sz w:val="28"/>
          <w:szCs w:val="28"/>
        </w:rPr>
        <w:t>PostgreSQL</w:t>
      </w:r>
      <w:proofErr w:type="spellEnd"/>
      <w:r w:rsidRPr="003F417E">
        <w:rPr>
          <w:sz w:val="28"/>
          <w:szCs w:val="28"/>
        </w:rPr>
        <w:t>) позволяет легко внедрять новые функции без переписывания основной логики.</w:t>
      </w:r>
    </w:p>
    <w:p w14:paraId="0EE9EAD2" w14:textId="77777777" w:rsidR="005F4EAA" w:rsidRDefault="005F4EAA">
      <w:pPr>
        <w:spacing w:after="160" w:line="259" w:lineRule="auto"/>
      </w:pPr>
    </w:p>
    <w:p w14:paraId="503F1057" w14:textId="773387B4" w:rsidR="006571F7" w:rsidRDefault="006571F7">
      <w:pPr>
        <w:spacing w:after="160" w:line="259" w:lineRule="auto"/>
      </w:pPr>
      <w:r>
        <w:br w:type="page"/>
      </w:r>
    </w:p>
    <w:p w14:paraId="4A713AC2" w14:textId="38ED49A0" w:rsidR="006571F7" w:rsidRDefault="006571F7" w:rsidP="00337167">
      <w:pPr>
        <w:pStyle w:val="1"/>
        <w:numPr>
          <w:ilvl w:val="0"/>
          <w:numId w:val="8"/>
        </w:numPr>
        <w:spacing w:before="360" w:after="360" w:line="360" w:lineRule="auto"/>
        <w:ind w:left="714" w:hanging="35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200089921"/>
      <w:r w:rsidRPr="006571F7">
        <w:rPr>
          <w:rFonts w:ascii="Times New Roman" w:hAnsi="Times New Roman" w:cs="Times New Roman"/>
          <w:b/>
          <w:bCs/>
          <w:color w:val="000000" w:themeColor="text1"/>
        </w:rPr>
        <w:lastRenderedPageBreak/>
        <w:t>Производственные задачи</w:t>
      </w:r>
      <w:bookmarkEnd w:id="16"/>
    </w:p>
    <w:p w14:paraId="6D880EEB" w14:textId="77777777" w:rsidR="00486B09" w:rsidRPr="00486B09" w:rsidRDefault="00486B09" w:rsidP="00486B09">
      <w:pPr>
        <w:spacing w:line="360" w:lineRule="auto"/>
        <w:ind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В ходе производственной практики были решены следующие задачи:</w:t>
      </w:r>
    </w:p>
    <w:p w14:paraId="17B14569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</w:pPr>
      <w:r w:rsidRPr="00486B09">
        <w:rPr>
          <w:sz w:val="28"/>
          <w:szCs w:val="28"/>
        </w:rPr>
        <w:t>Разработка архитектуры системы:</w:t>
      </w:r>
    </w:p>
    <w:p w14:paraId="06C08053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Проектирование структуры базы данных</w:t>
      </w:r>
    </w:p>
    <w:p w14:paraId="2207A5F4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Создание ER-диаграмм и схемы взаимодействия компонентов</w:t>
      </w:r>
    </w:p>
    <w:p w14:paraId="1A764527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Оптимизация запросов к базе данных</w:t>
      </w:r>
    </w:p>
    <w:p w14:paraId="4647B5E5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Реализация бизнес-логики:</w:t>
      </w:r>
    </w:p>
    <w:p w14:paraId="4819EC08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Система бронирования мест с защитой от коллизий</w:t>
      </w:r>
    </w:p>
    <w:p w14:paraId="2580C094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Алгоритм проверки пересечения сеансов</w:t>
      </w:r>
    </w:p>
    <w:p w14:paraId="5768C727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Генерация PDF-билетов с QR-кодами</w:t>
      </w:r>
    </w:p>
    <w:p w14:paraId="69AD17C1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Разработка пользовательского интерфейса:</w:t>
      </w:r>
    </w:p>
    <w:p w14:paraId="3075393B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Адаптивный дизайн для мобильных устройств</w:t>
      </w:r>
    </w:p>
    <w:p w14:paraId="1C21586A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Интерактивная карта выбора мест в зале</w:t>
      </w:r>
    </w:p>
    <w:p w14:paraId="46499507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Система уведомлений для пользователей</w:t>
      </w:r>
    </w:p>
    <w:p w14:paraId="0FE70211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Тестирование и отладка:</w:t>
      </w:r>
    </w:p>
    <w:p w14:paraId="2C46F575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Написание тестов для критически важных функций</w:t>
      </w:r>
    </w:p>
    <w:p w14:paraId="39435495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Оптимизация производительности ключевых операций</w:t>
      </w:r>
    </w:p>
    <w:p w14:paraId="6710B21E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Рефакторинг кода для улучшения читаемости</w:t>
      </w:r>
    </w:p>
    <w:p w14:paraId="068E0883" w14:textId="77777777" w:rsidR="00486B09" w:rsidRPr="00486B09" w:rsidRDefault="00486B09" w:rsidP="00486B09">
      <w:pPr>
        <w:numPr>
          <w:ilvl w:val="0"/>
          <w:numId w:val="1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Документирование:</w:t>
      </w:r>
    </w:p>
    <w:p w14:paraId="11E93461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Создание руководства пользователя</w:t>
      </w:r>
    </w:p>
    <w:p w14:paraId="3A8B15DA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Написание технической документации</w:t>
      </w:r>
    </w:p>
    <w:p w14:paraId="04D210E9" w14:textId="77777777" w:rsidR="00486B09" w:rsidRPr="00486B09" w:rsidRDefault="00486B09" w:rsidP="00486B09">
      <w:pPr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486B09">
        <w:rPr>
          <w:sz w:val="28"/>
          <w:szCs w:val="28"/>
        </w:rPr>
        <w:t>Составление отчета о проделанной работе</w:t>
      </w:r>
    </w:p>
    <w:p w14:paraId="07C2F5B4" w14:textId="77777777" w:rsidR="005F4EAA" w:rsidRDefault="005F4EAA">
      <w:pPr>
        <w:spacing w:after="160" w:line="259" w:lineRule="auto"/>
      </w:pPr>
    </w:p>
    <w:p w14:paraId="022E4E54" w14:textId="3EE23974" w:rsidR="00337167" w:rsidRDefault="00337167">
      <w:pPr>
        <w:spacing w:after="160" w:line="259" w:lineRule="auto"/>
      </w:pPr>
      <w:r>
        <w:br w:type="page"/>
      </w:r>
    </w:p>
    <w:p w14:paraId="4C210556" w14:textId="66C5AE05" w:rsidR="00337167" w:rsidRDefault="00337167" w:rsidP="00337167">
      <w:pPr>
        <w:pStyle w:val="1"/>
        <w:spacing w:before="360" w:after="360" w:line="360" w:lineRule="auto"/>
        <w:ind w:left="714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200089922"/>
      <w:r w:rsidRPr="00337167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7"/>
    </w:p>
    <w:p w14:paraId="4CDFE217" w14:textId="4B117907" w:rsidR="00764BEA" w:rsidRPr="00764BEA" w:rsidRDefault="00764BEA" w:rsidP="00764BEA">
      <w:pPr>
        <w:spacing w:line="360" w:lineRule="auto"/>
        <w:ind w:firstLine="851"/>
        <w:jc w:val="both"/>
        <w:rPr>
          <w:sz w:val="28"/>
          <w:szCs w:val="28"/>
        </w:rPr>
      </w:pPr>
      <w:r w:rsidRPr="00764BEA">
        <w:rPr>
          <w:sz w:val="28"/>
          <w:szCs w:val="28"/>
        </w:rPr>
        <w:t xml:space="preserve">Данная работа посвящена разработке </w:t>
      </w:r>
      <w:r>
        <w:rPr>
          <w:sz w:val="28"/>
          <w:szCs w:val="28"/>
        </w:rPr>
        <w:t>веб-</w:t>
      </w:r>
      <w:r w:rsidRPr="00764BEA">
        <w:rPr>
          <w:sz w:val="28"/>
          <w:szCs w:val="28"/>
        </w:rPr>
        <w:t xml:space="preserve">приложения. Была поставлена и достигнута цель работы, состоявшая в разработке </w:t>
      </w:r>
      <w:r>
        <w:rPr>
          <w:sz w:val="28"/>
          <w:szCs w:val="28"/>
        </w:rPr>
        <w:t>веб-</w:t>
      </w:r>
      <w:r w:rsidRPr="00764BEA">
        <w:rPr>
          <w:sz w:val="28"/>
          <w:szCs w:val="28"/>
        </w:rPr>
        <w:t xml:space="preserve">приложения. </w:t>
      </w:r>
    </w:p>
    <w:p w14:paraId="72E2F8AE" w14:textId="77777777" w:rsidR="006B1D04" w:rsidRDefault="00764BEA" w:rsidP="006B1D04">
      <w:pPr>
        <w:spacing w:line="360" w:lineRule="auto"/>
        <w:ind w:firstLine="851"/>
        <w:jc w:val="both"/>
        <w:rPr>
          <w:sz w:val="28"/>
          <w:szCs w:val="28"/>
        </w:rPr>
      </w:pPr>
      <w:r w:rsidRPr="00764BEA">
        <w:rPr>
          <w:sz w:val="28"/>
          <w:szCs w:val="28"/>
        </w:rPr>
        <w:t>Цель работы предполагала решение следующих задач:</w:t>
      </w:r>
    </w:p>
    <w:p w14:paraId="7AA586BD" w14:textId="7B652901" w:rsidR="00764BEA" w:rsidRPr="00F61E77" w:rsidRDefault="00764BEA" w:rsidP="006B1D04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 xml:space="preserve">Проведён анализ уже существующих </w:t>
      </w:r>
      <w:r w:rsidR="00F61E77">
        <w:rPr>
          <w:sz w:val="28"/>
          <w:szCs w:val="28"/>
        </w:rPr>
        <w:t>сайтов</w:t>
      </w:r>
      <w:r w:rsidRPr="00F61E77">
        <w:rPr>
          <w:sz w:val="28"/>
          <w:szCs w:val="28"/>
        </w:rPr>
        <w:t xml:space="preserve"> </w:t>
      </w:r>
      <w:r w:rsidR="00F61E77">
        <w:rPr>
          <w:sz w:val="28"/>
          <w:szCs w:val="28"/>
        </w:rPr>
        <w:t>кинотеатров</w:t>
      </w:r>
      <w:r w:rsidRPr="00F61E77">
        <w:rPr>
          <w:sz w:val="28"/>
          <w:szCs w:val="28"/>
        </w:rPr>
        <w:t>.</w:t>
      </w:r>
    </w:p>
    <w:p w14:paraId="3B2F00DD" w14:textId="4F9D397C" w:rsidR="00764BEA" w:rsidRPr="00F61E77" w:rsidRDefault="00764BEA" w:rsidP="006B1D04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 xml:space="preserve">На основе собранных данных создано своё </w:t>
      </w:r>
      <w:r w:rsidR="00F61E77">
        <w:rPr>
          <w:sz w:val="28"/>
          <w:szCs w:val="28"/>
        </w:rPr>
        <w:t>веб-</w:t>
      </w:r>
      <w:r w:rsidRPr="00F61E77">
        <w:rPr>
          <w:sz w:val="28"/>
          <w:szCs w:val="28"/>
        </w:rPr>
        <w:t>приложение.</w:t>
      </w:r>
    </w:p>
    <w:p w14:paraId="1540F009" w14:textId="77777777" w:rsidR="00764BEA" w:rsidRPr="00F61E77" w:rsidRDefault="00764BEA" w:rsidP="00F61E77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>Спроектирован пользовательский интерфейс.</w:t>
      </w:r>
    </w:p>
    <w:p w14:paraId="77454343" w14:textId="77777777" w:rsidR="00764BEA" w:rsidRPr="00F61E77" w:rsidRDefault="00764BEA" w:rsidP="00F61E77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>Разработана база данных.</w:t>
      </w:r>
    </w:p>
    <w:p w14:paraId="373251CF" w14:textId="48EF285D" w:rsidR="00764BEA" w:rsidRPr="00F61E77" w:rsidRDefault="00764BEA" w:rsidP="00F61E77">
      <w:pPr>
        <w:pStyle w:val="a3"/>
        <w:numPr>
          <w:ilvl w:val="0"/>
          <w:numId w:val="12"/>
        </w:numPr>
        <w:tabs>
          <w:tab w:val="num" w:pos="42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F61E77">
        <w:rPr>
          <w:sz w:val="28"/>
          <w:szCs w:val="28"/>
        </w:rPr>
        <w:t xml:space="preserve">Реализовано </w:t>
      </w:r>
      <w:r w:rsidR="00F61E77">
        <w:rPr>
          <w:sz w:val="28"/>
          <w:szCs w:val="28"/>
        </w:rPr>
        <w:t>веб-</w:t>
      </w:r>
      <w:r w:rsidRPr="00F61E77">
        <w:rPr>
          <w:sz w:val="28"/>
          <w:szCs w:val="28"/>
        </w:rPr>
        <w:t>приложение.</w:t>
      </w:r>
    </w:p>
    <w:p w14:paraId="20793E67" w14:textId="603BDF9A" w:rsidR="00764BEA" w:rsidRPr="00764BEA" w:rsidRDefault="00764BEA" w:rsidP="00764BEA">
      <w:pPr>
        <w:spacing w:line="360" w:lineRule="auto"/>
        <w:ind w:firstLine="851"/>
        <w:jc w:val="both"/>
        <w:rPr>
          <w:sz w:val="28"/>
          <w:szCs w:val="28"/>
        </w:rPr>
      </w:pPr>
      <w:r w:rsidRPr="00764BEA">
        <w:rPr>
          <w:sz w:val="28"/>
          <w:szCs w:val="28"/>
        </w:rPr>
        <w:t xml:space="preserve">За время выполнения работы были </w:t>
      </w:r>
      <w:r w:rsidR="006B1D04">
        <w:rPr>
          <w:sz w:val="28"/>
          <w:szCs w:val="28"/>
        </w:rPr>
        <w:t>улучшены навыки владения</w:t>
      </w:r>
      <w:r w:rsidRPr="00764BEA">
        <w:rPr>
          <w:sz w:val="28"/>
          <w:szCs w:val="28"/>
        </w:rPr>
        <w:t xml:space="preserve"> таки</w:t>
      </w:r>
      <w:r w:rsidR="006B1D04">
        <w:rPr>
          <w:sz w:val="28"/>
          <w:szCs w:val="28"/>
        </w:rPr>
        <w:t>ми</w:t>
      </w:r>
      <w:r w:rsidRPr="00764BEA">
        <w:rPr>
          <w:sz w:val="28"/>
          <w:szCs w:val="28"/>
        </w:rPr>
        <w:t xml:space="preserve"> программ</w:t>
      </w:r>
      <w:r w:rsidR="006B1D04">
        <w:rPr>
          <w:sz w:val="28"/>
          <w:szCs w:val="28"/>
        </w:rPr>
        <w:t>ами</w:t>
      </w:r>
      <w:r w:rsidRPr="00764BEA">
        <w:rPr>
          <w:sz w:val="28"/>
          <w:szCs w:val="28"/>
        </w:rPr>
        <w:t xml:space="preserve"> как </w:t>
      </w:r>
      <w:r w:rsidR="006B1D04">
        <w:rPr>
          <w:sz w:val="28"/>
          <w:szCs w:val="28"/>
          <w:lang w:val="en-US"/>
        </w:rPr>
        <w:t>PyCharm</w:t>
      </w:r>
      <w:r w:rsidR="006B1D04" w:rsidRPr="006B1D04">
        <w:rPr>
          <w:sz w:val="28"/>
          <w:szCs w:val="28"/>
        </w:rPr>
        <w:t xml:space="preserve"> </w:t>
      </w:r>
      <w:r w:rsidRPr="00764BEA">
        <w:rPr>
          <w:sz w:val="28"/>
          <w:szCs w:val="28"/>
        </w:rPr>
        <w:t xml:space="preserve">и </w:t>
      </w:r>
      <w:r w:rsidR="006B1D04">
        <w:rPr>
          <w:sz w:val="28"/>
          <w:szCs w:val="28"/>
          <w:lang w:val="en-US"/>
        </w:rPr>
        <w:t>PostgreSQL</w:t>
      </w:r>
      <w:r w:rsidRPr="00764BEA">
        <w:rPr>
          <w:sz w:val="28"/>
          <w:szCs w:val="28"/>
        </w:rPr>
        <w:t>.</w:t>
      </w:r>
    </w:p>
    <w:p w14:paraId="1845E7F2" w14:textId="77777777" w:rsidR="00764BEA" w:rsidRDefault="00764BEA">
      <w:pPr>
        <w:spacing w:after="160" w:line="259" w:lineRule="auto"/>
      </w:pPr>
    </w:p>
    <w:p w14:paraId="48B1F57E" w14:textId="57D4C2E6" w:rsidR="00337167" w:rsidRDefault="00337167">
      <w:pPr>
        <w:spacing w:after="160" w:line="259" w:lineRule="auto"/>
      </w:pPr>
      <w:r>
        <w:br w:type="page"/>
      </w:r>
    </w:p>
    <w:p w14:paraId="6EFE8290" w14:textId="397F1D39" w:rsidR="00337167" w:rsidRPr="00337167" w:rsidRDefault="00337167" w:rsidP="00337167">
      <w:pPr>
        <w:pStyle w:val="1"/>
        <w:spacing w:before="360" w:after="360" w:line="360" w:lineRule="auto"/>
        <w:ind w:left="714"/>
        <w:jc w:val="center"/>
      </w:pPr>
      <w:bookmarkStart w:id="18" w:name="_Toc200089923"/>
      <w:r w:rsidRPr="00337167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используемых источников</w:t>
      </w:r>
      <w:bookmarkEnd w:id="18"/>
    </w:p>
    <w:p w14:paraId="3C2223EA" w14:textId="2818310E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Django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Documentation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27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https://docs.djangoproject.com/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29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4C88CB9" w14:textId="772EB544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PostgreSQL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Documentation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28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https://www.postgresql.org/docs/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30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CB37FA" w14:textId="34C2B589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ReportLab</w:t>
      </w:r>
      <w:proofErr w:type="spellEnd"/>
      <w:r w:rsidRPr="004F54A8">
        <w:rPr>
          <w:color w:val="000000" w:themeColor="text1"/>
          <w:sz w:val="28"/>
          <w:szCs w:val="28"/>
        </w:rPr>
        <w:t xml:space="preserve"> User Guide. [Электронный ресурс]. URL: </w:t>
      </w:r>
      <w:hyperlink r:id="rId29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https://www.reportlab.com/docs/reportlab-userguide.pdf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02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3B2F3016" w14:textId="1567F2D1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Bootstrap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Documentation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0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https://getbootstrap.com/docs/5.3/getting-started/introduction/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03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91111D">
        <w:rPr>
          <w:color w:val="000000" w:themeColor="text1"/>
          <w:sz w:val="28"/>
          <w:szCs w:val="28"/>
        </w:rPr>
        <w:t xml:space="preserve"> 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1C5493A9" w14:textId="5B25620F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4F54A8">
        <w:rPr>
          <w:color w:val="000000" w:themeColor="text1"/>
          <w:sz w:val="28"/>
          <w:szCs w:val="28"/>
        </w:rPr>
        <w:t xml:space="preserve">MDN Web </w:t>
      </w:r>
      <w:proofErr w:type="spellStart"/>
      <w:r w:rsidRPr="004F54A8">
        <w:rPr>
          <w:color w:val="000000" w:themeColor="text1"/>
          <w:sz w:val="28"/>
          <w:szCs w:val="28"/>
        </w:rPr>
        <w:t>Docs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1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https://developer.mozilla.org/ru/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04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3B181CC" w14:textId="58CCA36A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</w:rPr>
        <w:t>Stack</w:t>
      </w:r>
      <w:proofErr w:type="spellEnd"/>
      <w:r w:rsidRPr="004F54A8">
        <w:rPr>
          <w:color w:val="000000" w:themeColor="text1"/>
          <w:sz w:val="28"/>
          <w:szCs w:val="28"/>
        </w:rPr>
        <w:t xml:space="preserve"> </w:t>
      </w:r>
      <w:proofErr w:type="spellStart"/>
      <w:r w:rsidRPr="004F54A8">
        <w:rPr>
          <w:color w:val="000000" w:themeColor="text1"/>
          <w:sz w:val="28"/>
          <w:szCs w:val="28"/>
        </w:rPr>
        <w:t>Overflow</w:t>
      </w:r>
      <w:proofErr w:type="spellEnd"/>
      <w:r w:rsidRPr="004F54A8">
        <w:rPr>
          <w:color w:val="000000" w:themeColor="text1"/>
          <w:sz w:val="28"/>
          <w:szCs w:val="28"/>
        </w:rPr>
        <w:t xml:space="preserve">. [Электронный ресурс]. URL: </w:t>
      </w:r>
      <w:hyperlink r:id="rId32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https://stackoverflow.com/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05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7BCD7348" w14:textId="27B74144" w:rsidR="004F54A8" w:rsidRPr="004F54A8" w:rsidRDefault="004F54A8" w:rsidP="004F54A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proofErr w:type="spellStart"/>
      <w:r w:rsidRPr="004F54A8">
        <w:rPr>
          <w:color w:val="000000" w:themeColor="text1"/>
          <w:sz w:val="28"/>
          <w:szCs w:val="28"/>
          <w:lang w:val="en-US"/>
        </w:rPr>
        <w:t>DigitalOcean</w:t>
      </w:r>
      <w:proofErr w:type="spellEnd"/>
      <w:r w:rsidRPr="004F54A8">
        <w:rPr>
          <w:color w:val="000000" w:themeColor="text1"/>
          <w:sz w:val="28"/>
          <w:szCs w:val="28"/>
          <w:lang w:val="en-US"/>
        </w:rPr>
        <w:t xml:space="preserve"> Community Tutorials. [</w:t>
      </w:r>
      <w:r w:rsidRPr="004F54A8">
        <w:rPr>
          <w:color w:val="000000" w:themeColor="text1"/>
          <w:sz w:val="28"/>
          <w:szCs w:val="28"/>
        </w:rPr>
        <w:t>Электронный</w:t>
      </w:r>
      <w:r w:rsidRPr="004F54A8">
        <w:rPr>
          <w:color w:val="000000" w:themeColor="text1"/>
          <w:sz w:val="28"/>
          <w:szCs w:val="28"/>
          <w:lang w:val="en-US"/>
        </w:rPr>
        <w:t xml:space="preserve"> </w:t>
      </w:r>
      <w:r w:rsidRPr="004F54A8">
        <w:rPr>
          <w:color w:val="000000" w:themeColor="text1"/>
          <w:sz w:val="28"/>
          <w:szCs w:val="28"/>
        </w:rPr>
        <w:t>ресурс</w:t>
      </w:r>
      <w:r w:rsidRPr="004F54A8">
        <w:rPr>
          <w:color w:val="000000" w:themeColor="text1"/>
          <w:sz w:val="28"/>
          <w:szCs w:val="28"/>
          <w:lang w:val="en-US"/>
        </w:rPr>
        <w:t xml:space="preserve">]. </w:t>
      </w:r>
      <w:r w:rsidRPr="004F54A8">
        <w:rPr>
          <w:color w:val="000000" w:themeColor="text1"/>
          <w:sz w:val="28"/>
          <w:szCs w:val="28"/>
        </w:rPr>
        <w:t xml:space="preserve">URL: </w:t>
      </w:r>
      <w:hyperlink r:id="rId33" w:tgtFrame="_blank" w:history="1">
        <w:r w:rsidRPr="004F54A8">
          <w:rPr>
            <w:rStyle w:val="a8"/>
            <w:color w:val="000000" w:themeColor="text1"/>
            <w:sz w:val="28"/>
            <w:szCs w:val="28"/>
            <w:u w:val="none"/>
          </w:rPr>
          <w:t>https://www.digitalocean.com/community/tutorials</w:t>
        </w:r>
      </w:hyperlink>
      <w:r w:rsidRPr="004F54A8">
        <w:rPr>
          <w:color w:val="000000" w:themeColor="text1"/>
          <w:sz w:val="28"/>
          <w:szCs w:val="28"/>
        </w:rPr>
        <w:t xml:space="preserve"> (дата обращения: 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>
        <w:rPr>
          <w:color w:val="000000" w:themeColor="text1"/>
          <w:sz w:val="28"/>
          <w:szCs w:val="28"/>
        </w:rPr>
        <w:t>06</w:t>
      </w:r>
      <w:r w:rsidRPr="004F54A8">
        <w:rPr>
          <w:color w:val="000000" w:themeColor="text1"/>
          <w:sz w:val="28"/>
          <w:szCs w:val="28"/>
        </w:rPr>
        <w:t>.</w:t>
      </w:r>
      <w:r w:rsidR="0091111D" w:rsidRPr="004F54A8">
        <w:rPr>
          <w:color w:val="000000" w:themeColor="text1"/>
          <w:sz w:val="28"/>
          <w:szCs w:val="28"/>
        </w:rPr>
        <w:t>202</w:t>
      </w:r>
      <w:r w:rsidR="0091111D">
        <w:rPr>
          <w:color w:val="000000" w:themeColor="text1"/>
          <w:sz w:val="28"/>
          <w:szCs w:val="28"/>
        </w:rPr>
        <w:t>5</w:t>
      </w:r>
      <w:r w:rsidRPr="004F54A8">
        <w:rPr>
          <w:color w:val="000000" w:themeColor="text1"/>
          <w:sz w:val="28"/>
          <w:szCs w:val="28"/>
        </w:rPr>
        <w:t>).</w:t>
      </w:r>
    </w:p>
    <w:p w14:paraId="084717A3" w14:textId="77777777" w:rsidR="00337167" w:rsidRPr="00337167" w:rsidRDefault="00337167" w:rsidP="00337167"/>
    <w:sectPr w:rsidR="00337167" w:rsidRPr="00337167" w:rsidSect="00A726E3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3946B" w14:textId="77777777" w:rsidR="00D42DC7" w:rsidRDefault="00D42DC7" w:rsidP="00A726E3">
      <w:r>
        <w:separator/>
      </w:r>
    </w:p>
  </w:endnote>
  <w:endnote w:type="continuationSeparator" w:id="0">
    <w:p w14:paraId="62C1A1F7" w14:textId="77777777" w:rsidR="00D42DC7" w:rsidRDefault="00D42DC7" w:rsidP="00A7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14074"/>
      <w:docPartObj>
        <w:docPartGallery w:val="Page Numbers (Bottom of Page)"/>
        <w:docPartUnique/>
      </w:docPartObj>
    </w:sdtPr>
    <w:sdtEndPr/>
    <w:sdtContent>
      <w:p w14:paraId="4AE3A4C3" w14:textId="729A5F7B" w:rsidR="00A726E3" w:rsidRDefault="00A726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42602D" w14:textId="77777777" w:rsidR="00A726E3" w:rsidRDefault="00A726E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8E7A" w14:textId="77777777" w:rsidR="00D42DC7" w:rsidRDefault="00D42DC7" w:rsidP="00A726E3">
      <w:r>
        <w:separator/>
      </w:r>
    </w:p>
  </w:footnote>
  <w:footnote w:type="continuationSeparator" w:id="0">
    <w:p w14:paraId="64AB6C38" w14:textId="77777777" w:rsidR="00D42DC7" w:rsidRDefault="00D42DC7" w:rsidP="00A7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B62"/>
    <w:multiLevelType w:val="hybridMultilevel"/>
    <w:tmpl w:val="9AAC37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BB00F1"/>
    <w:multiLevelType w:val="multilevel"/>
    <w:tmpl w:val="A58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E5B58"/>
    <w:multiLevelType w:val="multilevel"/>
    <w:tmpl w:val="205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44355"/>
    <w:multiLevelType w:val="multilevel"/>
    <w:tmpl w:val="C498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A35BB"/>
    <w:multiLevelType w:val="multilevel"/>
    <w:tmpl w:val="2DA0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C2D1F"/>
    <w:multiLevelType w:val="multilevel"/>
    <w:tmpl w:val="605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9151F"/>
    <w:multiLevelType w:val="hybridMultilevel"/>
    <w:tmpl w:val="D83ADAE4"/>
    <w:lvl w:ilvl="0" w:tplc="30DE1DB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B1429F5"/>
    <w:multiLevelType w:val="hybridMultilevel"/>
    <w:tmpl w:val="1A3E38C6"/>
    <w:lvl w:ilvl="0" w:tplc="B7909CAC">
      <w:start w:val="1"/>
      <w:numFmt w:val="decimal"/>
      <w:lvlText w:val="%1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5149"/>
    <w:multiLevelType w:val="multilevel"/>
    <w:tmpl w:val="4E78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627E3"/>
    <w:multiLevelType w:val="hybridMultilevel"/>
    <w:tmpl w:val="C2DCE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536E1"/>
    <w:multiLevelType w:val="multilevel"/>
    <w:tmpl w:val="23E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D2896"/>
    <w:multiLevelType w:val="multilevel"/>
    <w:tmpl w:val="2320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C4AA1"/>
    <w:multiLevelType w:val="multilevel"/>
    <w:tmpl w:val="971C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32C12"/>
    <w:multiLevelType w:val="multilevel"/>
    <w:tmpl w:val="B114B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142FE"/>
    <w:multiLevelType w:val="multilevel"/>
    <w:tmpl w:val="9D0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13F4C"/>
    <w:multiLevelType w:val="hybridMultilevel"/>
    <w:tmpl w:val="1D80047E"/>
    <w:lvl w:ilvl="0" w:tplc="28D861B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C37C73"/>
    <w:multiLevelType w:val="multilevel"/>
    <w:tmpl w:val="D968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DF4273"/>
    <w:multiLevelType w:val="multilevel"/>
    <w:tmpl w:val="D3F8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A02F2"/>
    <w:multiLevelType w:val="multilevel"/>
    <w:tmpl w:val="916095C4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Theme="majorEastAsia" w:hint="default"/>
      </w:rPr>
    </w:lvl>
  </w:abstractNum>
  <w:abstractNum w:abstractNumId="19" w15:restartNumberingAfterBreak="0">
    <w:nsid w:val="7A706556"/>
    <w:multiLevelType w:val="hybridMultilevel"/>
    <w:tmpl w:val="478E7E4E"/>
    <w:lvl w:ilvl="0" w:tplc="30DE1D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9"/>
  </w:num>
  <w:num w:numId="7">
    <w:abstractNumId w:val="15"/>
  </w:num>
  <w:num w:numId="8">
    <w:abstractNumId w:val="18"/>
  </w:num>
  <w:num w:numId="9">
    <w:abstractNumId w:val="19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2"/>
  </w:num>
  <w:num w:numId="15">
    <w:abstractNumId w:val="4"/>
  </w:num>
  <w:num w:numId="16">
    <w:abstractNumId w:val="13"/>
  </w:num>
  <w:num w:numId="17">
    <w:abstractNumId w:val="17"/>
  </w:num>
  <w:num w:numId="18">
    <w:abstractNumId w:val="16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07"/>
    <w:rsid w:val="000273EE"/>
    <w:rsid w:val="00037C65"/>
    <w:rsid w:val="00057FC7"/>
    <w:rsid w:val="000942AE"/>
    <w:rsid w:val="000A1A41"/>
    <w:rsid w:val="000B7F03"/>
    <w:rsid w:val="000B7F7C"/>
    <w:rsid w:val="000C7EAA"/>
    <w:rsid w:val="000E3591"/>
    <w:rsid w:val="00103A23"/>
    <w:rsid w:val="001219B9"/>
    <w:rsid w:val="00135055"/>
    <w:rsid w:val="001538DF"/>
    <w:rsid w:val="00175D82"/>
    <w:rsid w:val="0017677A"/>
    <w:rsid w:val="001A74BB"/>
    <w:rsid w:val="001C16AC"/>
    <w:rsid w:val="001E1CD6"/>
    <w:rsid w:val="001F68EC"/>
    <w:rsid w:val="00202242"/>
    <w:rsid w:val="00216B34"/>
    <w:rsid w:val="0023441A"/>
    <w:rsid w:val="00242E4F"/>
    <w:rsid w:val="0027194F"/>
    <w:rsid w:val="00280067"/>
    <w:rsid w:val="002B6CB6"/>
    <w:rsid w:val="002E30FA"/>
    <w:rsid w:val="002E64F4"/>
    <w:rsid w:val="002F694D"/>
    <w:rsid w:val="00315C80"/>
    <w:rsid w:val="0033484A"/>
    <w:rsid w:val="00337167"/>
    <w:rsid w:val="00346E27"/>
    <w:rsid w:val="00350C4D"/>
    <w:rsid w:val="00366C54"/>
    <w:rsid w:val="00367AB3"/>
    <w:rsid w:val="003E712B"/>
    <w:rsid w:val="003F417E"/>
    <w:rsid w:val="004244F4"/>
    <w:rsid w:val="004350A1"/>
    <w:rsid w:val="0047159F"/>
    <w:rsid w:val="004862B4"/>
    <w:rsid w:val="00486B09"/>
    <w:rsid w:val="004A3993"/>
    <w:rsid w:val="004A477D"/>
    <w:rsid w:val="004C5D6B"/>
    <w:rsid w:val="004F54A8"/>
    <w:rsid w:val="004F6392"/>
    <w:rsid w:val="004F7EF1"/>
    <w:rsid w:val="005007D8"/>
    <w:rsid w:val="005108FB"/>
    <w:rsid w:val="00594041"/>
    <w:rsid w:val="005A2412"/>
    <w:rsid w:val="005B14F8"/>
    <w:rsid w:val="005B1852"/>
    <w:rsid w:val="005B3737"/>
    <w:rsid w:val="005B7A47"/>
    <w:rsid w:val="005F4EAA"/>
    <w:rsid w:val="00625189"/>
    <w:rsid w:val="0062648B"/>
    <w:rsid w:val="0063678E"/>
    <w:rsid w:val="0064404D"/>
    <w:rsid w:val="006571F7"/>
    <w:rsid w:val="00677B31"/>
    <w:rsid w:val="006B1D04"/>
    <w:rsid w:val="006B361A"/>
    <w:rsid w:val="006C565B"/>
    <w:rsid w:val="006D6562"/>
    <w:rsid w:val="00705759"/>
    <w:rsid w:val="00705E33"/>
    <w:rsid w:val="00727FC4"/>
    <w:rsid w:val="00764BEA"/>
    <w:rsid w:val="00793393"/>
    <w:rsid w:val="0079373C"/>
    <w:rsid w:val="007A404D"/>
    <w:rsid w:val="007D50A2"/>
    <w:rsid w:val="007F7254"/>
    <w:rsid w:val="00816627"/>
    <w:rsid w:val="00832330"/>
    <w:rsid w:val="00833466"/>
    <w:rsid w:val="00887D3A"/>
    <w:rsid w:val="008B750A"/>
    <w:rsid w:val="008C465B"/>
    <w:rsid w:val="008D1704"/>
    <w:rsid w:val="008E47A6"/>
    <w:rsid w:val="0091111D"/>
    <w:rsid w:val="0091522F"/>
    <w:rsid w:val="00924007"/>
    <w:rsid w:val="009C746E"/>
    <w:rsid w:val="009D06C3"/>
    <w:rsid w:val="009F3713"/>
    <w:rsid w:val="009F6A7F"/>
    <w:rsid w:val="00A14FDC"/>
    <w:rsid w:val="00A247EF"/>
    <w:rsid w:val="00A643D0"/>
    <w:rsid w:val="00A70505"/>
    <w:rsid w:val="00A726E3"/>
    <w:rsid w:val="00A80406"/>
    <w:rsid w:val="00AA710B"/>
    <w:rsid w:val="00B543DE"/>
    <w:rsid w:val="00B60114"/>
    <w:rsid w:val="00B73B75"/>
    <w:rsid w:val="00BB2097"/>
    <w:rsid w:val="00C1505C"/>
    <w:rsid w:val="00C3626F"/>
    <w:rsid w:val="00C526B1"/>
    <w:rsid w:val="00C80EEF"/>
    <w:rsid w:val="00C84A6E"/>
    <w:rsid w:val="00C9253E"/>
    <w:rsid w:val="00C94F91"/>
    <w:rsid w:val="00CD507F"/>
    <w:rsid w:val="00CE1D18"/>
    <w:rsid w:val="00D42DC7"/>
    <w:rsid w:val="00D95EA1"/>
    <w:rsid w:val="00DD1C52"/>
    <w:rsid w:val="00DD7B01"/>
    <w:rsid w:val="00DE4EFE"/>
    <w:rsid w:val="00EA36DD"/>
    <w:rsid w:val="00EC3A8F"/>
    <w:rsid w:val="00EE4185"/>
    <w:rsid w:val="00EE5A4C"/>
    <w:rsid w:val="00EE6842"/>
    <w:rsid w:val="00F4793C"/>
    <w:rsid w:val="00F61E77"/>
    <w:rsid w:val="00F62B20"/>
    <w:rsid w:val="00F64A90"/>
    <w:rsid w:val="00F67913"/>
    <w:rsid w:val="00F971FA"/>
    <w:rsid w:val="00FC2EDB"/>
    <w:rsid w:val="00F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6D70"/>
  <w15:chartTrackingRefBased/>
  <w15:docId w15:val="{1172C5F9-A8EE-4606-B651-EF286D90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1C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71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D1C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semiHidden/>
    <w:unhideWhenUsed/>
    <w:qFormat/>
    <w:rsid w:val="00DD1C5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D1C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D1C5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D1C52"/>
    <w:pPr>
      <w:ind w:left="720"/>
      <w:contextualSpacing/>
    </w:pPr>
  </w:style>
  <w:style w:type="paragraph" w:customStyle="1" w:styleId="ds-markdown-paragraph">
    <w:name w:val="ds-markdown-paragraph"/>
    <w:basedOn w:val="a"/>
    <w:rsid w:val="00DD1C52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D1C5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D1C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4F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A71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F971FA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E684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68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6842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EE684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726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726E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ailto:admin@example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digitalocean.com/community/tutorial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reportlab.com/docs/reportlab-userguid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postgresql.org/docs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eveloper.mozilla.org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ocs.djangoproject.com/" TargetMode="External"/><Relationship Id="rId30" Type="http://schemas.openxmlformats.org/officeDocument/2006/relationships/hyperlink" Target="https://getbootstrap.com/docs/5.3/getting-started/introduction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2A8D-D8D7-478F-9697-71226D43A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27</Pages>
  <Words>3048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 К</dc:creator>
  <cp:keywords/>
  <dc:description/>
  <cp:lastModifiedBy>User</cp:lastModifiedBy>
  <cp:revision>144</cp:revision>
  <dcterms:created xsi:type="dcterms:W3CDTF">2025-05-26T10:41:00Z</dcterms:created>
  <dcterms:modified xsi:type="dcterms:W3CDTF">2025-06-06T00:11:00Z</dcterms:modified>
</cp:coreProperties>
</file>