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89E48" w14:textId="208BDC8D" w:rsidR="0076692A" w:rsidRPr="001A2EF3" w:rsidRDefault="00456508" w:rsidP="0076692A">
      <w:pPr>
        <w:spacing w:line="360" w:lineRule="auto"/>
        <w:jc w:val="center"/>
        <w:rPr>
          <w:rFonts w:eastAsia="Calibri"/>
          <w:b/>
          <w:sz w:val="28"/>
        </w:rPr>
      </w:pPr>
      <w:bookmarkStart w:id="0" w:name="_Hlk57130316"/>
      <w:bookmarkStart w:id="1" w:name="_Toc419804693"/>
      <w:bookmarkStart w:id="2" w:name="_Toc419810163"/>
      <w:bookmarkEnd w:id="0"/>
      <w:r>
        <w:rPr>
          <w:rFonts w:eastAsia="Calibri"/>
          <w:b/>
          <w:sz w:val="28"/>
        </w:rPr>
        <w:t xml:space="preserve"> </w:t>
      </w:r>
      <w:r w:rsidR="0076692A" w:rsidRPr="001A2EF3">
        <w:rPr>
          <w:rFonts w:eastAsia="Calibri"/>
          <w:b/>
          <w:sz w:val="28"/>
        </w:rPr>
        <w:t>Министерство образования Иркутской области</w:t>
      </w:r>
      <w:bookmarkEnd w:id="1"/>
      <w:bookmarkEnd w:id="2"/>
    </w:p>
    <w:p w14:paraId="2A105AD1" w14:textId="1DC84EE3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 xml:space="preserve">Государственное бюджетное профессиональное образовательное учреждение Иркутской области </w:t>
      </w:r>
    </w:p>
    <w:p w14:paraId="5078CF74" w14:textId="77777777" w:rsidR="0076692A" w:rsidRPr="001A2EF3" w:rsidRDefault="0076692A" w:rsidP="0076692A">
      <w:pPr>
        <w:spacing w:line="360" w:lineRule="auto"/>
        <w:jc w:val="center"/>
        <w:rPr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«Иркутский авиационный техникум»</w:t>
      </w:r>
    </w:p>
    <w:p w14:paraId="45BB7294" w14:textId="77777777" w:rsidR="0076692A" w:rsidRPr="001A2EF3" w:rsidRDefault="0076692A" w:rsidP="0076692A">
      <w:pPr>
        <w:spacing w:line="360" w:lineRule="auto"/>
        <w:jc w:val="center"/>
        <w:rPr>
          <w:b/>
          <w:color w:val="000000"/>
          <w:sz w:val="28"/>
          <w:szCs w:val="28"/>
        </w:rPr>
      </w:pPr>
      <w:r w:rsidRPr="001A2EF3">
        <w:rPr>
          <w:color w:val="000000"/>
          <w:sz w:val="28"/>
          <w:szCs w:val="28"/>
        </w:rPr>
        <w:t>(ГБПОУИО «ИАТ»)</w:t>
      </w:r>
    </w:p>
    <w:p w14:paraId="43275EA6" w14:textId="77777777" w:rsidR="0076692A" w:rsidRPr="001A2EF3" w:rsidRDefault="0076692A" w:rsidP="0076692A">
      <w:pPr>
        <w:spacing w:before="60"/>
        <w:rPr>
          <w:color w:val="000000"/>
        </w:rPr>
      </w:pPr>
    </w:p>
    <w:p w14:paraId="5866D9B3" w14:textId="77777777" w:rsidR="0076692A" w:rsidRPr="001A2EF3" w:rsidRDefault="0076692A" w:rsidP="0076692A">
      <w:pPr>
        <w:spacing w:before="60"/>
        <w:rPr>
          <w:color w:val="000000"/>
        </w:rPr>
      </w:pPr>
    </w:p>
    <w:p w14:paraId="7CBA883B" w14:textId="77777777" w:rsidR="0076692A" w:rsidRPr="001A2EF3" w:rsidRDefault="0076692A" w:rsidP="0076692A">
      <w:pPr>
        <w:spacing w:before="60"/>
        <w:rPr>
          <w:color w:val="000000"/>
        </w:rPr>
      </w:pPr>
    </w:p>
    <w:tbl>
      <w:tblPr>
        <w:tblW w:w="9607" w:type="dxa"/>
        <w:tblInd w:w="392" w:type="dxa"/>
        <w:tblLook w:val="04A0" w:firstRow="1" w:lastRow="0" w:firstColumn="1" w:lastColumn="0" w:noHBand="0" w:noVBand="1"/>
      </w:tblPr>
      <w:tblGrid>
        <w:gridCol w:w="3861"/>
        <w:gridCol w:w="5746"/>
      </w:tblGrid>
      <w:tr w:rsidR="0076692A" w:rsidRPr="001A2EF3" w14:paraId="5CA6894C" w14:textId="77777777" w:rsidTr="00D82CE4">
        <w:tc>
          <w:tcPr>
            <w:tcW w:w="3861" w:type="dxa"/>
          </w:tcPr>
          <w:p w14:paraId="1B094855" w14:textId="2B9125FA" w:rsidR="0076692A" w:rsidRPr="00A937DC" w:rsidRDefault="00340439" w:rsidP="00D82CE4">
            <w:pPr>
              <w:spacing w:before="60"/>
              <w:ind w:left="34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К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П.09.02.0</w:t>
            </w:r>
            <w:r>
              <w:rPr>
                <w:b/>
                <w:bCs/>
                <w:color w:val="000000"/>
                <w:sz w:val="32"/>
                <w:szCs w:val="32"/>
              </w:rPr>
              <w:t>7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>.23.</w:t>
            </w:r>
            <w:r w:rsidRPr="00581F49">
              <w:rPr>
                <w:b/>
                <w:bCs/>
                <w:color w:val="000000"/>
                <w:sz w:val="32"/>
                <w:szCs w:val="32"/>
              </w:rPr>
              <w:t>2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21</w:t>
            </w:r>
            <w:r w:rsidR="0076692A" w:rsidRPr="00581F49">
              <w:rPr>
                <w:b/>
                <w:bCs/>
                <w:color w:val="000000"/>
                <w:sz w:val="32"/>
                <w:szCs w:val="32"/>
              </w:rPr>
              <w:t>.</w:t>
            </w:r>
            <w:r w:rsidR="00581F49" w:rsidRPr="00581F49">
              <w:rPr>
                <w:b/>
                <w:bCs/>
                <w:color w:val="000000"/>
                <w:sz w:val="32"/>
                <w:szCs w:val="32"/>
              </w:rPr>
              <w:t>19</w:t>
            </w:r>
            <w:r w:rsidR="0076692A" w:rsidRPr="00A937DC">
              <w:rPr>
                <w:b/>
                <w:bCs/>
                <w:color w:val="000000"/>
                <w:sz w:val="32"/>
                <w:szCs w:val="32"/>
              </w:rPr>
              <w:t xml:space="preserve"> ПЗ</w:t>
            </w:r>
          </w:p>
          <w:p w14:paraId="4E2892F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 </w:t>
            </w:r>
          </w:p>
          <w:p w14:paraId="059AB60C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1B469333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  <w:lang w:val="en-US"/>
              </w:rPr>
            </w:pPr>
          </w:p>
          <w:p w14:paraId="7D89BEC6" w14:textId="77777777" w:rsidR="0076692A" w:rsidRPr="001A2EF3" w:rsidRDefault="0076692A" w:rsidP="00D82CE4">
            <w:pPr>
              <w:spacing w:before="60"/>
              <w:ind w:left="426"/>
              <w:rPr>
                <w:color w:val="000000"/>
                <w:sz w:val="28"/>
              </w:rPr>
            </w:pPr>
          </w:p>
        </w:tc>
        <w:tc>
          <w:tcPr>
            <w:tcW w:w="5746" w:type="dxa"/>
          </w:tcPr>
          <w:p w14:paraId="5707ADE2" w14:textId="3A778C18" w:rsidR="0076692A" w:rsidRPr="001A2EF3" w:rsidRDefault="0076692A" w:rsidP="00D82CE4">
            <w:pPr>
              <w:spacing w:before="60" w:line="360" w:lineRule="auto"/>
              <w:ind w:left="4247" w:hanging="2514"/>
              <w:rPr>
                <w:color w:val="000000"/>
                <w:sz w:val="28"/>
                <w:szCs w:val="28"/>
              </w:rPr>
            </w:pPr>
          </w:p>
        </w:tc>
      </w:tr>
    </w:tbl>
    <w:p w14:paraId="7BEE0C69" w14:textId="77777777" w:rsidR="0076692A" w:rsidRDefault="0076692A" w:rsidP="0076692A">
      <w:pPr>
        <w:rPr>
          <w:color w:val="000000"/>
          <w:sz w:val="28"/>
          <w:szCs w:val="20"/>
        </w:rPr>
      </w:pPr>
    </w:p>
    <w:p w14:paraId="765F163F" w14:textId="77777777" w:rsidR="0076692A" w:rsidRPr="00A937DC" w:rsidRDefault="0076692A" w:rsidP="0076692A">
      <w:pPr>
        <w:jc w:val="center"/>
        <w:rPr>
          <w:color w:val="000000"/>
          <w:szCs w:val="18"/>
        </w:rPr>
      </w:pPr>
    </w:p>
    <w:p w14:paraId="532EAAC2" w14:textId="1D7C184D" w:rsidR="0076692A" w:rsidRPr="00FC52A3" w:rsidRDefault="00CF0B84" w:rsidP="003C2B2A">
      <w:pPr>
        <w:spacing w:before="60" w:after="120"/>
        <w:jc w:val="center"/>
        <w:rPr>
          <w:b/>
          <w:bCs/>
          <w:color w:val="000000"/>
          <w:sz w:val="32"/>
          <w:szCs w:val="28"/>
        </w:rPr>
      </w:pPr>
      <w:r w:rsidRPr="003C2B2A">
        <w:rPr>
          <w:b/>
          <w:bCs/>
          <w:color w:val="000000"/>
          <w:sz w:val="32"/>
          <w:szCs w:val="28"/>
        </w:rPr>
        <w:t xml:space="preserve">ВЕБ-ПРИЛОЖЕНИЕ </w:t>
      </w:r>
      <w:r w:rsidR="0076692A" w:rsidRPr="003C2B2A">
        <w:rPr>
          <w:b/>
          <w:bCs/>
          <w:color w:val="000000"/>
          <w:sz w:val="32"/>
          <w:szCs w:val="28"/>
        </w:rPr>
        <w:t>«</w:t>
      </w:r>
      <w:r w:rsidR="00166F53" w:rsidRPr="003C2B2A">
        <w:rPr>
          <w:b/>
          <w:bCs/>
          <w:color w:val="000000"/>
          <w:sz w:val="32"/>
          <w:szCs w:val="28"/>
        </w:rPr>
        <w:t>КИНОТЕАТР</w:t>
      </w:r>
      <w:r w:rsidR="0076692A" w:rsidRPr="003C2B2A">
        <w:rPr>
          <w:b/>
          <w:bCs/>
          <w:color w:val="000000"/>
          <w:sz w:val="32"/>
          <w:szCs w:val="28"/>
        </w:rPr>
        <w:t>»</w:t>
      </w:r>
    </w:p>
    <w:p w14:paraId="4059C16C" w14:textId="77777777" w:rsidR="0076692A" w:rsidRPr="001A2EF3" w:rsidRDefault="0076692A" w:rsidP="0076692A">
      <w:pPr>
        <w:spacing w:before="60" w:after="120"/>
        <w:rPr>
          <w:b/>
          <w:color w:val="000000"/>
          <w:sz w:val="44"/>
          <w:szCs w:val="44"/>
        </w:rPr>
      </w:pPr>
    </w:p>
    <w:p w14:paraId="4E5E2A1E" w14:textId="77777777" w:rsidR="0076692A" w:rsidRPr="001A2EF3" w:rsidRDefault="0076692A" w:rsidP="0076692A">
      <w:pPr>
        <w:spacing w:before="60" w:after="120"/>
        <w:jc w:val="center"/>
        <w:rPr>
          <w:b/>
          <w:color w:val="000000"/>
          <w:sz w:val="44"/>
          <w:szCs w:val="44"/>
        </w:rPr>
      </w:pPr>
    </w:p>
    <w:tbl>
      <w:tblPr>
        <w:tblW w:w="9673" w:type="dxa"/>
        <w:tblInd w:w="250" w:type="dxa"/>
        <w:tblLook w:val="04A0" w:firstRow="1" w:lastRow="0" w:firstColumn="1" w:lastColumn="0" w:noHBand="0" w:noVBand="1"/>
      </w:tblPr>
      <w:tblGrid>
        <w:gridCol w:w="3011"/>
        <w:gridCol w:w="3736"/>
        <w:gridCol w:w="2926"/>
      </w:tblGrid>
      <w:tr w:rsidR="0076692A" w:rsidRPr="001A2EF3" w14:paraId="3433B871" w14:textId="77777777" w:rsidTr="003A6389">
        <w:tc>
          <w:tcPr>
            <w:tcW w:w="3011" w:type="dxa"/>
          </w:tcPr>
          <w:p w14:paraId="0D82B198" w14:textId="7E6327AD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</w:rPr>
            </w:pPr>
          </w:p>
        </w:tc>
        <w:tc>
          <w:tcPr>
            <w:tcW w:w="3736" w:type="dxa"/>
          </w:tcPr>
          <w:p w14:paraId="76507722" w14:textId="6CC93780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926" w:type="dxa"/>
          </w:tcPr>
          <w:p w14:paraId="07F7458C" w14:textId="09FA923F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</w:p>
        </w:tc>
      </w:tr>
      <w:tr w:rsidR="0076692A" w:rsidRPr="001A2EF3" w14:paraId="198A141D" w14:textId="77777777" w:rsidTr="003A6389">
        <w:tc>
          <w:tcPr>
            <w:tcW w:w="3011" w:type="dxa"/>
          </w:tcPr>
          <w:p w14:paraId="3F37A3D0" w14:textId="3C60FD5D" w:rsidR="0076692A" w:rsidRDefault="003A6389" w:rsidP="00D82CE4">
            <w:pPr>
              <w:spacing w:before="60" w:line="360" w:lineRule="auto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Председатель ВЦК</w:t>
            </w:r>
            <w:r w:rsidR="0070157E">
              <w:rPr>
                <w:color w:val="000000"/>
                <w:sz w:val="28"/>
              </w:rPr>
              <w:t>:</w:t>
            </w:r>
          </w:p>
        </w:tc>
        <w:tc>
          <w:tcPr>
            <w:tcW w:w="3736" w:type="dxa"/>
          </w:tcPr>
          <w:p w14:paraId="70B1384A" w14:textId="77777777" w:rsidR="003A6389" w:rsidRPr="001A2EF3" w:rsidRDefault="003A6389" w:rsidP="003A6389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0F7B343C" w14:textId="59C96A4A" w:rsidR="0076692A" w:rsidRPr="00F84EE4" w:rsidRDefault="003A6389" w:rsidP="003A6389">
            <w:pPr>
              <w:spacing w:line="360" w:lineRule="auto"/>
              <w:jc w:val="center"/>
              <w:rPr>
                <w:sz w:val="6"/>
                <w:szCs w:val="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</w:tcPr>
          <w:p w14:paraId="1198448A" w14:textId="734F8578" w:rsidR="0076692A" w:rsidRPr="001A2EF3" w:rsidRDefault="003A6389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</w:rPr>
              <w:t xml:space="preserve">Н.Р. </w:t>
            </w:r>
            <w:r w:rsidR="002B37D7">
              <w:rPr>
                <w:color w:val="000000"/>
                <w:sz w:val="28"/>
                <w:szCs w:val="28"/>
              </w:rPr>
              <w:t>Огородникова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1A2EF3" w14:paraId="484AE164" w14:textId="77777777" w:rsidTr="003A6389">
        <w:tc>
          <w:tcPr>
            <w:tcW w:w="3011" w:type="dxa"/>
            <w:hideMark/>
          </w:tcPr>
          <w:p w14:paraId="613255EE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 xml:space="preserve">Руководитель: </w:t>
            </w:r>
          </w:p>
        </w:tc>
        <w:tc>
          <w:tcPr>
            <w:tcW w:w="3736" w:type="dxa"/>
          </w:tcPr>
          <w:p w14:paraId="63176A8B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145F4398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25B0E3AE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0E1B4C4D" w14:textId="3AC76FB6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</w:rPr>
            </w:pPr>
            <w:r w:rsidRPr="001A2EF3">
              <w:rPr>
                <w:color w:val="000000"/>
                <w:sz w:val="16"/>
                <w:szCs w:val="16"/>
              </w:rPr>
              <w:t xml:space="preserve"> </w:t>
            </w:r>
            <w:r w:rsidRPr="001A2EF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Е</w:t>
            </w:r>
            <w:r w:rsidR="0066253B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С</w:t>
            </w:r>
            <w:r w:rsidR="0066253B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Кубата</w:t>
            </w:r>
            <w:r w:rsidRPr="001A2EF3">
              <w:rPr>
                <w:color w:val="000000"/>
                <w:sz w:val="28"/>
                <w:szCs w:val="28"/>
              </w:rPr>
              <w:t>)</w:t>
            </w:r>
          </w:p>
        </w:tc>
      </w:tr>
      <w:tr w:rsidR="0076692A" w:rsidRPr="00340439" w14:paraId="06DC3A29" w14:textId="77777777" w:rsidTr="003A6389">
        <w:tc>
          <w:tcPr>
            <w:tcW w:w="3011" w:type="dxa"/>
            <w:hideMark/>
          </w:tcPr>
          <w:p w14:paraId="7BB594BD" w14:textId="77777777" w:rsidR="0076692A" w:rsidRPr="001A2EF3" w:rsidRDefault="0076692A" w:rsidP="00D82CE4">
            <w:pPr>
              <w:spacing w:before="60" w:line="360" w:lineRule="auto"/>
              <w:rPr>
                <w:color w:val="000000"/>
                <w:sz w:val="28"/>
                <w:lang w:val="en-US"/>
              </w:rPr>
            </w:pPr>
            <w:r w:rsidRPr="001A2EF3">
              <w:rPr>
                <w:color w:val="000000"/>
                <w:sz w:val="28"/>
              </w:rPr>
              <w:t>Студент:</w:t>
            </w:r>
          </w:p>
        </w:tc>
        <w:tc>
          <w:tcPr>
            <w:tcW w:w="3736" w:type="dxa"/>
          </w:tcPr>
          <w:p w14:paraId="00180795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6"/>
                <w:szCs w:val="6"/>
              </w:rPr>
            </w:pPr>
          </w:p>
          <w:p w14:paraId="34E7886A" w14:textId="77777777" w:rsidR="0076692A" w:rsidRPr="001A2EF3" w:rsidRDefault="0076692A" w:rsidP="00D82CE4">
            <w:pPr>
              <w:spacing w:before="60" w:line="360" w:lineRule="auto"/>
              <w:jc w:val="right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____________________________________________</w:t>
            </w:r>
          </w:p>
          <w:p w14:paraId="31692792" w14:textId="77777777" w:rsidR="0076692A" w:rsidRPr="001A2EF3" w:rsidRDefault="0076692A" w:rsidP="00D82CE4">
            <w:pPr>
              <w:spacing w:before="60"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1A2EF3">
              <w:rPr>
                <w:color w:val="000000"/>
                <w:sz w:val="16"/>
                <w:szCs w:val="16"/>
              </w:rPr>
              <w:t>(подпись, дата)</w:t>
            </w:r>
          </w:p>
        </w:tc>
        <w:tc>
          <w:tcPr>
            <w:tcW w:w="2926" w:type="dxa"/>
            <w:hideMark/>
          </w:tcPr>
          <w:p w14:paraId="2A1FE415" w14:textId="3C124A56" w:rsidR="0076692A" w:rsidRPr="00340439" w:rsidRDefault="0076692A" w:rsidP="00D82CE4">
            <w:pPr>
              <w:spacing w:before="60" w:line="360" w:lineRule="auto"/>
              <w:jc w:val="right"/>
              <w:rPr>
                <w:color w:val="000000"/>
                <w:sz w:val="28"/>
                <w:szCs w:val="28"/>
                <w:highlight w:val="yellow"/>
              </w:rPr>
            </w:pPr>
            <w:r w:rsidRPr="00166F53">
              <w:rPr>
                <w:color w:val="000000"/>
                <w:sz w:val="28"/>
                <w:szCs w:val="28"/>
              </w:rPr>
              <w:t>(</w:t>
            </w:r>
            <w:r w:rsidR="00166F53">
              <w:rPr>
                <w:color w:val="000000"/>
                <w:sz w:val="28"/>
                <w:szCs w:val="28"/>
              </w:rPr>
              <w:t>В</w:t>
            </w:r>
            <w:r w:rsidR="0020712A" w:rsidRPr="00166F53">
              <w:rPr>
                <w:color w:val="000000"/>
                <w:sz w:val="28"/>
                <w:szCs w:val="28"/>
              </w:rPr>
              <w:t>.</w:t>
            </w:r>
            <w:r w:rsidR="00166F53">
              <w:rPr>
                <w:color w:val="000000"/>
                <w:sz w:val="28"/>
                <w:szCs w:val="28"/>
              </w:rPr>
              <w:t>М</w:t>
            </w:r>
            <w:r w:rsidR="0020712A" w:rsidRPr="00166F53">
              <w:rPr>
                <w:color w:val="000000"/>
                <w:sz w:val="28"/>
                <w:szCs w:val="28"/>
              </w:rPr>
              <w:t xml:space="preserve">. </w:t>
            </w:r>
            <w:r w:rsidR="00166F53">
              <w:rPr>
                <w:color w:val="000000"/>
                <w:sz w:val="28"/>
                <w:szCs w:val="28"/>
              </w:rPr>
              <w:t>Седых</w:t>
            </w:r>
            <w:r w:rsidRPr="00166F53">
              <w:rPr>
                <w:color w:val="000000"/>
                <w:sz w:val="28"/>
                <w:szCs w:val="28"/>
              </w:rPr>
              <w:t>)</w:t>
            </w:r>
          </w:p>
          <w:p w14:paraId="247DBD84" w14:textId="77777777" w:rsidR="0076692A" w:rsidRPr="00340439" w:rsidRDefault="0076692A" w:rsidP="00D82CE4">
            <w:pPr>
              <w:spacing w:before="60" w:line="360" w:lineRule="auto"/>
              <w:jc w:val="center"/>
              <w:rPr>
                <w:color w:val="000000"/>
                <w:highlight w:val="yellow"/>
              </w:rPr>
            </w:pPr>
          </w:p>
        </w:tc>
      </w:tr>
    </w:tbl>
    <w:p w14:paraId="49AFFC21" w14:textId="77777777" w:rsidR="0076692A" w:rsidRPr="001A2EF3" w:rsidRDefault="0076692A" w:rsidP="0076692A">
      <w:pPr>
        <w:spacing w:before="60"/>
        <w:jc w:val="both"/>
        <w:rPr>
          <w:color w:val="000000"/>
          <w:sz w:val="28"/>
          <w:u w:val="single"/>
        </w:rPr>
      </w:pPr>
    </w:p>
    <w:p w14:paraId="3B0ED397" w14:textId="77777777" w:rsidR="0076692A" w:rsidRDefault="0076692A" w:rsidP="0076692A">
      <w:pPr>
        <w:spacing w:after="200" w:line="276" w:lineRule="auto"/>
      </w:pPr>
    </w:p>
    <w:p w14:paraId="13A63BFF" w14:textId="2BE5A82A" w:rsidR="00FD7CBB" w:rsidRDefault="00FD7CBB" w:rsidP="00C30EE1">
      <w:pPr>
        <w:spacing w:after="200" w:line="276" w:lineRule="auto"/>
      </w:pPr>
    </w:p>
    <w:p w14:paraId="24710B4E" w14:textId="77777777" w:rsidR="00CF0B84" w:rsidRDefault="00CF0B84" w:rsidP="00C30EE1">
      <w:pPr>
        <w:spacing w:after="200" w:line="276" w:lineRule="auto"/>
      </w:pPr>
    </w:p>
    <w:p w14:paraId="1EA50260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5DB02B27" w14:textId="77777777" w:rsidR="00340439" w:rsidRDefault="00340439" w:rsidP="00FD7CBB">
      <w:pPr>
        <w:spacing w:after="200" w:line="276" w:lineRule="auto"/>
        <w:jc w:val="center"/>
        <w:rPr>
          <w:sz w:val="28"/>
          <w:szCs w:val="28"/>
        </w:rPr>
      </w:pPr>
    </w:p>
    <w:p w14:paraId="27C6BE2D" w14:textId="25E58F23" w:rsidR="001B16E0" w:rsidRDefault="008348FF" w:rsidP="00FD7CBB">
      <w:pPr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Иркутск 202</w:t>
      </w:r>
      <w:r w:rsidR="00F435FC">
        <w:rPr>
          <w:sz w:val="28"/>
          <w:szCs w:val="28"/>
        </w:rPr>
        <w:t>5</w:t>
      </w:r>
    </w:p>
    <w:p w14:paraId="050290FB" w14:textId="0F64C42D" w:rsidR="008B6352" w:rsidRDefault="008B6352" w:rsidP="00FD7CBB">
      <w:pPr>
        <w:spacing w:after="200" w:line="276" w:lineRule="auto"/>
        <w:jc w:val="center"/>
        <w:rPr>
          <w:sz w:val="28"/>
          <w:szCs w:val="28"/>
        </w:rPr>
        <w:sectPr w:rsidR="008B6352" w:rsidSect="008B6352">
          <w:headerReference w:type="default" r:id="rId8"/>
          <w:footerReference w:type="default" r:id="rId9"/>
          <w:headerReference w:type="first" r:id="rId10"/>
          <w:pgSz w:w="11906" w:h="16838"/>
          <w:pgMar w:top="1134" w:right="567" w:bottom="1418" w:left="1418" w:header="720" w:footer="709" w:gutter="0"/>
          <w:cols w:space="708"/>
          <w:titlePg/>
          <w:docGrid w:linePitch="360"/>
        </w:sectPr>
      </w:pPr>
    </w:p>
    <w:p w14:paraId="24560515" w14:textId="33966CF5" w:rsidR="006404FB" w:rsidRPr="00D37C14" w:rsidRDefault="00D37C14" w:rsidP="00414A83">
      <w:pPr>
        <w:spacing w:after="360" w:line="360" w:lineRule="auto"/>
        <w:jc w:val="center"/>
        <w:rPr>
          <w:rFonts w:eastAsiaTheme="minorHAnsi"/>
          <w:b/>
          <w:color w:val="000000"/>
          <w:sz w:val="28"/>
          <w:szCs w:val="36"/>
          <w:lang w:eastAsia="en-US"/>
        </w:rPr>
      </w:pPr>
      <w:r w:rsidRPr="00D37C14">
        <w:rPr>
          <w:rFonts w:eastAsiaTheme="minorHAnsi"/>
          <w:b/>
          <w:color w:val="000000"/>
          <w:sz w:val="28"/>
          <w:szCs w:val="36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506442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190181" w14:textId="06BE4BF9" w:rsidR="00AF592E" w:rsidRPr="00B913C4" w:rsidRDefault="00AF592E" w:rsidP="00AF592E">
          <w:pPr>
            <w:pStyle w:val="af3"/>
            <w:tabs>
              <w:tab w:val="left" w:pos="877"/>
            </w:tabs>
            <w:rPr>
              <w:sz w:val="2"/>
              <w:szCs w:val="2"/>
            </w:rPr>
          </w:pPr>
        </w:p>
        <w:p w14:paraId="00172F0E" w14:textId="711B82A7" w:rsidR="008222E5" w:rsidRDefault="00AF592E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r w:rsidRPr="00756D6F">
            <w:fldChar w:fldCharType="begin"/>
          </w:r>
          <w:r w:rsidRPr="00756D6F">
            <w:instrText xml:space="preserve"> TOC \o "1-3" \h \z \u </w:instrText>
          </w:r>
          <w:r w:rsidRPr="00756D6F">
            <w:fldChar w:fldCharType="separate"/>
          </w:r>
          <w:hyperlink w:anchor="_Toc211589947" w:history="1"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ВВЕДЕНИЕ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_Toc211589947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3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1474E5C9" w14:textId="58649205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48" w:history="1"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1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Описание предметной области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_Toc211589948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6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639FFE40" w14:textId="7B68A3C0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49" w:history="1"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2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Обзор инструментальных средств для разработки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_Toc211589949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9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0BE9C785" w14:textId="15C9C76B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50" w:history="1"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3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rFonts w:eastAsiaTheme="minorHAnsi"/>
                <w:noProof/>
                <w:lang w:eastAsia="en-US"/>
              </w:rPr>
              <w:t>Проектирование веб-приложения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_Toc211589950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15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2297FAA8" w14:textId="0C4662E7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51" w:history="1">
            <w:r w:rsidR="008222E5" w:rsidRPr="00AC2C5F">
              <w:rPr>
                <w:rStyle w:val="af2"/>
                <w:noProof/>
              </w:rPr>
              <w:t>3.1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noProof/>
              </w:rPr>
              <w:t>Структурная схема веб-приложения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_Toc211589951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15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3B77C17E" w14:textId="50F87B87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52" w:history="1">
            <w:r w:rsidR="008222E5" w:rsidRPr="00AC2C5F">
              <w:rPr>
                <w:rStyle w:val="af2"/>
                <w:noProof/>
              </w:rPr>
              <w:t>3.2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noProof/>
              </w:rPr>
              <w:t>Функциональная схема веб-приложения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_Toc211589952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19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7C46DD08" w14:textId="5E3CBF02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53" w:history="1">
            <w:r w:rsidR="008222E5" w:rsidRPr="00AC2C5F">
              <w:rPr>
                <w:rStyle w:val="af2"/>
                <w:noProof/>
              </w:rPr>
              <w:t>3.3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noProof/>
              </w:rPr>
              <w:t>Проектирование базы данных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_Toc211589953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24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459A6914" w14:textId="53C6A88B" w:rsidR="008222E5" w:rsidRDefault="00C55577">
          <w:pPr>
            <w:pStyle w:val="14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u w:val="none"/>
            </w:rPr>
          </w:pPr>
          <w:hyperlink w:anchor="_Toc211589954" w:history="1">
            <w:r w:rsidR="008222E5" w:rsidRPr="00AC2C5F">
              <w:rPr>
                <w:rStyle w:val="af2"/>
                <w:noProof/>
              </w:rPr>
              <w:t>3.4</w:t>
            </w:r>
            <w:r w:rsidR="008222E5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u w:val="none"/>
              </w:rPr>
              <w:tab/>
            </w:r>
            <w:r w:rsidR="008222E5" w:rsidRPr="00AC2C5F">
              <w:rPr>
                <w:rStyle w:val="af2"/>
                <w:noProof/>
              </w:rPr>
              <w:t>Проектирование интерфейса</w:t>
            </w:r>
            <w:r w:rsidR="008222E5">
              <w:rPr>
                <w:noProof/>
                <w:webHidden/>
              </w:rPr>
              <w:tab/>
            </w:r>
            <w:r w:rsidR="008222E5">
              <w:rPr>
                <w:noProof/>
                <w:webHidden/>
              </w:rPr>
              <w:fldChar w:fldCharType="begin"/>
            </w:r>
            <w:r w:rsidR="008222E5">
              <w:rPr>
                <w:noProof/>
                <w:webHidden/>
              </w:rPr>
              <w:instrText xml:space="preserve"> PAGEREF _Toc211589954 \h </w:instrText>
            </w:r>
            <w:r w:rsidR="008222E5">
              <w:rPr>
                <w:noProof/>
                <w:webHidden/>
              </w:rPr>
            </w:r>
            <w:r w:rsidR="008222E5">
              <w:rPr>
                <w:noProof/>
                <w:webHidden/>
              </w:rPr>
              <w:fldChar w:fldCharType="separate"/>
            </w:r>
            <w:r w:rsidR="008222E5">
              <w:rPr>
                <w:noProof/>
                <w:webHidden/>
              </w:rPr>
              <w:t>24</w:t>
            </w:r>
            <w:r w:rsidR="008222E5">
              <w:rPr>
                <w:noProof/>
                <w:webHidden/>
              </w:rPr>
              <w:fldChar w:fldCharType="end"/>
            </w:r>
          </w:hyperlink>
        </w:p>
        <w:p w14:paraId="2F5B942C" w14:textId="4FBDF0C4" w:rsidR="00AF592E" w:rsidRPr="00756D6F" w:rsidRDefault="00AF592E" w:rsidP="00756D6F">
          <w:pPr>
            <w:tabs>
              <w:tab w:val="left" w:pos="567"/>
              <w:tab w:val="right" w:leader="dot" w:pos="9921"/>
            </w:tabs>
            <w:spacing w:line="360" w:lineRule="auto"/>
          </w:pPr>
          <w:r w:rsidRPr="00756D6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624C2AB" w14:textId="599166E3" w:rsidR="00AF592E" w:rsidRPr="00756D6F" w:rsidRDefault="00AF592E" w:rsidP="00756D6F">
      <w:pPr>
        <w:tabs>
          <w:tab w:val="left" w:pos="567"/>
          <w:tab w:val="right" w:leader="dot" w:pos="9921"/>
        </w:tabs>
        <w:spacing w:line="360" w:lineRule="auto"/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</w:pPr>
      <w:r w:rsidRPr="00756D6F">
        <w:rPr>
          <w:rFonts w:ascii="TimesNewRomanPSMT" w:eastAsiaTheme="minorHAnsi" w:hAnsi="TimesNewRomanPSMT"/>
          <w:b/>
          <w:color w:val="000000"/>
          <w:sz w:val="28"/>
          <w:szCs w:val="36"/>
          <w:lang w:eastAsia="en-US"/>
        </w:rPr>
        <w:br w:type="page"/>
      </w:r>
    </w:p>
    <w:p w14:paraId="4B4EF418" w14:textId="2EF71C71" w:rsidR="00B4535B" w:rsidRPr="006404FB" w:rsidRDefault="00D37C14" w:rsidP="00C17EEA">
      <w:pPr>
        <w:pStyle w:val="1"/>
        <w:jc w:val="center"/>
        <w:rPr>
          <w:rFonts w:eastAsiaTheme="minorHAnsi"/>
          <w:lang w:eastAsia="en-US"/>
        </w:rPr>
      </w:pPr>
      <w:bookmarkStart w:id="3" w:name="_Toc136345617"/>
      <w:bookmarkStart w:id="4" w:name="_Toc211589947"/>
      <w:r>
        <w:rPr>
          <w:rFonts w:eastAsiaTheme="minorHAnsi"/>
          <w:lang w:eastAsia="en-US"/>
        </w:rPr>
        <w:lastRenderedPageBreak/>
        <w:t>ВВЕДЕНИЕ</w:t>
      </w:r>
      <w:bookmarkEnd w:id="3"/>
      <w:bookmarkEnd w:id="4"/>
    </w:p>
    <w:p w14:paraId="1A8679F8" w14:textId="31001529" w:rsidR="005E216C" w:rsidRPr="005E216C" w:rsidRDefault="005E216C" w:rsidP="007530D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E216C">
        <w:rPr>
          <w:rFonts w:eastAsiaTheme="minorHAnsi"/>
          <w:sz w:val="28"/>
          <w:szCs w:val="28"/>
          <w:lang w:eastAsia="en-US"/>
        </w:rPr>
        <w:t>В условиях активной цифровой трансформации сферы услуг и развлечений автоматизация ключевых бизнес-процессов перестала быть опцией и стала критически важным элементом конкурентоспособности. Особенно это касается индустрии кинопоказа, где удобство, скорость и безопасность обслуживания напрямую влияют на общую эффективность работы предприятия. Разрабатываем</w:t>
      </w:r>
      <w:r w:rsidR="005856AA">
        <w:rPr>
          <w:rFonts w:eastAsiaTheme="minorHAnsi"/>
          <w:sz w:val="28"/>
          <w:szCs w:val="28"/>
          <w:lang w:eastAsia="en-US"/>
        </w:rPr>
        <w:t>ое</w:t>
      </w:r>
      <w:r w:rsidRPr="005E216C">
        <w:rPr>
          <w:rFonts w:eastAsiaTheme="minorHAnsi"/>
          <w:sz w:val="28"/>
          <w:szCs w:val="28"/>
          <w:lang w:eastAsia="en-US"/>
        </w:rPr>
        <w:t xml:space="preserve"> в рамках данного курсового проекта </w:t>
      </w:r>
      <w:r w:rsidR="00A52B5E">
        <w:rPr>
          <w:rFonts w:eastAsiaTheme="minorHAnsi"/>
          <w:sz w:val="28"/>
          <w:szCs w:val="28"/>
          <w:lang w:eastAsia="en-US"/>
        </w:rPr>
        <w:t>веб-приложение</w:t>
      </w:r>
      <w:r w:rsidRPr="005E216C">
        <w:rPr>
          <w:rFonts w:eastAsiaTheme="minorHAnsi"/>
          <w:sz w:val="28"/>
          <w:szCs w:val="28"/>
          <w:lang w:eastAsia="en-US"/>
        </w:rPr>
        <w:t xml:space="preserve"> «Кинотеатр»</w:t>
      </w:r>
      <w:r w:rsidR="00CB7641">
        <w:rPr>
          <w:rFonts w:eastAsiaTheme="minorHAnsi"/>
          <w:sz w:val="28"/>
          <w:szCs w:val="28"/>
          <w:lang w:eastAsia="en-US"/>
        </w:rPr>
        <w:t xml:space="preserve"> призвано</w:t>
      </w:r>
      <w:r w:rsidRPr="005E216C">
        <w:rPr>
          <w:rFonts w:eastAsiaTheme="minorHAnsi"/>
          <w:sz w:val="28"/>
          <w:szCs w:val="28"/>
          <w:lang w:eastAsia="en-US"/>
        </w:rPr>
        <w:t xml:space="preserve"> устрани</w:t>
      </w:r>
      <w:r w:rsidR="00CB7641">
        <w:rPr>
          <w:rFonts w:eastAsiaTheme="minorHAnsi"/>
          <w:sz w:val="28"/>
          <w:szCs w:val="28"/>
          <w:lang w:eastAsia="en-US"/>
        </w:rPr>
        <w:t>ть</w:t>
      </w:r>
      <w:r w:rsidRPr="005E216C">
        <w:rPr>
          <w:rFonts w:eastAsiaTheme="minorHAnsi"/>
          <w:sz w:val="28"/>
          <w:szCs w:val="28"/>
          <w:lang w:eastAsia="en-US"/>
        </w:rPr>
        <w:t xml:space="preserve"> очеред</w:t>
      </w:r>
      <w:r w:rsidR="00CB7641">
        <w:rPr>
          <w:rFonts w:eastAsiaTheme="minorHAnsi"/>
          <w:sz w:val="28"/>
          <w:szCs w:val="28"/>
          <w:lang w:eastAsia="en-US"/>
        </w:rPr>
        <w:t>и</w:t>
      </w:r>
      <w:r w:rsidRPr="005E216C">
        <w:rPr>
          <w:rFonts w:eastAsiaTheme="minorHAnsi"/>
          <w:sz w:val="28"/>
          <w:szCs w:val="28"/>
          <w:lang w:eastAsia="en-US"/>
        </w:rPr>
        <w:t xml:space="preserve"> в кассу и оптимиз</w:t>
      </w:r>
      <w:r w:rsidR="00CB7641">
        <w:rPr>
          <w:rFonts w:eastAsiaTheme="minorHAnsi"/>
          <w:sz w:val="28"/>
          <w:szCs w:val="28"/>
          <w:lang w:eastAsia="en-US"/>
        </w:rPr>
        <w:t>ировать</w:t>
      </w:r>
      <w:r w:rsidRPr="005E216C">
        <w:rPr>
          <w:rFonts w:eastAsiaTheme="minorHAnsi"/>
          <w:sz w:val="28"/>
          <w:szCs w:val="28"/>
          <w:lang w:eastAsia="en-US"/>
        </w:rPr>
        <w:t xml:space="preserve"> внутренн</w:t>
      </w:r>
      <w:r w:rsidR="00CB7641">
        <w:rPr>
          <w:rFonts w:eastAsiaTheme="minorHAnsi"/>
          <w:sz w:val="28"/>
          <w:szCs w:val="28"/>
          <w:lang w:eastAsia="en-US"/>
        </w:rPr>
        <w:t>ие</w:t>
      </w:r>
      <w:r w:rsidRPr="005E216C">
        <w:rPr>
          <w:rFonts w:eastAsiaTheme="minorHAnsi"/>
          <w:sz w:val="28"/>
          <w:szCs w:val="28"/>
          <w:lang w:eastAsia="en-US"/>
        </w:rPr>
        <w:t xml:space="preserve"> операционны</w:t>
      </w:r>
      <w:r w:rsidR="00CB7641">
        <w:rPr>
          <w:rFonts w:eastAsiaTheme="minorHAnsi"/>
          <w:sz w:val="28"/>
          <w:szCs w:val="28"/>
          <w:lang w:eastAsia="en-US"/>
        </w:rPr>
        <w:t>е</w:t>
      </w:r>
      <w:r w:rsidRPr="005E216C">
        <w:rPr>
          <w:rFonts w:eastAsiaTheme="minorHAnsi"/>
          <w:sz w:val="28"/>
          <w:szCs w:val="28"/>
          <w:lang w:eastAsia="en-US"/>
        </w:rPr>
        <w:t xml:space="preserve"> процесс</w:t>
      </w:r>
      <w:r w:rsidR="00CB7641">
        <w:rPr>
          <w:rFonts w:eastAsiaTheme="minorHAnsi"/>
          <w:sz w:val="28"/>
          <w:szCs w:val="28"/>
          <w:lang w:eastAsia="en-US"/>
        </w:rPr>
        <w:t>ы</w:t>
      </w:r>
      <w:r w:rsidRPr="005E216C">
        <w:rPr>
          <w:rFonts w:eastAsiaTheme="minorHAnsi"/>
          <w:sz w:val="28"/>
          <w:szCs w:val="28"/>
          <w:lang w:eastAsia="en-US"/>
        </w:rPr>
        <w:t xml:space="preserve"> за счет внедрения комплексной системы онлайн-бронирования и покупки билетов.</w:t>
      </w:r>
    </w:p>
    <w:p w14:paraId="3401E5E7" w14:textId="77777777" w:rsidR="005E216C" w:rsidRPr="004C7DA4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Актуальность проекта обусловлена комплексом факторов, определяющих развитие рынка сегодня:</w:t>
      </w:r>
    </w:p>
    <w:p w14:paraId="47DD9B58" w14:textId="6DEA02E6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Повышенный спрос на бесконтактные и дистанционные сервисы. Потребители </w:t>
      </w:r>
      <w:r w:rsidR="00CE7ED5">
        <w:rPr>
          <w:rFonts w:eastAsiaTheme="minorHAnsi"/>
          <w:sz w:val="28"/>
          <w:szCs w:val="28"/>
          <w:lang w:eastAsia="en-US"/>
        </w:rPr>
        <w:t>хотят</w:t>
      </w:r>
      <w:r w:rsidRPr="004C7DA4">
        <w:rPr>
          <w:rFonts w:eastAsiaTheme="minorHAnsi"/>
          <w:sz w:val="28"/>
          <w:szCs w:val="28"/>
          <w:lang w:eastAsia="en-US"/>
        </w:rPr>
        <w:t xml:space="preserve"> планировать посещение и оплачивать услуги онлайн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1B9D634D" w14:textId="14CC16B6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 xml:space="preserve">Необходимость снижения операционных издержек. </w:t>
      </w:r>
      <w:r w:rsidR="00FB289A">
        <w:rPr>
          <w:rFonts w:eastAsiaTheme="minorHAnsi"/>
          <w:sz w:val="28"/>
          <w:szCs w:val="28"/>
          <w:lang w:eastAsia="en-US"/>
        </w:rPr>
        <w:t>Сокращение ошибок, связанных с человеческим фактором</w:t>
      </w:r>
      <w:r w:rsidR="009B5007">
        <w:rPr>
          <w:rFonts w:eastAsiaTheme="minorHAnsi"/>
          <w:sz w:val="28"/>
          <w:szCs w:val="28"/>
          <w:lang w:eastAsia="en-US"/>
        </w:rPr>
        <w:t>;</w:t>
      </w:r>
    </w:p>
    <w:p w14:paraId="4AE30318" w14:textId="317BC040" w:rsidR="005E216C" w:rsidRPr="004C7DA4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4C7DA4">
        <w:rPr>
          <w:rFonts w:eastAsiaTheme="minorHAnsi"/>
          <w:sz w:val="28"/>
          <w:szCs w:val="28"/>
          <w:lang w:eastAsia="en-US"/>
        </w:rPr>
        <w:t>Потребность в аналитике для управленческих решений. Руководство кинотеатра получает в руки инструмент для мониторинга ключевых показателей.</w:t>
      </w:r>
    </w:p>
    <w:p w14:paraId="01FA8C1C" w14:textId="5D7AA8FE" w:rsidR="005E216C" w:rsidRPr="00191CE9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Целью курсового проекта является разработка полнофункционального, безопасного и удобного веб-приложения для автоматизации процесса бронирования и продажи билетов в кинотеатре</w:t>
      </w:r>
      <w:r w:rsidR="007006A9">
        <w:rPr>
          <w:rFonts w:eastAsiaTheme="minorHAnsi"/>
          <w:sz w:val="28"/>
          <w:szCs w:val="28"/>
          <w:lang w:eastAsia="en-US"/>
        </w:rPr>
        <w:t>.</w:t>
      </w:r>
    </w:p>
    <w:p w14:paraId="03DDC03A" w14:textId="77777777" w:rsidR="005E216C" w:rsidRPr="00191CE9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Для достижения поставленной цели в проекте решен следующий комплекс задач:</w:t>
      </w:r>
    </w:p>
    <w:p w14:paraId="6D24316F" w14:textId="19FDF9F6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>Проведение предпроектного исследования</w:t>
      </w:r>
      <w:r w:rsidRPr="00191CE9">
        <w:rPr>
          <w:sz w:val="28"/>
          <w:szCs w:val="28"/>
        </w:rPr>
        <w:t>, включающего</w:t>
      </w:r>
      <w:r w:rsidR="000C157D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анализ предметной области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и сравнительный анализ современных инструментальных средств разработки</w:t>
      </w:r>
      <w:r w:rsidR="00A773AA">
        <w:rPr>
          <w:sz w:val="28"/>
          <w:szCs w:val="28"/>
        </w:rPr>
        <w:t xml:space="preserve"> </w:t>
      </w:r>
      <w:r w:rsidRPr="00191CE9">
        <w:rPr>
          <w:sz w:val="28"/>
          <w:szCs w:val="28"/>
        </w:rPr>
        <w:t>для обоснованного выбора технологического стека.</w:t>
      </w:r>
    </w:p>
    <w:p w14:paraId="20896148" w14:textId="2CE7284F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Проектирование архитектуры </w:t>
      </w:r>
      <w:r w:rsidR="00E71A37">
        <w:rPr>
          <w:rFonts w:eastAsiaTheme="minorHAnsi"/>
          <w:sz w:val="28"/>
          <w:szCs w:val="28"/>
          <w:lang w:eastAsia="en-US"/>
        </w:rPr>
        <w:t>веб-приложения</w:t>
      </w:r>
      <w:r w:rsidR="00E71A37" w:rsidRPr="004C7DA4">
        <w:rPr>
          <w:rFonts w:eastAsiaTheme="minorHAnsi"/>
          <w:sz w:val="28"/>
          <w:szCs w:val="28"/>
          <w:lang w:eastAsia="en-US"/>
        </w:rPr>
        <w:t xml:space="preserve"> </w:t>
      </w:r>
      <w:r w:rsidRPr="00191CE9">
        <w:rPr>
          <w:rStyle w:val="ae"/>
          <w:b w:val="0"/>
          <w:bCs w:val="0"/>
          <w:sz w:val="28"/>
          <w:szCs w:val="28"/>
        </w:rPr>
        <w:t>на основе стандартов UML и IDEF0: разработка диаграмм вариантов использования, деятельности, компонентов, развертывания, а также функциональных моделей и инфологической модели данных.</w:t>
      </w:r>
    </w:p>
    <w:p w14:paraId="5165DC59" w14:textId="77777777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lastRenderedPageBreak/>
        <w:t>Разработка технического задания в соответствии со стандартом ISO/IEC/IEEE 29148:2011, четко формализующего все требования к функционалу, интерфейсу и условиям эксплуатации программного продукта.</w:t>
      </w:r>
    </w:p>
    <w:p w14:paraId="4BC33054" w14:textId="46C7F2A9" w:rsidR="005E216C" w:rsidRPr="00191CE9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191CE9">
        <w:rPr>
          <w:rStyle w:val="ae"/>
          <w:b w:val="0"/>
          <w:bCs w:val="0"/>
          <w:sz w:val="28"/>
          <w:szCs w:val="28"/>
        </w:rPr>
        <w:t xml:space="preserve">Реализация </w:t>
      </w:r>
      <w:r w:rsidR="00F259C3">
        <w:rPr>
          <w:rStyle w:val="ae"/>
          <w:b w:val="0"/>
          <w:bCs w:val="0"/>
          <w:sz w:val="28"/>
          <w:szCs w:val="28"/>
        </w:rPr>
        <w:t>л</w:t>
      </w:r>
      <w:r w:rsidRPr="00191CE9">
        <w:rPr>
          <w:rStyle w:val="ae"/>
          <w:b w:val="0"/>
          <w:bCs w:val="0"/>
          <w:sz w:val="28"/>
          <w:szCs w:val="28"/>
        </w:rPr>
        <w:t xml:space="preserve">огики </w:t>
      </w:r>
      <w:r w:rsidR="00F259C3">
        <w:rPr>
          <w:rStyle w:val="ae"/>
          <w:b w:val="0"/>
          <w:bCs w:val="0"/>
          <w:sz w:val="28"/>
          <w:szCs w:val="28"/>
        </w:rPr>
        <w:t>серверной части веб-</w:t>
      </w:r>
      <w:r w:rsidRPr="00191CE9">
        <w:rPr>
          <w:rStyle w:val="ae"/>
          <w:b w:val="0"/>
          <w:bCs w:val="0"/>
          <w:sz w:val="28"/>
          <w:szCs w:val="28"/>
        </w:rPr>
        <w:t>приложения, включая:</w:t>
      </w:r>
    </w:p>
    <w:p w14:paraId="1A21D2DF" w14:textId="60F48135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моделей данных для основных сущностей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1EA36C03" w14:textId="6E350181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Разработку системы аутентификации и авторизации пользователей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7E736F00" w14:textId="119D13A6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Реализацию модуля управления для администратора</w:t>
      </w:r>
      <w:r w:rsidR="00F259C3">
        <w:rPr>
          <w:rFonts w:eastAsiaTheme="minorHAnsi"/>
          <w:sz w:val="28"/>
          <w:szCs w:val="28"/>
          <w:lang w:eastAsia="en-US"/>
        </w:rPr>
        <w:t>;</w:t>
      </w:r>
    </w:p>
    <w:p w14:paraId="2D7650E2" w14:textId="416BD787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Создание интерактивного механизма выбора мест на схеме зала с отображением их статуса</w:t>
      </w:r>
      <w:r w:rsidR="009634A0">
        <w:rPr>
          <w:rFonts w:eastAsiaTheme="minorHAnsi"/>
          <w:sz w:val="28"/>
          <w:szCs w:val="28"/>
          <w:lang w:eastAsia="en-US"/>
        </w:rPr>
        <w:t>;</w:t>
      </w:r>
    </w:p>
    <w:p w14:paraId="2F09A793" w14:textId="2D6AA0D0" w:rsidR="005E216C" w:rsidRPr="00191CE9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91CE9">
        <w:rPr>
          <w:rFonts w:eastAsiaTheme="minorHAnsi"/>
          <w:sz w:val="28"/>
          <w:szCs w:val="28"/>
          <w:lang w:eastAsia="en-US"/>
        </w:rPr>
        <w:t>Организацию процесса формирования заказа, интеграцию с платежной системой и генерацию электронных билетов с QR-кодами</w:t>
      </w:r>
      <w:r w:rsidR="003008CC">
        <w:rPr>
          <w:rFonts w:eastAsiaTheme="minorHAnsi"/>
          <w:sz w:val="28"/>
          <w:szCs w:val="28"/>
          <w:lang w:eastAsia="en-US"/>
        </w:rPr>
        <w:t>.</w:t>
      </w:r>
    </w:p>
    <w:p w14:paraId="206E7218" w14:textId="52DA544C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Разработка пользовательского интерфейса, обеспечивающего интуитивно понятное взаимодействие для клиента и администратора.</w:t>
      </w:r>
    </w:p>
    <w:p w14:paraId="481BC554" w14:textId="6184337A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>Проектирование и реализация реляционной базы данных, обеспечивающей целостность, надежность хранения и эффективность выполнения запросов.</w:t>
      </w:r>
    </w:p>
    <w:p w14:paraId="6C6E13B6" w14:textId="5F09CB4E" w:rsidR="005E216C" w:rsidRPr="00BF3A43" w:rsidRDefault="005E216C" w:rsidP="002869F3">
      <w:pPr>
        <w:pStyle w:val="ds-markdown-paragraph"/>
        <w:numPr>
          <w:ilvl w:val="0"/>
          <w:numId w:val="9"/>
        </w:numPr>
        <w:tabs>
          <w:tab w:val="clear" w:pos="720"/>
          <w:tab w:val="num" w:pos="357"/>
        </w:tabs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BF3A43">
        <w:rPr>
          <w:rStyle w:val="ae"/>
          <w:b w:val="0"/>
          <w:bCs w:val="0"/>
          <w:sz w:val="28"/>
          <w:szCs w:val="28"/>
        </w:rPr>
        <w:t xml:space="preserve">Тестирование и отладка </w:t>
      </w:r>
      <w:r w:rsidR="009F0504">
        <w:rPr>
          <w:rStyle w:val="ae"/>
          <w:b w:val="0"/>
          <w:bCs w:val="0"/>
          <w:sz w:val="28"/>
          <w:szCs w:val="28"/>
        </w:rPr>
        <w:t>веб-приложения</w:t>
      </w:r>
      <w:r w:rsidRPr="00BF3A43">
        <w:rPr>
          <w:rStyle w:val="ae"/>
          <w:b w:val="0"/>
          <w:bCs w:val="0"/>
          <w:sz w:val="28"/>
          <w:szCs w:val="28"/>
        </w:rPr>
        <w:t>, документирование проекта в виде руководства пользователя и настоящего пояснительной записки.</w:t>
      </w:r>
    </w:p>
    <w:p w14:paraId="55F7120B" w14:textId="77777777" w:rsidR="005E216C" w:rsidRPr="00BF3A43" w:rsidRDefault="005E216C" w:rsidP="00F07C7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F3A43">
        <w:rPr>
          <w:rFonts w:eastAsiaTheme="minorHAnsi"/>
          <w:sz w:val="28"/>
          <w:szCs w:val="28"/>
          <w:lang w:eastAsia="en-US"/>
        </w:rPr>
        <w:t>Технологический стек проекта, выбранный по результатам сравнительного анализа, включает:</w:t>
      </w:r>
    </w:p>
    <w:p w14:paraId="027C239D" w14:textId="2593A64C" w:rsidR="005E216C" w:rsidRPr="00FA7774" w:rsidRDefault="00FB390E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: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Python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, </w:t>
      </w:r>
      <w:r w:rsidR="005E216C" w:rsidRPr="002D197E">
        <w:rPr>
          <w:rFonts w:eastAsiaTheme="minorHAnsi"/>
          <w:sz w:val="28"/>
          <w:szCs w:val="28"/>
          <w:lang w:eastAsia="en-US"/>
        </w:rPr>
        <w:t>фреймворк</w:t>
      </w:r>
      <w:r w:rsidR="005E216C" w:rsidRPr="00FA7774">
        <w:rPr>
          <w:rFonts w:eastAsiaTheme="minorHAnsi"/>
          <w:sz w:val="28"/>
          <w:szCs w:val="28"/>
          <w:lang w:eastAsia="en-US"/>
        </w:rPr>
        <w:t xml:space="preserve"> 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Django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6F6EFBEC" w14:textId="566E5B74" w:rsidR="005E216C" w:rsidRPr="002D197E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База данных: PostgreSQL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0FC38E4A" w14:textId="67EE7286" w:rsidR="005E216C" w:rsidRPr="002D197E" w:rsidRDefault="00FA7774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Клиентская</w:t>
      </w:r>
      <w:r w:rsidRPr="00551A88">
        <w:rPr>
          <w:rFonts w:eastAsiaTheme="minorHAnsi"/>
          <w:sz w:val="28"/>
          <w:szCs w:val="28"/>
          <w:lang w:val="en-US"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часть</w:t>
      </w:r>
      <w:r w:rsidR="005E216C" w:rsidRPr="002D197E">
        <w:rPr>
          <w:rFonts w:eastAsiaTheme="minorHAnsi"/>
          <w:sz w:val="28"/>
          <w:szCs w:val="28"/>
          <w:lang w:val="en-US" w:eastAsia="en-US"/>
        </w:rPr>
        <w:t>: HTML5, CSS3, Django Template Language (DTL)</w:t>
      </w:r>
      <w:r w:rsidR="00D4626D" w:rsidRPr="00D4626D">
        <w:rPr>
          <w:rFonts w:eastAsiaTheme="minorHAnsi"/>
          <w:sz w:val="28"/>
          <w:szCs w:val="28"/>
          <w:lang w:val="en-US" w:eastAsia="en-US"/>
        </w:rPr>
        <w:t>;</w:t>
      </w:r>
    </w:p>
    <w:p w14:paraId="5C367988" w14:textId="41AC804E" w:rsidR="005E216C" w:rsidRPr="002D197E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>Среда разработки: PyCharm Professional</w:t>
      </w:r>
      <w:r w:rsidR="00D4626D">
        <w:rPr>
          <w:rFonts w:eastAsiaTheme="minorHAnsi"/>
          <w:sz w:val="28"/>
          <w:szCs w:val="28"/>
          <w:lang w:eastAsia="en-US"/>
        </w:rPr>
        <w:t>;</w:t>
      </w:r>
    </w:p>
    <w:p w14:paraId="30E14FA4" w14:textId="03C8E23F" w:rsidR="005E216C" w:rsidRPr="00BF3A43" w:rsidRDefault="005E216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D197E">
        <w:rPr>
          <w:rFonts w:eastAsiaTheme="minorHAnsi"/>
          <w:sz w:val="28"/>
          <w:szCs w:val="28"/>
          <w:lang w:eastAsia="en-US"/>
        </w:rPr>
        <w:t xml:space="preserve">Средства проектирования: </w:t>
      </w:r>
      <w:hyperlink r:id="rId11" w:tgtFrame="_blank" w:history="1">
        <w:r w:rsidRPr="002D197E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2D197E">
        <w:rPr>
          <w:rFonts w:eastAsiaTheme="minorHAnsi"/>
          <w:sz w:val="28"/>
          <w:szCs w:val="28"/>
          <w:lang w:eastAsia="en-US"/>
        </w:rPr>
        <w:t>, MySQL</w:t>
      </w:r>
      <w:r w:rsidRPr="00BF3A43">
        <w:rPr>
          <w:rFonts w:eastAsiaTheme="minorHAnsi"/>
          <w:sz w:val="28"/>
          <w:szCs w:val="28"/>
          <w:lang w:eastAsia="en-US"/>
        </w:rPr>
        <w:t xml:space="preserve"> Workbench</w:t>
      </w:r>
      <w:r w:rsidR="00A968BE">
        <w:rPr>
          <w:rFonts w:eastAsiaTheme="minorHAnsi"/>
          <w:sz w:val="28"/>
          <w:szCs w:val="28"/>
          <w:lang w:eastAsia="en-US"/>
        </w:rPr>
        <w:t>.</w:t>
      </w:r>
    </w:p>
    <w:p w14:paraId="630BF3A0" w14:textId="77777777" w:rsidR="00CD2FF1" w:rsidRDefault="00CD2FF1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</w:p>
    <w:p w14:paraId="32A558FF" w14:textId="3C8F5DBD" w:rsidR="00BD76ED" w:rsidRDefault="00BD76ED" w:rsidP="00BD76ED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6C2852B0" w14:textId="2CE2BD71" w:rsidR="003C2B2A" w:rsidRPr="00C17EEA" w:rsidRDefault="008D0F8C" w:rsidP="002D197E">
      <w:pPr>
        <w:pStyle w:val="1"/>
        <w:numPr>
          <w:ilvl w:val="0"/>
          <w:numId w:val="2"/>
        </w:numPr>
        <w:spacing w:line="360" w:lineRule="auto"/>
        <w:ind w:left="0" w:firstLine="851"/>
        <w:jc w:val="left"/>
        <w:rPr>
          <w:rFonts w:eastAsiaTheme="minorHAnsi"/>
          <w:lang w:eastAsia="en-US"/>
        </w:rPr>
      </w:pPr>
      <w:bookmarkStart w:id="5" w:name="_Toc211589948"/>
      <w:r>
        <w:rPr>
          <w:rFonts w:eastAsiaTheme="minorHAnsi"/>
          <w:lang w:eastAsia="en-US"/>
        </w:rPr>
        <w:lastRenderedPageBreak/>
        <w:t>Описание предметной</w:t>
      </w:r>
      <w:r w:rsidR="001928B6">
        <w:rPr>
          <w:rFonts w:eastAsiaTheme="minorHAnsi"/>
          <w:lang w:eastAsia="en-US"/>
        </w:rPr>
        <w:t xml:space="preserve"> области</w:t>
      </w:r>
      <w:bookmarkEnd w:id="5"/>
    </w:p>
    <w:p w14:paraId="551E0A71" w14:textId="7F1F7C98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bookmarkStart w:id="6" w:name="_Toc201144940"/>
      <w:r w:rsidRPr="00C17EEA">
        <w:rPr>
          <w:rFonts w:eastAsiaTheme="minorHAnsi"/>
          <w:sz w:val="28"/>
          <w:szCs w:val="28"/>
          <w:lang w:eastAsia="en-US"/>
        </w:rPr>
        <w:t xml:space="preserve">Предметной областью курсового проекта является современный многозальный кинотеатр. Кинотеатр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это комплексное общественное заведение, основная деятельность которого заключается в организации публичных кинопоказов для широкой аудитории. Деятельность кинотеатра включает в себя не только демонстрацию фильмов, но и управление коммерческими процессами, взаимодействие с дистрибьюторами, планирование работы, маркетинг и непосредственное обслуживание зрителей.</w:t>
      </w:r>
    </w:p>
    <w:p w14:paraId="7C836737" w14:textId="23E9D830" w:rsidR="00431613" w:rsidRPr="00263AD3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Данн</w:t>
      </w:r>
      <w:r w:rsidR="003B7ADB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3B7ADB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предназначен</w:t>
      </w:r>
      <w:r w:rsidR="003B7ADB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ключевых бизнес-процессов кинотеатра, сфокусированных на клиентской части. Её цель </w:t>
      </w:r>
      <w:r w:rsidR="004E5228">
        <w:rPr>
          <w:rFonts w:eastAsiaTheme="minorHAnsi"/>
          <w:sz w:val="28"/>
          <w:szCs w:val="28"/>
          <w:lang w:eastAsia="en-US"/>
        </w:rPr>
        <w:t xml:space="preserve">– </w:t>
      </w:r>
      <w:r w:rsidRPr="00C17EEA">
        <w:rPr>
          <w:rFonts w:eastAsiaTheme="minorHAnsi"/>
          <w:sz w:val="28"/>
          <w:szCs w:val="28"/>
          <w:lang w:eastAsia="en-US"/>
        </w:rPr>
        <w:t>предоставить пользователям удобный и современный инструмент для выбора и приобретения билетов онлайн, а также предоставить администрации базовые средства для управления контентом и анализа продаж.</w:t>
      </w:r>
    </w:p>
    <w:p w14:paraId="581BA4D6" w14:textId="3A8756EE" w:rsidR="00431613" w:rsidRPr="00C17EEA" w:rsidRDefault="009F0504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Веб-приложение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 оперирует следующими основными сущностями:</w:t>
      </w:r>
    </w:p>
    <w:p w14:paraId="7D91DFDF" w14:textId="28A60930" w:rsidR="00C1218D" w:rsidRPr="00C1218D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218D">
        <w:rPr>
          <w:rFonts w:eastAsiaTheme="minorHAnsi"/>
          <w:sz w:val="28"/>
          <w:szCs w:val="28"/>
          <w:lang w:eastAsia="en-US"/>
        </w:rPr>
        <w:t>Фильм:</w:t>
      </w:r>
    </w:p>
    <w:p w14:paraId="378F8953" w14:textId="6B3CA77D" w:rsidR="00431613" w:rsidRPr="00C1218D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431613" w:rsidRPr="00A47BEC">
        <w:rPr>
          <w:rFonts w:eastAsiaTheme="minorHAnsi"/>
          <w:sz w:val="28"/>
          <w:szCs w:val="28"/>
          <w:lang w:eastAsia="en-US"/>
        </w:rPr>
        <w:t>сновной продукт. Характеризуется названием, описанием, постером,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жанром</w:t>
      </w:r>
      <w:r w:rsidR="004F1D62">
        <w:rPr>
          <w:rFonts w:eastAsiaTheme="minorHAnsi"/>
          <w:sz w:val="28"/>
          <w:szCs w:val="28"/>
          <w:lang w:eastAsia="en-US"/>
        </w:rPr>
        <w:t xml:space="preserve"> и</w:t>
      </w:r>
      <w:r w:rsidR="00431613" w:rsidRPr="00C1218D">
        <w:rPr>
          <w:rFonts w:eastAsiaTheme="minorHAnsi"/>
          <w:sz w:val="28"/>
          <w:szCs w:val="28"/>
          <w:lang w:eastAsia="en-US"/>
        </w:rPr>
        <w:t xml:space="preserve"> хронометражем. </w:t>
      </w:r>
    </w:p>
    <w:p w14:paraId="28E9B207" w14:textId="06B46E94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Кинозал: </w:t>
      </w:r>
    </w:p>
    <w:p w14:paraId="1893F7FE" w14:textId="6778A093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помещение для показа фильмов. Имеет уникальный номер</w:t>
      </w:r>
      <w:r w:rsidR="004F1D6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название,</w:t>
      </w:r>
      <w:r w:rsidR="004F1D62">
        <w:rPr>
          <w:rFonts w:eastAsiaTheme="minorHAnsi"/>
          <w:sz w:val="28"/>
          <w:szCs w:val="28"/>
          <w:lang w:eastAsia="en-US"/>
        </w:rPr>
        <w:t xml:space="preserve"> описание и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схему расположения мест.</w:t>
      </w:r>
    </w:p>
    <w:p w14:paraId="70FFC1A3" w14:textId="26EE1410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Сеанс: </w:t>
      </w:r>
    </w:p>
    <w:p w14:paraId="7F9D7FA5" w14:textId="3914A24D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обытие, определяющее показ конкретного </w:t>
      </w:r>
      <w:r w:rsidR="004F1D62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ильма в конкретном </w:t>
      </w:r>
      <w:r w:rsidR="004F1D62"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инозале в определенное время. Является центральной сущностью для бронирования. Содержит ссылку на </w:t>
      </w:r>
      <w:r w:rsidR="002945B0"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ильм</w:t>
      </w:r>
      <w:r w:rsidR="00F02302">
        <w:rPr>
          <w:rFonts w:eastAsiaTheme="minorHAnsi"/>
          <w:sz w:val="28"/>
          <w:szCs w:val="28"/>
          <w:lang w:eastAsia="en-US"/>
        </w:rPr>
        <w:t>, ссылку на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</w:t>
      </w:r>
      <w:r w:rsidR="002945B0">
        <w:rPr>
          <w:rFonts w:eastAsiaTheme="minorHAnsi"/>
          <w:sz w:val="28"/>
          <w:szCs w:val="28"/>
          <w:lang w:eastAsia="en-US"/>
        </w:rPr>
        <w:t>з</w:t>
      </w:r>
      <w:r w:rsidR="00431613" w:rsidRPr="00A47BEC">
        <w:rPr>
          <w:rFonts w:eastAsiaTheme="minorHAnsi"/>
          <w:sz w:val="28"/>
          <w:szCs w:val="28"/>
          <w:lang w:eastAsia="en-US"/>
        </w:rPr>
        <w:t>ал</w:t>
      </w:r>
      <w:r w:rsidR="00F02302">
        <w:rPr>
          <w:rFonts w:eastAsiaTheme="minorHAnsi"/>
          <w:sz w:val="28"/>
          <w:szCs w:val="28"/>
          <w:lang w:eastAsia="en-US"/>
        </w:rPr>
        <w:t>,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 дату и время начала.</w:t>
      </w:r>
    </w:p>
    <w:p w14:paraId="102071C2" w14:textId="411145CB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Место: </w:t>
      </w:r>
    </w:p>
    <w:p w14:paraId="5836DBDE" w14:textId="18514465" w:rsidR="00431613" w:rsidRPr="0015164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A47BEC">
        <w:rPr>
          <w:rFonts w:eastAsiaTheme="minorHAnsi"/>
          <w:sz w:val="28"/>
          <w:szCs w:val="28"/>
          <w:lang w:eastAsia="en-US"/>
        </w:rPr>
        <w:t>изическое место в кинозале на конкретном сеансе.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Имеет</w:t>
      </w:r>
      <w:r w:rsidR="00882D5C">
        <w:rPr>
          <w:rFonts w:eastAsiaTheme="minorHAnsi"/>
          <w:sz w:val="28"/>
          <w:szCs w:val="28"/>
          <w:lang w:eastAsia="en-US"/>
        </w:rPr>
        <w:t xml:space="preserve"> </w:t>
      </w:r>
      <w:r w:rsidR="00431613" w:rsidRPr="0015164C">
        <w:rPr>
          <w:rFonts w:eastAsiaTheme="minorHAnsi"/>
          <w:sz w:val="28"/>
          <w:szCs w:val="28"/>
          <w:lang w:eastAsia="en-US"/>
        </w:rPr>
        <w:t>идентификатор</w:t>
      </w:r>
      <w:r w:rsidR="002945B0">
        <w:rPr>
          <w:rFonts w:eastAsiaTheme="minorHAnsi"/>
          <w:sz w:val="28"/>
          <w:szCs w:val="28"/>
          <w:lang w:eastAsia="en-US"/>
        </w:rPr>
        <w:t xml:space="preserve"> и данные о расположении</w:t>
      </w:r>
      <w:r w:rsidR="00431613" w:rsidRPr="0015164C">
        <w:rPr>
          <w:rFonts w:eastAsiaTheme="minorHAnsi"/>
          <w:sz w:val="28"/>
          <w:szCs w:val="28"/>
          <w:lang w:eastAsia="en-US"/>
        </w:rPr>
        <w:t>.</w:t>
      </w:r>
    </w:p>
    <w:p w14:paraId="02F772A6" w14:textId="7CAE9C2A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Билет:</w:t>
      </w:r>
    </w:p>
    <w:p w14:paraId="4B9DC876" w14:textId="76589755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э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лектронный документ, подтверждающий право зрителя на посещение определенного </w:t>
      </w:r>
      <w:r w:rsidR="002D7D87">
        <w:rPr>
          <w:rFonts w:eastAsiaTheme="minorHAnsi"/>
          <w:sz w:val="28"/>
          <w:szCs w:val="28"/>
          <w:lang w:eastAsia="en-US"/>
        </w:rPr>
        <w:t>с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еанса и занятие конкретного </w:t>
      </w:r>
      <w:r w:rsidR="002D7D87">
        <w:rPr>
          <w:rFonts w:eastAsiaTheme="minorHAnsi"/>
          <w:sz w:val="28"/>
          <w:szCs w:val="28"/>
          <w:lang w:eastAsia="en-US"/>
        </w:rPr>
        <w:t>м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еста. Билет имеет уникальный номер, </w:t>
      </w:r>
      <w:r w:rsidR="00431613" w:rsidRPr="00DE0853">
        <w:rPr>
          <w:rFonts w:eastAsiaTheme="minorHAnsi"/>
          <w:sz w:val="28"/>
          <w:szCs w:val="28"/>
          <w:lang w:val="en-US" w:eastAsia="en-US"/>
        </w:rPr>
        <w:t>QR</w:t>
      </w:r>
      <w:r w:rsidR="00431613" w:rsidRPr="00A47BEC">
        <w:rPr>
          <w:rFonts w:eastAsiaTheme="minorHAnsi"/>
          <w:sz w:val="28"/>
          <w:szCs w:val="28"/>
          <w:lang w:eastAsia="en-US"/>
        </w:rPr>
        <w:t>-код для контроля на входе, стоимость и дату приобретения.</w:t>
      </w:r>
    </w:p>
    <w:p w14:paraId="76855E3A" w14:textId="7D498F4C" w:rsidR="00A75FA0" w:rsidRDefault="00431613" w:rsidP="002869F3">
      <w:pPr>
        <w:pStyle w:val="a4"/>
        <w:numPr>
          <w:ilvl w:val="1"/>
          <w:numId w:val="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Пользователь:</w:t>
      </w:r>
    </w:p>
    <w:p w14:paraId="7F203785" w14:textId="30BF6F4A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431613" w:rsidRPr="00A47BEC">
        <w:rPr>
          <w:rFonts w:eastAsiaTheme="minorHAnsi"/>
          <w:sz w:val="28"/>
          <w:szCs w:val="28"/>
          <w:lang w:eastAsia="en-US"/>
        </w:rPr>
        <w:t>лиент кинотеатра. Может быть незарегистрированным или зарегистрированным.</w:t>
      </w:r>
    </w:p>
    <w:p w14:paraId="452DF975" w14:textId="4D7609D2" w:rsidR="00431613" w:rsidRPr="00C17EEA" w:rsidRDefault="00431613" w:rsidP="00D24A7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 xml:space="preserve">В контексте клиентской части </w:t>
      </w:r>
      <w:r w:rsidR="001928B6">
        <w:rPr>
          <w:rFonts w:eastAsiaTheme="minorHAnsi"/>
          <w:sz w:val="28"/>
          <w:szCs w:val="28"/>
          <w:lang w:eastAsia="en-US"/>
        </w:rPr>
        <w:t>веб-приложения</w:t>
      </w:r>
      <w:r w:rsidRPr="00C17EEA">
        <w:rPr>
          <w:rFonts w:eastAsiaTheme="minorHAnsi"/>
          <w:sz w:val="28"/>
          <w:szCs w:val="28"/>
          <w:lang w:eastAsia="en-US"/>
        </w:rPr>
        <w:t xml:space="preserve"> основными участниками и процессами являются:</w:t>
      </w:r>
    </w:p>
    <w:p w14:paraId="5F7BE3A7" w14:textId="110EED24" w:rsidR="00E01809" w:rsidRDefault="00E01809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Гость:</w:t>
      </w:r>
    </w:p>
    <w:p w14:paraId="04AC3E12" w14:textId="66FC59A7" w:rsid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Pr="00A47BEC">
        <w:rPr>
          <w:rFonts w:eastAsiaTheme="minorHAnsi"/>
          <w:sz w:val="28"/>
          <w:szCs w:val="28"/>
          <w:lang w:eastAsia="en-US"/>
        </w:rPr>
        <w:t xml:space="preserve">росмотр афиши: </w:t>
      </w:r>
      <w:r>
        <w:rPr>
          <w:rFonts w:eastAsiaTheme="minorHAnsi"/>
          <w:sz w:val="28"/>
          <w:szCs w:val="28"/>
          <w:lang w:eastAsia="en-US"/>
        </w:rPr>
        <w:t>о</w:t>
      </w:r>
      <w:r w:rsidRPr="00A47BEC">
        <w:rPr>
          <w:rFonts w:eastAsiaTheme="minorHAnsi"/>
          <w:sz w:val="28"/>
          <w:szCs w:val="28"/>
          <w:lang w:eastAsia="en-US"/>
        </w:rPr>
        <w:t>знакомление с списком фильмов, идущих в прокате, просмотр их описаний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79BA86E0" w14:textId="190A9395" w:rsid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A47BEC">
        <w:rPr>
          <w:rFonts w:eastAsiaTheme="minorHAnsi"/>
          <w:sz w:val="28"/>
          <w:szCs w:val="28"/>
          <w:lang w:eastAsia="en-US"/>
        </w:rPr>
        <w:t xml:space="preserve">ыбор сеанса: </w:t>
      </w:r>
      <w:r>
        <w:rPr>
          <w:rFonts w:eastAsiaTheme="minorHAnsi"/>
          <w:sz w:val="28"/>
          <w:szCs w:val="28"/>
          <w:lang w:eastAsia="en-US"/>
        </w:rPr>
        <w:t>ф</w:t>
      </w:r>
      <w:r w:rsidRPr="00A47BEC">
        <w:rPr>
          <w:rFonts w:eastAsiaTheme="minorHAnsi"/>
          <w:sz w:val="28"/>
          <w:szCs w:val="28"/>
          <w:lang w:eastAsia="en-US"/>
        </w:rPr>
        <w:t xml:space="preserve">ильтрация сеансов по дате, времени, жанру и формату кинозала. </w:t>
      </w:r>
      <w:r w:rsidRPr="0015164C">
        <w:rPr>
          <w:rFonts w:eastAsiaTheme="minorHAnsi"/>
          <w:sz w:val="28"/>
          <w:szCs w:val="28"/>
          <w:lang w:eastAsia="en-US"/>
        </w:rPr>
        <w:t>Просмотр доступных мест на схеме зала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7D99D08F" w14:textId="114777CD" w:rsidR="00E01809" w:rsidRPr="00E01809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Просмотр информации о кинотеатре: ознакомление с кинотеатром, просмотр возможностей гостя и авторизованного пользователя.</w:t>
      </w:r>
    </w:p>
    <w:p w14:paraId="0FC7DDF1" w14:textId="55A75408" w:rsidR="00431613" w:rsidRPr="00A75FA0" w:rsidRDefault="00984025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Авторизованный пользователь</w:t>
      </w:r>
      <w:r w:rsidR="00431613" w:rsidRPr="00A75FA0">
        <w:rPr>
          <w:rFonts w:eastAsiaTheme="minorHAnsi"/>
          <w:sz w:val="28"/>
          <w:szCs w:val="28"/>
          <w:lang w:eastAsia="en-US"/>
        </w:rPr>
        <w:t>:</w:t>
      </w:r>
    </w:p>
    <w:p w14:paraId="0E94FF59" w14:textId="43C55F53" w:rsidR="00431613" w:rsidRPr="0015164C" w:rsidRDefault="00E01809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все возможности гостя;</w:t>
      </w:r>
    </w:p>
    <w:p w14:paraId="0514C22B" w14:textId="030AF5AC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431613" w:rsidRPr="00A47BEC">
        <w:rPr>
          <w:rFonts w:eastAsiaTheme="minorHAnsi"/>
          <w:sz w:val="28"/>
          <w:szCs w:val="28"/>
          <w:lang w:eastAsia="en-US"/>
        </w:rPr>
        <w:t xml:space="preserve">ронирование и покупка: </w:t>
      </w:r>
      <w:r>
        <w:rPr>
          <w:rFonts w:eastAsiaTheme="minorHAnsi"/>
          <w:sz w:val="28"/>
          <w:szCs w:val="28"/>
          <w:lang w:eastAsia="en-US"/>
        </w:rPr>
        <w:t>в</w:t>
      </w:r>
      <w:r w:rsidR="00431613" w:rsidRPr="00A47BEC">
        <w:rPr>
          <w:rFonts w:eastAsiaTheme="minorHAnsi"/>
          <w:sz w:val="28"/>
          <w:szCs w:val="28"/>
          <w:lang w:eastAsia="en-US"/>
        </w:rPr>
        <w:t>ыбор одного или нескольких мест, формирование корзины, оформление заказа с выбором способа оплаты</w:t>
      </w:r>
      <w:r w:rsidR="00E01809">
        <w:rPr>
          <w:rFonts w:eastAsiaTheme="minorHAnsi"/>
          <w:sz w:val="28"/>
          <w:szCs w:val="28"/>
          <w:lang w:eastAsia="en-US"/>
        </w:rPr>
        <w:t>;</w:t>
      </w:r>
    </w:p>
    <w:p w14:paraId="08699985" w14:textId="57F43B93" w:rsidR="00431613" w:rsidRPr="00A47BEC" w:rsidRDefault="0015164C" w:rsidP="002869F3">
      <w:pPr>
        <w:pStyle w:val="a4"/>
        <w:numPr>
          <w:ilvl w:val="0"/>
          <w:numId w:val="10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431613" w:rsidRPr="00A47BEC">
        <w:rPr>
          <w:rFonts w:eastAsiaTheme="minorHAnsi"/>
          <w:sz w:val="28"/>
          <w:szCs w:val="28"/>
          <w:lang w:eastAsia="en-US"/>
        </w:rPr>
        <w:t>олучение билета:</w:t>
      </w:r>
      <w:r w:rsidR="00486A2F" w:rsidRPr="00A47BEC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п</w:t>
      </w:r>
      <w:r w:rsidR="00431613" w:rsidRPr="00A47BEC">
        <w:rPr>
          <w:rFonts w:eastAsiaTheme="minorHAnsi"/>
          <w:sz w:val="28"/>
          <w:szCs w:val="28"/>
          <w:lang w:eastAsia="en-US"/>
        </w:rPr>
        <w:t>осле успешной оплаты билеты в электронной форме сохраняются в его личном кабинете</w:t>
      </w:r>
      <w:r w:rsidR="00E01809">
        <w:rPr>
          <w:rFonts w:eastAsiaTheme="minorHAnsi"/>
          <w:sz w:val="28"/>
          <w:szCs w:val="28"/>
          <w:lang w:eastAsia="en-US"/>
        </w:rPr>
        <w:t xml:space="preserve">, а также билет можно получить через </w:t>
      </w:r>
      <w:r w:rsidR="00E01809">
        <w:rPr>
          <w:rFonts w:eastAsiaTheme="minorHAnsi"/>
          <w:sz w:val="28"/>
          <w:szCs w:val="28"/>
          <w:lang w:val="en-US" w:eastAsia="en-US"/>
        </w:rPr>
        <w:t>telegram</w:t>
      </w:r>
      <w:r w:rsidR="00984025">
        <w:rPr>
          <w:rFonts w:eastAsiaTheme="minorHAnsi"/>
          <w:sz w:val="28"/>
          <w:szCs w:val="28"/>
          <w:lang w:eastAsia="en-US"/>
        </w:rPr>
        <w:t>.</w:t>
      </w:r>
    </w:p>
    <w:p w14:paraId="56332D63" w14:textId="308A7465" w:rsidR="00431613" w:rsidRPr="00C17EEA" w:rsidRDefault="00431613" w:rsidP="002869F3">
      <w:pPr>
        <w:pStyle w:val="a4"/>
        <w:numPr>
          <w:ilvl w:val="1"/>
          <w:numId w:val="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Администратор:</w:t>
      </w:r>
    </w:p>
    <w:p w14:paraId="5F8B6928" w14:textId="1E145261" w:rsidR="00984025" w:rsidRDefault="00984025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все возможности авторизованного пользователя;</w:t>
      </w:r>
    </w:p>
    <w:p w14:paraId="04611BA7" w14:textId="5691FFA1" w:rsidR="00431613" w:rsidRPr="00C17EEA" w:rsidRDefault="0015164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правление каталогом фильмов: </w:t>
      </w:r>
      <w:r>
        <w:rPr>
          <w:rFonts w:eastAsiaTheme="minorHAnsi"/>
          <w:sz w:val="28"/>
          <w:szCs w:val="28"/>
          <w:lang w:eastAsia="en-US"/>
        </w:rPr>
        <w:t>д</w:t>
      </w:r>
      <w:r w:rsidR="00431613" w:rsidRPr="00C17EEA">
        <w:rPr>
          <w:rFonts w:eastAsiaTheme="minorHAnsi"/>
          <w:sz w:val="28"/>
          <w:szCs w:val="28"/>
          <w:lang w:eastAsia="en-US"/>
        </w:rPr>
        <w:t>обавление новых фильмов, редактирование информации о них</w:t>
      </w:r>
      <w:r w:rsidR="00984025">
        <w:rPr>
          <w:rFonts w:eastAsiaTheme="minorHAnsi"/>
          <w:sz w:val="28"/>
          <w:szCs w:val="28"/>
          <w:lang w:eastAsia="en-US"/>
        </w:rPr>
        <w:t>;</w:t>
      </w:r>
    </w:p>
    <w:p w14:paraId="5765040D" w14:textId="673091B3" w:rsidR="00431613" w:rsidRPr="00725A0A" w:rsidRDefault="0015164C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ф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ормирование расписания: </w:t>
      </w:r>
      <w:r>
        <w:rPr>
          <w:rFonts w:eastAsiaTheme="minorHAnsi"/>
          <w:sz w:val="28"/>
          <w:szCs w:val="28"/>
          <w:lang w:eastAsia="en-US"/>
        </w:rPr>
        <w:t>с</w:t>
      </w:r>
      <w:r w:rsidR="00431613" w:rsidRPr="00C17EEA">
        <w:rPr>
          <w:rFonts w:eastAsiaTheme="minorHAnsi"/>
          <w:sz w:val="28"/>
          <w:szCs w:val="28"/>
          <w:lang w:eastAsia="en-US"/>
        </w:rPr>
        <w:t>оздание сеансов путем привязки Фильма к Кинозалу, указание даты и времени начала</w:t>
      </w:r>
      <w:r w:rsidR="00984025">
        <w:rPr>
          <w:rFonts w:eastAsiaTheme="minorHAnsi"/>
          <w:sz w:val="28"/>
          <w:szCs w:val="28"/>
          <w:lang w:eastAsia="en-US"/>
        </w:rPr>
        <w:t>;</w:t>
      </w:r>
    </w:p>
    <w:p w14:paraId="59595790" w14:textId="144038EB" w:rsidR="00431613" w:rsidRPr="00C17EEA" w:rsidRDefault="00B74202" w:rsidP="002869F3">
      <w:pPr>
        <w:pStyle w:val="a4"/>
        <w:numPr>
          <w:ilvl w:val="0"/>
          <w:numId w:val="6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м</w:t>
      </w:r>
      <w:r w:rsidR="00431613" w:rsidRPr="00C17EEA">
        <w:rPr>
          <w:rFonts w:eastAsiaTheme="minorHAnsi"/>
          <w:sz w:val="28"/>
          <w:szCs w:val="28"/>
          <w:lang w:eastAsia="en-US"/>
        </w:rPr>
        <w:t xml:space="preserve">ониторинг продаж: </w:t>
      </w:r>
      <w:r>
        <w:rPr>
          <w:rFonts w:eastAsiaTheme="minorHAnsi"/>
          <w:sz w:val="28"/>
          <w:szCs w:val="28"/>
          <w:lang w:eastAsia="en-US"/>
        </w:rPr>
        <w:t>п</w:t>
      </w:r>
      <w:r w:rsidR="00431613" w:rsidRPr="00C17EEA">
        <w:rPr>
          <w:rFonts w:eastAsiaTheme="minorHAnsi"/>
          <w:sz w:val="28"/>
          <w:szCs w:val="28"/>
          <w:lang w:eastAsia="en-US"/>
        </w:rPr>
        <w:t>росмотр статистики по проданным билетам, заполняемости залов и популярности фильмов.</w:t>
      </w:r>
    </w:p>
    <w:p w14:paraId="481B5129" w14:textId="0C60AE28" w:rsidR="005E021A" w:rsidRDefault="00431613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17EEA">
        <w:rPr>
          <w:rFonts w:eastAsiaTheme="minorHAnsi"/>
          <w:sz w:val="28"/>
          <w:szCs w:val="28"/>
          <w:lang w:eastAsia="en-US"/>
        </w:rPr>
        <w:t>Таким образом, разрабатываем</w:t>
      </w:r>
      <w:r w:rsidR="002B547A">
        <w:rPr>
          <w:rFonts w:eastAsiaTheme="minorHAnsi"/>
          <w:sz w:val="28"/>
          <w:szCs w:val="28"/>
          <w:lang w:eastAsia="en-US"/>
        </w:rPr>
        <w:t>ое</w:t>
      </w:r>
      <w:r w:rsidRPr="00C17EEA">
        <w:rPr>
          <w:rFonts w:eastAsiaTheme="minorHAnsi"/>
          <w:sz w:val="28"/>
          <w:szCs w:val="28"/>
          <w:lang w:eastAsia="en-US"/>
        </w:rPr>
        <w:t xml:space="preserve"> </w:t>
      </w:r>
      <w:r w:rsidR="002B547A">
        <w:rPr>
          <w:rFonts w:eastAsiaTheme="minorHAnsi"/>
          <w:sz w:val="28"/>
          <w:szCs w:val="28"/>
          <w:lang w:eastAsia="en-US"/>
        </w:rPr>
        <w:t>веб-приложение</w:t>
      </w:r>
      <w:r w:rsidRPr="00C17EEA">
        <w:rPr>
          <w:rFonts w:eastAsiaTheme="minorHAnsi"/>
          <w:sz w:val="28"/>
          <w:szCs w:val="28"/>
          <w:lang w:eastAsia="en-US"/>
        </w:rPr>
        <w:t xml:space="preserve"> «</w:t>
      </w:r>
      <w:r>
        <w:rPr>
          <w:rFonts w:eastAsiaTheme="minorHAnsi"/>
          <w:sz w:val="28"/>
          <w:szCs w:val="28"/>
          <w:lang w:eastAsia="en-US"/>
        </w:rPr>
        <w:t>Кинотеатр</w:t>
      </w:r>
      <w:r w:rsidRPr="00C17EEA">
        <w:rPr>
          <w:rFonts w:eastAsiaTheme="minorHAnsi"/>
          <w:sz w:val="28"/>
          <w:szCs w:val="28"/>
          <w:lang w:eastAsia="en-US"/>
        </w:rPr>
        <w:t>» предназначен</w:t>
      </w:r>
      <w:r w:rsidR="002B547A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для автоматизации процесса взаимодействия кинотеатра с конечными потребителями. Он</w:t>
      </w:r>
      <w:r w:rsidR="002B547A">
        <w:rPr>
          <w:rFonts w:eastAsiaTheme="minorHAnsi"/>
          <w:sz w:val="28"/>
          <w:szCs w:val="28"/>
          <w:lang w:eastAsia="en-US"/>
        </w:rPr>
        <w:t>о</w:t>
      </w:r>
      <w:r w:rsidRPr="00C17EEA">
        <w:rPr>
          <w:rFonts w:eastAsiaTheme="minorHAnsi"/>
          <w:sz w:val="28"/>
          <w:szCs w:val="28"/>
          <w:lang w:eastAsia="en-US"/>
        </w:rPr>
        <w:t xml:space="preserve"> предоставляет пользователям удобный, прозрачный и современный сервис для выбора и покупки билетов онлайн, что повышает лояльность клиентов и общую эффективность работы кинотеатра за счет снижения нагрузки на кассовые узлы и предоставления инструментов для базового анализа спроса.</w:t>
      </w:r>
      <w:bookmarkEnd w:id="6"/>
    </w:p>
    <w:p w14:paraId="3B08FB42" w14:textId="32EB1B4F" w:rsidR="003C2B2A" w:rsidRDefault="005E021A" w:rsidP="00251040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3A2A4A89" w14:textId="77777777" w:rsidR="00486A2F" w:rsidRPr="005E021A" w:rsidRDefault="00486A2F" w:rsidP="005E021A">
      <w:pPr>
        <w:pStyle w:val="1"/>
        <w:numPr>
          <w:ilvl w:val="0"/>
          <w:numId w:val="2"/>
        </w:numPr>
        <w:spacing w:line="360" w:lineRule="auto"/>
        <w:ind w:left="0" w:firstLine="851"/>
        <w:jc w:val="left"/>
        <w:rPr>
          <w:rFonts w:eastAsiaTheme="minorHAnsi"/>
          <w:lang w:eastAsia="en-US"/>
        </w:rPr>
      </w:pPr>
      <w:bookmarkStart w:id="7" w:name="_Toc211589949"/>
      <w:r w:rsidRPr="005E021A">
        <w:rPr>
          <w:rFonts w:eastAsiaTheme="minorHAnsi"/>
          <w:lang w:eastAsia="en-US"/>
        </w:rPr>
        <w:lastRenderedPageBreak/>
        <w:t>Обзор инструментальных средств для разработки</w:t>
      </w:r>
      <w:bookmarkEnd w:id="7"/>
    </w:p>
    <w:p w14:paraId="40AB7F81" w14:textId="4B2E7CD5" w:rsidR="00486A2F" w:rsidRPr="00FD3989" w:rsidRDefault="00486A2F" w:rsidP="00782F6A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Для успешной реализации проекта </w:t>
      </w:r>
      <w:r w:rsidR="002B547A" w:rsidRPr="00FD3989">
        <w:rPr>
          <w:rFonts w:eastAsiaTheme="minorHAnsi"/>
          <w:sz w:val="28"/>
          <w:szCs w:val="28"/>
          <w:lang w:eastAsia="en-US"/>
        </w:rPr>
        <w:t xml:space="preserve">веб-приложения </w:t>
      </w:r>
      <w:r w:rsidR="00720645" w:rsidRPr="00FD3989">
        <w:rPr>
          <w:rFonts w:eastAsiaTheme="minorHAnsi"/>
          <w:sz w:val="28"/>
          <w:szCs w:val="28"/>
          <w:lang w:eastAsia="en-US"/>
        </w:rPr>
        <w:t>«</w:t>
      </w:r>
      <w:r w:rsidR="00A37397" w:rsidRPr="00FD3989">
        <w:rPr>
          <w:rFonts w:eastAsiaTheme="minorHAnsi"/>
          <w:sz w:val="28"/>
          <w:szCs w:val="28"/>
          <w:lang w:eastAsia="en-US"/>
        </w:rPr>
        <w:t>К</w:t>
      </w:r>
      <w:r w:rsidRPr="00FD3989">
        <w:rPr>
          <w:rFonts w:eastAsiaTheme="minorHAnsi"/>
          <w:sz w:val="28"/>
          <w:szCs w:val="28"/>
          <w:lang w:eastAsia="en-US"/>
        </w:rPr>
        <w:t>инотеатр</w:t>
      </w:r>
      <w:r w:rsidR="00720645" w:rsidRPr="00FD3989">
        <w:rPr>
          <w:rFonts w:eastAsiaTheme="minorHAnsi"/>
          <w:sz w:val="28"/>
          <w:szCs w:val="28"/>
          <w:lang w:eastAsia="en-US"/>
        </w:rPr>
        <w:t>»</w:t>
      </w:r>
      <w:r w:rsidRPr="00FD3989">
        <w:rPr>
          <w:rFonts w:eastAsiaTheme="minorHAnsi"/>
          <w:sz w:val="28"/>
          <w:szCs w:val="28"/>
          <w:lang w:eastAsia="en-US"/>
        </w:rPr>
        <w:t xml:space="preserve"> был проведен анализ и выбор современных инструментальных средств. Выбор конкретных технологий обусловлен такими факторами, как производительность, простота разработки, надежность, сообщество и поддержка, а также соответствие требованиям проекта.</w:t>
      </w:r>
    </w:p>
    <w:p w14:paraId="0E473E86" w14:textId="55C4AB31" w:rsidR="00486A2F" w:rsidRPr="00FD3989" w:rsidRDefault="00C55577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hyperlink r:id="rId12" w:tgtFrame="_blank" w:history="1">
        <w:r w:rsidR="00486A2F" w:rsidRPr="00FD3989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486A2F" w:rsidRPr="00FD3989">
        <w:rPr>
          <w:rFonts w:eastAsiaTheme="minorHAnsi"/>
          <w:sz w:val="28"/>
          <w:szCs w:val="28"/>
          <w:lang w:eastAsia="en-US"/>
        </w:rPr>
        <w:t xml:space="preserve">: </w:t>
      </w:r>
      <w:r w:rsidR="003D5AE6" w:rsidRPr="00FD3989">
        <w:rPr>
          <w:rFonts w:eastAsiaTheme="minorHAnsi"/>
          <w:sz w:val="28"/>
          <w:szCs w:val="28"/>
          <w:lang w:eastAsia="en-US"/>
        </w:rPr>
        <w:t>б</w:t>
      </w:r>
      <w:r w:rsidR="00486A2F" w:rsidRPr="00FD3989">
        <w:rPr>
          <w:rFonts w:eastAsiaTheme="minorHAnsi"/>
          <w:sz w:val="28"/>
          <w:szCs w:val="28"/>
          <w:lang w:eastAsia="en-US"/>
        </w:rPr>
        <w:t xml:space="preserve">есплатное кроссплатформенное средство для построения диаграмм. Было использовано для создания UML-диаграмм и схем взаимодействия компонентов </w:t>
      </w:r>
      <w:r w:rsidR="009F0504" w:rsidRPr="00FD3989">
        <w:rPr>
          <w:rFonts w:eastAsiaTheme="minorHAnsi"/>
          <w:sz w:val="28"/>
          <w:szCs w:val="28"/>
          <w:lang w:eastAsia="en-US"/>
        </w:rPr>
        <w:t>веб-приложения</w:t>
      </w:r>
      <w:r w:rsidR="00486A2F" w:rsidRPr="00FD3989">
        <w:rPr>
          <w:rFonts w:eastAsiaTheme="minorHAnsi"/>
          <w:sz w:val="28"/>
          <w:szCs w:val="28"/>
          <w:lang w:eastAsia="en-US"/>
        </w:rPr>
        <w:t xml:space="preserve"> для лучшего понимания архитектуры проекта</w:t>
      </w:r>
      <w:r w:rsidR="00AE586F" w:rsidRPr="00FD3989">
        <w:rPr>
          <w:rFonts w:eastAsiaTheme="minorHAnsi"/>
          <w:sz w:val="28"/>
          <w:szCs w:val="28"/>
          <w:lang w:eastAsia="en-US"/>
        </w:rPr>
        <w:t>, а также для создания прототипов страниц.</w:t>
      </w:r>
    </w:p>
    <w:p w14:paraId="78B930F2" w14:textId="2D33AA24" w:rsidR="000A4F96" w:rsidRPr="00FD3989" w:rsidRDefault="00486A2F" w:rsidP="000A4F9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MySQL Workbench: </w:t>
      </w:r>
      <w:r w:rsidR="003D5AE6" w:rsidRPr="00FD3989">
        <w:rPr>
          <w:rFonts w:eastAsiaTheme="minorHAnsi"/>
          <w:sz w:val="28"/>
          <w:szCs w:val="28"/>
          <w:lang w:eastAsia="en-US"/>
        </w:rPr>
        <w:t>в</w:t>
      </w:r>
      <w:r w:rsidRPr="00FD3989">
        <w:rPr>
          <w:rFonts w:eastAsiaTheme="minorHAnsi"/>
          <w:sz w:val="28"/>
          <w:szCs w:val="28"/>
          <w:lang w:eastAsia="en-US"/>
        </w:rPr>
        <w:t>изуальный инструмент для проектирования баз данных. MySQL Workbench был применен на этапе проектирования для создания ER-модели предметной области из-за удобного и наглядного интерфейса.</w:t>
      </w:r>
    </w:p>
    <w:p w14:paraId="6607B331" w14:textId="77777777" w:rsidR="00486A2F" w:rsidRPr="00FD3989" w:rsidRDefault="00486A2F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хранения данных требовалась надежная реляционная СУБД. Были рассмотрены три наиболее популярных варианта.</w:t>
      </w:r>
    </w:p>
    <w:p w14:paraId="50724035" w14:textId="2CC0D55F" w:rsidR="00486A2F" w:rsidRPr="000734AE" w:rsidRDefault="00486A2F" w:rsidP="00486A2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0734AE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734AE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0734A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E0853">
        <w:rPr>
          <w:i w:val="0"/>
          <w:iCs w:val="0"/>
          <w:color w:val="000000" w:themeColor="text1"/>
          <w:sz w:val="28"/>
          <w:szCs w:val="28"/>
        </w:rPr>
        <w:t>–</w:t>
      </w:r>
      <w:r w:rsidR="00DE0853"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0734AE">
        <w:rPr>
          <w:i w:val="0"/>
          <w:iCs w:val="0"/>
          <w:color w:val="000000" w:themeColor="text1"/>
          <w:sz w:val="28"/>
          <w:szCs w:val="28"/>
        </w:rPr>
        <w:t>Сравнение СУБД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47"/>
        <w:gridCol w:w="2498"/>
        <w:gridCol w:w="2063"/>
        <w:gridCol w:w="3003"/>
      </w:tblGrid>
      <w:tr w:rsidR="00D86A05" w14:paraId="6C833A62" w14:textId="77777777" w:rsidTr="0019764D">
        <w:tc>
          <w:tcPr>
            <w:tcW w:w="2263" w:type="dxa"/>
            <w:vAlign w:val="center"/>
          </w:tcPr>
          <w:p w14:paraId="4A161030" w14:textId="77777777" w:rsidR="00486A2F" w:rsidRPr="00486A2F" w:rsidRDefault="00486A2F" w:rsidP="00486A2F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538" w:type="dxa"/>
            <w:vAlign w:val="center"/>
          </w:tcPr>
          <w:p w14:paraId="4B77E099" w14:textId="77777777" w:rsidR="00486A2F" w:rsidRPr="00486A2F" w:rsidRDefault="00486A2F" w:rsidP="00486A2F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PostgreSQL</w:t>
            </w:r>
          </w:p>
        </w:tc>
        <w:tc>
          <w:tcPr>
            <w:tcW w:w="2088" w:type="dxa"/>
            <w:vAlign w:val="center"/>
          </w:tcPr>
          <w:p w14:paraId="50F01B48" w14:textId="77777777" w:rsidR="00486A2F" w:rsidRPr="00486A2F" w:rsidRDefault="00486A2F" w:rsidP="00486A2F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MySQL</w:t>
            </w:r>
          </w:p>
        </w:tc>
        <w:tc>
          <w:tcPr>
            <w:tcW w:w="3022" w:type="dxa"/>
            <w:vAlign w:val="center"/>
          </w:tcPr>
          <w:p w14:paraId="265380DC" w14:textId="77777777" w:rsidR="00486A2F" w:rsidRPr="00486A2F" w:rsidRDefault="00486A2F" w:rsidP="00486A2F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SQLite</w:t>
            </w:r>
          </w:p>
        </w:tc>
      </w:tr>
      <w:tr w:rsidR="00D86A05" w14:paraId="2432BC58" w14:textId="77777777" w:rsidTr="0019764D">
        <w:tc>
          <w:tcPr>
            <w:tcW w:w="2263" w:type="dxa"/>
            <w:vAlign w:val="center"/>
          </w:tcPr>
          <w:p w14:paraId="01639FDE" w14:textId="77777777" w:rsidR="00486A2F" w:rsidRPr="00486A2F" w:rsidRDefault="00486A2F" w:rsidP="00486A2F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538" w:type="dxa"/>
            <w:vAlign w:val="center"/>
          </w:tcPr>
          <w:p w14:paraId="65F8A83E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Объекционно-реляционная СУБД (ORDBMS)</w:t>
            </w:r>
          </w:p>
        </w:tc>
        <w:tc>
          <w:tcPr>
            <w:tcW w:w="2088" w:type="dxa"/>
            <w:vAlign w:val="center"/>
          </w:tcPr>
          <w:p w14:paraId="0F5B2CE4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Реляционная СУБД (RDBMS)</w:t>
            </w:r>
          </w:p>
        </w:tc>
        <w:tc>
          <w:tcPr>
            <w:tcW w:w="3022" w:type="dxa"/>
            <w:vAlign w:val="center"/>
          </w:tcPr>
          <w:p w14:paraId="37D5E804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Встраиваемая реляционная СУБД (на основе файлов)</w:t>
            </w:r>
          </w:p>
        </w:tc>
      </w:tr>
      <w:tr w:rsidR="00D86A05" w14:paraId="6F75D5DE" w14:textId="77777777" w:rsidTr="0019764D">
        <w:tc>
          <w:tcPr>
            <w:tcW w:w="2263" w:type="dxa"/>
            <w:vAlign w:val="center"/>
          </w:tcPr>
          <w:p w14:paraId="49703C1B" w14:textId="77777777" w:rsidR="00486A2F" w:rsidRPr="00486A2F" w:rsidRDefault="00486A2F" w:rsidP="00486A2F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538" w:type="dxa"/>
            <w:vAlign w:val="center"/>
          </w:tcPr>
          <w:p w14:paraId="71BEC43A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особенно на сложных запросах и больших объемах данных.</w:t>
            </w:r>
          </w:p>
        </w:tc>
        <w:tc>
          <w:tcPr>
            <w:tcW w:w="2088" w:type="dxa"/>
            <w:vAlign w:val="center"/>
          </w:tcPr>
          <w:p w14:paraId="3E7ADEE7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 на операциях чтения.</w:t>
            </w:r>
          </w:p>
        </w:tc>
        <w:tc>
          <w:tcPr>
            <w:tcW w:w="3022" w:type="dxa"/>
            <w:vAlign w:val="center"/>
          </w:tcPr>
          <w:p w14:paraId="0AC62B3F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 для однопользовательского доступа, не предназначена для высоких нагрузок.</w:t>
            </w:r>
          </w:p>
        </w:tc>
      </w:tr>
      <w:tr w:rsidR="00D86A05" w14:paraId="4D06FC32" w14:textId="77777777" w:rsidTr="0019764D">
        <w:tc>
          <w:tcPr>
            <w:tcW w:w="2263" w:type="dxa"/>
            <w:vAlign w:val="center"/>
          </w:tcPr>
          <w:p w14:paraId="169A9884" w14:textId="77777777" w:rsidR="00486A2F" w:rsidRPr="00486A2F" w:rsidRDefault="00486A2F" w:rsidP="00486A2F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Масштабируемость</w:t>
            </w:r>
          </w:p>
        </w:tc>
        <w:tc>
          <w:tcPr>
            <w:tcW w:w="2538" w:type="dxa"/>
            <w:vAlign w:val="center"/>
          </w:tcPr>
          <w:p w14:paraId="43D9C4F6" w14:textId="6EE3437B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Отличная поддержка сложных структур данных, транзакций.</w:t>
            </w:r>
          </w:p>
        </w:tc>
        <w:tc>
          <w:tcPr>
            <w:tcW w:w="2088" w:type="dxa"/>
            <w:vAlign w:val="center"/>
          </w:tcPr>
          <w:p w14:paraId="1465F660" w14:textId="001CC70B" w:rsidR="00486A2F" w:rsidRPr="00486A2F" w:rsidRDefault="0019764D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>
              <w:rPr>
                <w:szCs w:val="28"/>
              </w:rPr>
              <w:t>Н</w:t>
            </w:r>
            <w:r w:rsidR="00486A2F" w:rsidRPr="00486A2F">
              <w:rPr>
                <w:szCs w:val="28"/>
              </w:rPr>
              <w:t>екоторые механизмы</w:t>
            </w:r>
            <w:r>
              <w:rPr>
                <w:szCs w:val="28"/>
              </w:rPr>
              <w:t xml:space="preserve"> </w:t>
            </w:r>
            <w:r w:rsidR="00486A2F" w:rsidRPr="00486A2F">
              <w:rPr>
                <w:szCs w:val="28"/>
              </w:rPr>
              <w:t>могут уступать PostgreSQL.</w:t>
            </w:r>
          </w:p>
        </w:tc>
        <w:tc>
          <w:tcPr>
            <w:tcW w:w="3022" w:type="dxa"/>
            <w:vAlign w:val="center"/>
          </w:tcPr>
          <w:p w14:paraId="26A96EA8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Отсутствует, так как это встраиваемая БД.</w:t>
            </w:r>
          </w:p>
        </w:tc>
      </w:tr>
      <w:tr w:rsidR="00D86A05" w14:paraId="4181794C" w14:textId="77777777" w:rsidTr="0019764D">
        <w:tc>
          <w:tcPr>
            <w:tcW w:w="2263" w:type="dxa"/>
            <w:vAlign w:val="center"/>
          </w:tcPr>
          <w:p w14:paraId="2005E9DA" w14:textId="77777777" w:rsidR="00486A2F" w:rsidRPr="00486A2F" w:rsidRDefault="00486A2F" w:rsidP="00486A2F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Функции и стандарты</w:t>
            </w:r>
          </w:p>
        </w:tc>
        <w:tc>
          <w:tcPr>
            <w:tcW w:w="2538" w:type="dxa"/>
            <w:vAlign w:val="center"/>
          </w:tcPr>
          <w:p w14:paraId="1DE901F3" w14:textId="7E8477E3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Наиболее строгое соответствие стандарту SQL, поддержка JSON.</w:t>
            </w:r>
          </w:p>
        </w:tc>
        <w:tc>
          <w:tcPr>
            <w:tcW w:w="2088" w:type="dxa"/>
            <w:vAlign w:val="center"/>
          </w:tcPr>
          <w:p w14:paraId="0EFC9222" w14:textId="16A32539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Хорошая поддержка SQL.</w:t>
            </w:r>
          </w:p>
        </w:tc>
        <w:tc>
          <w:tcPr>
            <w:tcW w:w="3022" w:type="dxa"/>
            <w:vAlign w:val="center"/>
          </w:tcPr>
          <w:p w14:paraId="0A7EE770" w14:textId="0D2DE622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Поддерживает большинство SQL-запросов.</w:t>
            </w:r>
          </w:p>
        </w:tc>
      </w:tr>
      <w:tr w:rsidR="00D86A05" w14:paraId="43228E3F" w14:textId="77777777" w:rsidTr="0019764D">
        <w:tc>
          <w:tcPr>
            <w:tcW w:w="2263" w:type="dxa"/>
            <w:vAlign w:val="center"/>
          </w:tcPr>
          <w:p w14:paraId="1F1728A3" w14:textId="77777777" w:rsidR="00486A2F" w:rsidRPr="00486A2F" w:rsidRDefault="00486A2F" w:rsidP="00486A2F">
            <w:pPr>
              <w:jc w:val="both"/>
              <w:rPr>
                <w:rFonts w:eastAsiaTheme="minorHAnsi"/>
                <w:b/>
                <w:bCs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2538" w:type="dxa"/>
            <w:vAlign w:val="center"/>
          </w:tcPr>
          <w:p w14:paraId="567EA864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и сложные проекты, где важна целостность данных и богатый функционал.</w:t>
            </w:r>
          </w:p>
        </w:tc>
        <w:tc>
          <w:tcPr>
            <w:tcW w:w="2088" w:type="dxa"/>
            <w:vAlign w:val="center"/>
          </w:tcPr>
          <w:p w14:paraId="540EE07D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Веб-приложения, где преобладают операции чтения.</w:t>
            </w:r>
          </w:p>
        </w:tc>
        <w:tc>
          <w:tcPr>
            <w:tcW w:w="3022" w:type="dxa"/>
            <w:vAlign w:val="center"/>
          </w:tcPr>
          <w:p w14:paraId="59C70548" w14:textId="77777777" w:rsidR="00486A2F" w:rsidRPr="00486A2F" w:rsidRDefault="00486A2F" w:rsidP="00486A2F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Мобильные приложения, простые десктопные приложения, прототипирование.</w:t>
            </w:r>
          </w:p>
        </w:tc>
      </w:tr>
    </w:tbl>
    <w:p w14:paraId="1FB7E0BA" w14:textId="52FF3035" w:rsidR="00486A2F" w:rsidRPr="00CF3E19" w:rsidRDefault="00AF2DA2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Д</w:t>
      </w:r>
      <w:r w:rsidR="00486A2F" w:rsidRPr="00CF3E19">
        <w:rPr>
          <w:rFonts w:eastAsiaTheme="minorHAnsi"/>
          <w:sz w:val="28"/>
          <w:szCs w:val="28"/>
          <w:lang w:eastAsia="en-US"/>
        </w:rPr>
        <w:t>ля данно</w:t>
      </w:r>
      <w:r w:rsidR="002B547A">
        <w:rPr>
          <w:rFonts w:eastAsiaTheme="minorHAnsi"/>
          <w:sz w:val="28"/>
          <w:szCs w:val="28"/>
          <w:lang w:eastAsia="en-US"/>
        </w:rPr>
        <w:t>го</w:t>
      </w:r>
      <w:r w:rsidR="00486A2F" w:rsidRPr="00CF3E19">
        <w:rPr>
          <w:rFonts w:eastAsiaTheme="minorHAnsi"/>
          <w:sz w:val="28"/>
          <w:szCs w:val="28"/>
          <w:lang w:eastAsia="en-US"/>
        </w:rPr>
        <w:t xml:space="preserve"> </w:t>
      </w:r>
      <w:r w:rsidR="002B547A">
        <w:rPr>
          <w:rFonts w:eastAsiaTheme="minorHAnsi"/>
          <w:sz w:val="28"/>
          <w:szCs w:val="28"/>
          <w:lang w:eastAsia="en-US"/>
        </w:rPr>
        <w:t>веб-приложения</w:t>
      </w:r>
      <w:r w:rsidR="00486A2F" w:rsidRPr="00CF3E19">
        <w:rPr>
          <w:rFonts w:eastAsiaTheme="minorHAnsi"/>
          <w:sz w:val="28"/>
          <w:szCs w:val="28"/>
          <w:lang w:eastAsia="en-US"/>
        </w:rPr>
        <w:t xml:space="preserve"> была выбрана PostgreSQL. Основными причинами стали:</w:t>
      </w:r>
    </w:p>
    <w:p w14:paraId="6C35113D" w14:textId="42152F01" w:rsidR="00486A2F" w:rsidRPr="00CF3E19" w:rsidRDefault="00905320" w:rsidP="002869F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486A2F" w:rsidRPr="00CF3E19">
        <w:rPr>
          <w:rFonts w:eastAsiaTheme="minorHAnsi"/>
          <w:sz w:val="28"/>
          <w:szCs w:val="28"/>
          <w:lang w:eastAsia="en-US"/>
        </w:rPr>
        <w:t>трогое соответствие стандартам SQL и поддержка сложных запросов, что важно для аналитики и отчетности</w:t>
      </w:r>
      <w:r w:rsidR="00C02E6A">
        <w:rPr>
          <w:rFonts w:eastAsiaTheme="minorHAnsi"/>
          <w:sz w:val="28"/>
          <w:szCs w:val="28"/>
          <w:lang w:eastAsia="en-US"/>
        </w:rPr>
        <w:t>;</w:t>
      </w:r>
    </w:p>
    <w:p w14:paraId="4AE350EA" w14:textId="738D0A49" w:rsidR="00486A2F" w:rsidRPr="00CF3E19" w:rsidRDefault="00905320" w:rsidP="002869F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486A2F" w:rsidRPr="00CF3E19">
        <w:rPr>
          <w:rFonts w:eastAsiaTheme="minorHAnsi"/>
          <w:sz w:val="28"/>
          <w:szCs w:val="28"/>
          <w:lang w:eastAsia="en-US"/>
        </w:rPr>
        <w:t>адежность и целостность данных, обеспечиваемые строгой системой транзакций</w:t>
      </w:r>
      <w:r w:rsidR="00C02E6A">
        <w:rPr>
          <w:rFonts w:eastAsiaTheme="minorHAnsi"/>
          <w:sz w:val="28"/>
          <w:szCs w:val="28"/>
          <w:lang w:eastAsia="en-US"/>
        </w:rPr>
        <w:t>;</w:t>
      </w:r>
    </w:p>
    <w:p w14:paraId="0DA3EF50" w14:textId="4E26F125" w:rsidR="00486A2F" w:rsidRPr="00CF3E19" w:rsidRDefault="00905320" w:rsidP="002869F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486A2F" w:rsidRPr="00CF3E19">
        <w:rPr>
          <w:rFonts w:eastAsiaTheme="minorHAnsi"/>
          <w:sz w:val="28"/>
          <w:szCs w:val="28"/>
          <w:lang w:eastAsia="en-US"/>
        </w:rPr>
        <w:t>асштабируемость. База данных проекта потенциально может расти, и PostgreSQL предоставляет все необходимые инструменты для этого</w:t>
      </w:r>
      <w:r w:rsidR="00C02E6A">
        <w:rPr>
          <w:rFonts w:eastAsiaTheme="minorHAnsi"/>
          <w:sz w:val="28"/>
          <w:szCs w:val="28"/>
          <w:lang w:eastAsia="en-US"/>
        </w:rPr>
        <w:t>;</w:t>
      </w:r>
    </w:p>
    <w:p w14:paraId="65207C6B" w14:textId="389CCAE5" w:rsidR="00486A2F" w:rsidRDefault="00905320" w:rsidP="002869F3">
      <w:pPr>
        <w:pStyle w:val="a4"/>
        <w:numPr>
          <w:ilvl w:val="0"/>
          <w:numId w:val="7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486A2F" w:rsidRPr="00CF3E19">
        <w:rPr>
          <w:rFonts w:eastAsiaTheme="minorHAnsi"/>
          <w:sz w:val="28"/>
          <w:szCs w:val="28"/>
          <w:lang w:eastAsia="en-US"/>
        </w:rPr>
        <w:t>огатый набор функций, таких как работа с JSON, полнотекстовый поиск, которые могут пригодиться для будущего расширения функционала.</w:t>
      </w:r>
    </w:p>
    <w:p w14:paraId="2A520318" w14:textId="07758598" w:rsidR="00486A2F" w:rsidRDefault="00883D8F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Серверная часть</w:t>
      </w:r>
      <w:r w:rsidR="00486A2F" w:rsidRPr="00D65F56">
        <w:rPr>
          <w:rFonts w:eastAsiaTheme="minorHAnsi"/>
          <w:sz w:val="28"/>
          <w:szCs w:val="28"/>
          <w:lang w:eastAsia="en-US"/>
        </w:rPr>
        <w:t xml:space="preserve">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="00486A2F" w:rsidRPr="00D65F56">
        <w:rPr>
          <w:rFonts w:eastAsiaTheme="minorHAnsi"/>
          <w:sz w:val="28"/>
          <w:szCs w:val="28"/>
          <w:lang w:eastAsia="en-US"/>
        </w:rPr>
        <w:t xml:space="preserve"> требует языка с богатой экосистемой для веб-разработки, простотой поддержки и надежностью.</w:t>
      </w:r>
    </w:p>
    <w:p w14:paraId="274D6A9D" w14:textId="335F3626" w:rsidR="00486A2F" w:rsidRPr="009D4154" w:rsidRDefault="00486A2F" w:rsidP="00486A2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D4154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D4154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9D4154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D4154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DE0853">
        <w:rPr>
          <w:i w:val="0"/>
          <w:iCs w:val="0"/>
          <w:color w:val="000000" w:themeColor="text1"/>
          <w:sz w:val="28"/>
          <w:szCs w:val="28"/>
        </w:rPr>
        <w:t>–</w:t>
      </w:r>
      <w:r w:rsidR="00DE0853"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D4154">
        <w:rPr>
          <w:i w:val="0"/>
          <w:iCs w:val="0"/>
          <w:color w:val="000000" w:themeColor="text1"/>
          <w:sz w:val="28"/>
          <w:szCs w:val="28"/>
        </w:rPr>
        <w:t>Сравнение языков программирования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185"/>
        <w:gridCol w:w="2502"/>
        <w:gridCol w:w="2386"/>
      </w:tblGrid>
      <w:tr w:rsidR="00486A2F" w14:paraId="326441FA" w14:textId="77777777" w:rsidTr="00E276B3">
        <w:tc>
          <w:tcPr>
            <w:tcW w:w="1838" w:type="dxa"/>
            <w:vAlign w:val="center"/>
          </w:tcPr>
          <w:p w14:paraId="5FFFDA08" w14:textId="77777777" w:rsidR="00486A2F" w:rsidRPr="00486A2F" w:rsidRDefault="00486A2F" w:rsidP="00E276B3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3185" w:type="dxa"/>
            <w:vAlign w:val="center"/>
          </w:tcPr>
          <w:p w14:paraId="755C4C4E" w14:textId="77777777" w:rsidR="00486A2F" w:rsidRPr="00486A2F" w:rsidRDefault="00486A2F" w:rsidP="00E276B3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Python (Django)</w:t>
            </w:r>
          </w:p>
        </w:tc>
        <w:tc>
          <w:tcPr>
            <w:tcW w:w="2502" w:type="dxa"/>
            <w:vAlign w:val="center"/>
          </w:tcPr>
          <w:p w14:paraId="70E83FA6" w14:textId="77777777" w:rsidR="00486A2F" w:rsidRPr="00486A2F" w:rsidRDefault="00486A2F" w:rsidP="00E276B3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PHP (Laravel)</w:t>
            </w:r>
          </w:p>
        </w:tc>
        <w:tc>
          <w:tcPr>
            <w:tcW w:w="2386" w:type="dxa"/>
            <w:vAlign w:val="center"/>
          </w:tcPr>
          <w:p w14:paraId="18DEB220" w14:textId="77777777" w:rsidR="00486A2F" w:rsidRPr="00486A2F" w:rsidRDefault="00486A2F" w:rsidP="00E276B3">
            <w:pPr>
              <w:jc w:val="center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Java (Spring Boot)</w:t>
            </w:r>
          </w:p>
        </w:tc>
      </w:tr>
      <w:tr w:rsidR="00486A2F" w14:paraId="008FDF18" w14:textId="77777777" w:rsidTr="00E276B3">
        <w:tc>
          <w:tcPr>
            <w:tcW w:w="1838" w:type="dxa"/>
            <w:vAlign w:val="center"/>
          </w:tcPr>
          <w:p w14:paraId="4B43F12E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Синтаксис</w:t>
            </w:r>
          </w:p>
        </w:tc>
        <w:tc>
          <w:tcPr>
            <w:tcW w:w="3185" w:type="dxa"/>
            <w:vAlign w:val="center"/>
          </w:tcPr>
          <w:p w14:paraId="088857FE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Простой и читаемый синтаксис, низкий порог входа.</w:t>
            </w:r>
          </w:p>
        </w:tc>
        <w:tc>
          <w:tcPr>
            <w:tcW w:w="2502" w:type="dxa"/>
            <w:vAlign w:val="center"/>
          </w:tcPr>
          <w:p w14:paraId="71A45C6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Синтаксис прост, но может быть непоследовательным.</w:t>
            </w:r>
          </w:p>
        </w:tc>
        <w:tc>
          <w:tcPr>
            <w:tcW w:w="2386" w:type="dxa"/>
            <w:vAlign w:val="center"/>
          </w:tcPr>
          <w:p w14:paraId="497AA16E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Строгий, вербальный синтаксис</w:t>
            </w:r>
          </w:p>
        </w:tc>
      </w:tr>
      <w:tr w:rsidR="00486A2F" w14:paraId="566093BA" w14:textId="77777777" w:rsidTr="00E276B3">
        <w:tc>
          <w:tcPr>
            <w:tcW w:w="1838" w:type="dxa"/>
            <w:vAlign w:val="center"/>
          </w:tcPr>
          <w:p w14:paraId="2A6E3EF0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Фреймворки</w:t>
            </w:r>
          </w:p>
        </w:tc>
        <w:tc>
          <w:tcPr>
            <w:tcW w:w="3185" w:type="dxa"/>
            <w:vAlign w:val="center"/>
          </w:tcPr>
          <w:p w14:paraId="62713EE6" w14:textId="0F86836E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Мощные и </w:t>
            </w:r>
            <w:r w:rsidR="00527DBC">
              <w:rPr>
                <w:szCs w:val="28"/>
              </w:rPr>
              <w:t>«</w:t>
            </w:r>
            <w:r w:rsidRPr="00486A2F">
              <w:rPr>
                <w:szCs w:val="28"/>
              </w:rPr>
              <w:t>всезаключенные</w:t>
            </w:r>
            <w:r w:rsidR="00527DBC">
              <w:rPr>
                <w:szCs w:val="28"/>
              </w:rPr>
              <w:t>»</w:t>
            </w:r>
            <w:r w:rsidRPr="00486A2F">
              <w:rPr>
                <w:szCs w:val="28"/>
              </w:rPr>
              <w:t xml:space="preserve"> фреймворки (Django), множество библиотек для любых задач.</w:t>
            </w:r>
          </w:p>
        </w:tc>
        <w:tc>
          <w:tcPr>
            <w:tcW w:w="2502" w:type="dxa"/>
            <w:vAlign w:val="center"/>
          </w:tcPr>
          <w:p w14:paraId="2D86EE5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Огромное количество готовых решений и фреймворков (Laravel, Symfony).</w:t>
            </w:r>
          </w:p>
        </w:tc>
        <w:tc>
          <w:tcPr>
            <w:tcW w:w="2386" w:type="dxa"/>
            <w:vAlign w:val="center"/>
          </w:tcPr>
          <w:p w14:paraId="2C7317B0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Огромная enterprise-экосистема (Spring).</w:t>
            </w:r>
          </w:p>
        </w:tc>
      </w:tr>
      <w:tr w:rsidR="00486A2F" w14:paraId="72B22C8B" w14:textId="77777777" w:rsidTr="00E276B3">
        <w:tc>
          <w:tcPr>
            <w:tcW w:w="1838" w:type="dxa"/>
            <w:vAlign w:val="center"/>
          </w:tcPr>
          <w:p w14:paraId="521029C6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Безопасность</w:t>
            </w:r>
          </w:p>
        </w:tc>
        <w:tc>
          <w:tcPr>
            <w:tcW w:w="3185" w:type="dxa"/>
            <w:vAlign w:val="center"/>
          </w:tcPr>
          <w:p w14:paraId="511F7DA6" w14:textId="3986A5D3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Django предоставляет </w:t>
            </w:r>
            <w:r w:rsidR="00527DBC">
              <w:rPr>
                <w:szCs w:val="28"/>
              </w:rPr>
              <w:t>«</w:t>
            </w:r>
            <w:r w:rsidRPr="00486A2F">
              <w:rPr>
                <w:szCs w:val="28"/>
              </w:rPr>
              <w:t>из коробки</w:t>
            </w:r>
            <w:r w:rsidR="00527DBC">
              <w:rPr>
                <w:szCs w:val="28"/>
              </w:rPr>
              <w:t>»</w:t>
            </w:r>
            <w:r w:rsidRPr="00486A2F">
              <w:rPr>
                <w:szCs w:val="28"/>
              </w:rPr>
              <w:t xml:space="preserve"> многие механизмы защиты.</w:t>
            </w:r>
          </w:p>
        </w:tc>
        <w:tc>
          <w:tcPr>
            <w:tcW w:w="2502" w:type="dxa"/>
            <w:vAlign w:val="center"/>
          </w:tcPr>
          <w:p w14:paraId="402438A6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большей внимательности к безопасности.</w:t>
            </w:r>
          </w:p>
        </w:tc>
        <w:tc>
          <w:tcPr>
            <w:tcW w:w="2386" w:type="dxa"/>
            <w:vAlign w:val="center"/>
          </w:tcPr>
          <w:p w14:paraId="489E0EFF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Высокий уровень безопасности</w:t>
            </w:r>
          </w:p>
        </w:tc>
      </w:tr>
      <w:tr w:rsidR="00486A2F" w14:paraId="6D1EA792" w14:textId="77777777" w:rsidTr="00E276B3">
        <w:tc>
          <w:tcPr>
            <w:tcW w:w="1838" w:type="dxa"/>
            <w:vAlign w:val="center"/>
          </w:tcPr>
          <w:p w14:paraId="3863BD84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3185" w:type="dxa"/>
            <w:vAlign w:val="center"/>
          </w:tcPr>
          <w:p w14:paraId="656A55E1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Средняя. Вполне достаточна для данного проекта.</w:t>
            </w:r>
          </w:p>
        </w:tc>
        <w:tc>
          <w:tcPr>
            <w:tcW w:w="2502" w:type="dxa"/>
            <w:vAlign w:val="center"/>
          </w:tcPr>
          <w:p w14:paraId="3B6D8C47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Ниже, чем у Python и Java.</w:t>
            </w:r>
          </w:p>
        </w:tc>
        <w:tc>
          <w:tcPr>
            <w:tcW w:w="2386" w:type="dxa"/>
            <w:vAlign w:val="center"/>
          </w:tcPr>
          <w:p w14:paraId="74AB5D13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высокая.</w:t>
            </w:r>
          </w:p>
        </w:tc>
      </w:tr>
      <w:tr w:rsidR="00486A2F" w14:paraId="13934060" w14:textId="77777777" w:rsidTr="00E276B3">
        <w:tc>
          <w:tcPr>
            <w:tcW w:w="1838" w:type="dxa"/>
            <w:vAlign w:val="center"/>
          </w:tcPr>
          <w:p w14:paraId="4C0F8E0A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Использование</w:t>
            </w:r>
          </w:p>
        </w:tc>
        <w:tc>
          <w:tcPr>
            <w:tcW w:w="3185" w:type="dxa"/>
            <w:vAlign w:val="center"/>
          </w:tcPr>
          <w:p w14:paraId="0BC8F52B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Быстрая разработка complex-приложений,  веб-сервисы.</w:t>
            </w:r>
          </w:p>
        </w:tc>
        <w:tc>
          <w:tcPr>
            <w:tcW w:w="2502" w:type="dxa"/>
            <w:vAlign w:val="center"/>
          </w:tcPr>
          <w:p w14:paraId="37723CCD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Традиционно веб-сайты</w:t>
            </w:r>
          </w:p>
        </w:tc>
        <w:tc>
          <w:tcPr>
            <w:tcW w:w="2386" w:type="dxa"/>
            <w:vAlign w:val="center"/>
          </w:tcPr>
          <w:p w14:paraId="34935792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Крупные корпоративные, высоконагруженные и распределенные системы.</w:t>
            </w:r>
          </w:p>
        </w:tc>
      </w:tr>
    </w:tbl>
    <w:p w14:paraId="13196F88" w14:textId="28B80628" w:rsidR="00486A2F" w:rsidRPr="00CF5DFB" w:rsidRDefault="00905320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486A2F" w:rsidRPr="00CF5DFB">
        <w:rPr>
          <w:rFonts w:eastAsiaTheme="minorHAnsi"/>
          <w:sz w:val="28"/>
          <w:szCs w:val="28"/>
          <w:lang w:eastAsia="en-US"/>
        </w:rPr>
        <w:t xml:space="preserve"> качестве основного языка программирования был выбран Python вместе с фреймворком Django. Это решение обусловлено следующими факторами:</w:t>
      </w:r>
    </w:p>
    <w:p w14:paraId="51D860EA" w14:textId="7C9228A1" w:rsidR="00486A2F" w:rsidRPr="00CF5DFB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 w:rsidR="00210E82">
        <w:rPr>
          <w:rFonts w:eastAsiaTheme="minorHAnsi"/>
          <w:sz w:val="28"/>
          <w:szCs w:val="28"/>
          <w:lang w:eastAsia="en-US"/>
        </w:rPr>
        <w:t>с</w:t>
      </w:r>
      <w:r w:rsidRPr="00CF5DFB">
        <w:rPr>
          <w:rFonts w:eastAsiaTheme="minorHAnsi"/>
          <w:sz w:val="28"/>
          <w:szCs w:val="28"/>
          <w:lang w:eastAsia="en-US"/>
        </w:rPr>
        <w:t xml:space="preserve">корость разработки. Принцип </w:t>
      </w:r>
      <w:r w:rsidR="00527DBC">
        <w:rPr>
          <w:rFonts w:eastAsiaTheme="minorHAnsi"/>
          <w:sz w:val="28"/>
          <w:szCs w:val="28"/>
          <w:lang w:eastAsia="en-US"/>
        </w:rPr>
        <w:t>«</w:t>
      </w:r>
      <w:r w:rsidRPr="00CF5DFB">
        <w:rPr>
          <w:rFonts w:eastAsiaTheme="minorHAnsi"/>
          <w:sz w:val="28"/>
          <w:szCs w:val="28"/>
          <w:lang w:eastAsia="en-US"/>
        </w:rPr>
        <w:t>батарейки в комплекте</w:t>
      </w:r>
      <w:r w:rsidR="00527DBC">
        <w:rPr>
          <w:rFonts w:eastAsiaTheme="minorHAnsi"/>
          <w:sz w:val="28"/>
          <w:szCs w:val="28"/>
          <w:lang w:eastAsia="en-US"/>
        </w:rPr>
        <w:t>»</w:t>
      </w:r>
      <w:r w:rsidRPr="00CF5DFB">
        <w:rPr>
          <w:rFonts w:eastAsiaTheme="minorHAnsi"/>
          <w:sz w:val="28"/>
          <w:szCs w:val="28"/>
          <w:lang w:eastAsia="en-US"/>
        </w:rPr>
        <w:t xml:space="preserve"> фреймворка Django позволяет быстро создать каркас приложения</w:t>
      </w:r>
      <w:r w:rsidR="00616BDB">
        <w:rPr>
          <w:rFonts w:eastAsiaTheme="minorHAnsi"/>
          <w:sz w:val="28"/>
          <w:szCs w:val="28"/>
          <w:lang w:eastAsia="en-US"/>
        </w:rPr>
        <w:t>;</w:t>
      </w:r>
    </w:p>
    <w:p w14:paraId="750AC6CC" w14:textId="05353F04" w:rsidR="00486A2F" w:rsidRPr="00CF5DFB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lastRenderedPageBreak/>
        <w:t xml:space="preserve">    </w:t>
      </w:r>
      <w:r w:rsidR="00210E82">
        <w:rPr>
          <w:rFonts w:eastAsiaTheme="minorHAnsi"/>
          <w:sz w:val="28"/>
          <w:szCs w:val="28"/>
          <w:lang w:eastAsia="en-US"/>
        </w:rPr>
        <w:t>ч</w:t>
      </w:r>
      <w:r w:rsidRPr="00CF5DFB">
        <w:rPr>
          <w:rFonts w:eastAsiaTheme="minorHAnsi"/>
          <w:sz w:val="28"/>
          <w:szCs w:val="28"/>
          <w:lang w:eastAsia="en-US"/>
        </w:rPr>
        <w:t>итаемость кода и простота. Четкий синтаксис Python облегчает командную работу и будущую поддержку проекта</w:t>
      </w:r>
      <w:r w:rsidR="00616BDB">
        <w:rPr>
          <w:rFonts w:eastAsiaTheme="minorHAnsi"/>
          <w:sz w:val="28"/>
          <w:szCs w:val="28"/>
          <w:lang w:eastAsia="en-US"/>
        </w:rPr>
        <w:t>;</w:t>
      </w:r>
    </w:p>
    <w:p w14:paraId="39797F7D" w14:textId="505966BA" w:rsidR="00486A2F" w:rsidRPr="00CF5DFB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 w:rsidR="00210E82">
        <w:rPr>
          <w:rFonts w:eastAsiaTheme="minorHAnsi"/>
          <w:sz w:val="28"/>
          <w:szCs w:val="28"/>
          <w:lang w:eastAsia="en-US"/>
        </w:rPr>
        <w:t>м</w:t>
      </w:r>
      <w:r w:rsidRPr="00CF5DFB">
        <w:rPr>
          <w:rFonts w:eastAsiaTheme="minorHAnsi"/>
          <w:sz w:val="28"/>
          <w:szCs w:val="28"/>
          <w:lang w:eastAsia="en-US"/>
        </w:rPr>
        <w:t>ощный ORM. Django ORM позволяет работать с базой данных на высоком уровне абстракции</w:t>
      </w:r>
      <w:r w:rsidR="00616BDB">
        <w:rPr>
          <w:rFonts w:eastAsiaTheme="minorHAnsi"/>
          <w:sz w:val="28"/>
          <w:szCs w:val="28"/>
          <w:lang w:eastAsia="en-US"/>
        </w:rPr>
        <w:t>;</w:t>
      </w:r>
    </w:p>
    <w:p w14:paraId="051CB029" w14:textId="3B204C8A" w:rsidR="00486A2F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CF5DFB">
        <w:rPr>
          <w:rFonts w:eastAsiaTheme="minorHAnsi"/>
          <w:sz w:val="28"/>
          <w:szCs w:val="28"/>
          <w:lang w:eastAsia="en-US"/>
        </w:rPr>
        <w:t xml:space="preserve">    </w:t>
      </w:r>
      <w:r w:rsidR="00210E82">
        <w:rPr>
          <w:rFonts w:eastAsiaTheme="minorHAnsi"/>
          <w:sz w:val="28"/>
          <w:szCs w:val="28"/>
          <w:lang w:eastAsia="en-US"/>
        </w:rPr>
        <w:t>б</w:t>
      </w:r>
      <w:r w:rsidRPr="00CF5DFB">
        <w:rPr>
          <w:rFonts w:eastAsiaTheme="minorHAnsi"/>
          <w:sz w:val="28"/>
          <w:szCs w:val="28"/>
          <w:lang w:eastAsia="en-US"/>
        </w:rPr>
        <w:t>езопасность. Django предоставляет встроенные и надежные механизмы защиты от распространенных уязвимостей</w:t>
      </w:r>
      <w:r w:rsidR="00053041">
        <w:rPr>
          <w:rFonts w:eastAsiaTheme="minorHAnsi"/>
          <w:sz w:val="28"/>
          <w:szCs w:val="28"/>
          <w:lang w:eastAsia="en-US"/>
        </w:rPr>
        <w:t>.</w:t>
      </w:r>
    </w:p>
    <w:p w14:paraId="389ECEE4" w14:textId="06217BEC" w:rsidR="00486A2F" w:rsidRDefault="00486A2F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79F1">
        <w:rPr>
          <w:rFonts w:eastAsiaTheme="minorHAnsi"/>
          <w:sz w:val="28"/>
          <w:szCs w:val="28"/>
          <w:lang w:eastAsia="en-US"/>
        </w:rPr>
        <w:t xml:space="preserve">Интегрированная среда разработки </w:t>
      </w:r>
      <w:r w:rsidR="00210E82">
        <w:rPr>
          <w:rFonts w:eastAsiaTheme="minorHAnsi"/>
          <w:sz w:val="28"/>
          <w:szCs w:val="28"/>
          <w:lang w:eastAsia="en-US"/>
        </w:rPr>
        <w:t xml:space="preserve">– </w:t>
      </w:r>
      <w:r w:rsidRPr="00EA79F1">
        <w:rPr>
          <w:rFonts w:eastAsiaTheme="minorHAnsi"/>
          <w:sz w:val="28"/>
          <w:szCs w:val="28"/>
          <w:lang w:eastAsia="en-US"/>
        </w:rPr>
        <w:t>ключевой инструмент, влияющий на продуктивность программиста.</w:t>
      </w:r>
    </w:p>
    <w:p w14:paraId="3F73CAEF" w14:textId="223C2457" w:rsidR="00486A2F" w:rsidRPr="00916693" w:rsidRDefault="00486A2F" w:rsidP="00486A2F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916693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16693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916693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16693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746035">
        <w:rPr>
          <w:i w:val="0"/>
          <w:iCs w:val="0"/>
          <w:color w:val="000000" w:themeColor="text1"/>
          <w:sz w:val="28"/>
          <w:szCs w:val="28"/>
        </w:rPr>
        <w:t>–</w:t>
      </w:r>
      <w:r w:rsidR="00746035" w:rsidRPr="000734AE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916693">
        <w:rPr>
          <w:i w:val="0"/>
          <w:iCs w:val="0"/>
          <w:color w:val="000000" w:themeColor="text1"/>
          <w:sz w:val="28"/>
          <w:szCs w:val="28"/>
        </w:rPr>
        <w:t>Сравнение IDE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98"/>
        <w:gridCol w:w="2642"/>
        <w:gridCol w:w="1871"/>
        <w:gridCol w:w="3000"/>
      </w:tblGrid>
      <w:tr w:rsidR="00486A2F" w14:paraId="578A16F6" w14:textId="77777777" w:rsidTr="00E276B3">
        <w:tc>
          <w:tcPr>
            <w:tcW w:w="2398" w:type="dxa"/>
            <w:vAlign w:val="center"/>
          </w:tcPr>
          <w:p w14:paraId="583CFEF3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Критерий</w:t>
            </w:r>
          </w:p>
        </w:tc>
        <w:tc>
          <w:tcPr>
            <w:tcW w:w="2642" w:type="dxa"/>
            <w:vAlign w:val="center"/>
          </w:tcPr>
          <w:p w14:paraId="370D9F19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PyCharm (Professional)</w:t>
            </w:r>
          </w:p>
        </w:tc>
        <w:tc>
          <w:tcPr>
            <w:tcW w:w="1871" w:type="dxa"/>
            <w:vAlign w:val="center"/>
          </w:tcPr>
          <w:p w14:paraId="209D4E5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Visual Studio Code</w:t>
            </w:r>
          </w:p>
        </w:tc>
        <w:tc>
          <w:tcPr>
            <w:tcW w:w="3000" w:type="dxa"/>
            <w:vAlign w:val="center"/>
          </w:tcPr>
          <w:p w14:paraId="4DD3F5D0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Sublime Text</w:t>
            </w:r>
          </w:p>
        </w:tc>
      </w:tr>
      <w:tr w:rsidR="00486A2F" w14:paraId="4624288E" w14:textId="77777777" w:rsidTr="00E276B3">
        <w:tc>
          <w:tcPr>
            <w:tcW w:w="2398" w:type="dxa"/>
            <w:vAlign w:val="center"/>
          </w:tcPr>
          <w:p w14:paraId="679FB282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Тип</w:t>
            </w:r>
          </w:p>
        </w:tc>
        <w:tc>
          <w:tcPr>
            <w:tcW w:w="2642" w:type="dxa"/>
            <w:vAlign w:val="center"/>
          </w:tcPr>
          <w:p w14:paraId="74900894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Полнофункциональная IDE</w:t>
            </w:r>
          </w:p>
        </w:tc>
        <w:tc>
          <w:tcPr>
            <w:tcW w:w="1871" w:type="dxa"/>
            <w:vAlign w:val="center"/>
          </w:tcPr>
          <w:p w14:paraId="54A6106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Редактор кода с возможностями IDE</w:t>
            </w:r>
          </w:p>
        </w:tc>
        <w:tc>
          <w:tcPr>
            <w:tcW w:w="3000" w:type="dxa"/>
            <w:vAlign w:val="center"/>
          </w:tcPr>
          <w:p w14:paraId="01D0E66A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Высокопроизводительный текстовый редактор с плагинами</w:t>
            </w:r>
          </w:p>
        </w:tc>
      </w:tr>
      <w:tr w:rsidR="00486A2F" w14:paraId="6BAEDEBB" w14:textId="77777777" w:rsidTr="00E276B3">
        <w:tc>
          <w:tcPr>
            <w:tcW w:w="2398" w:type="dxa"/>
            <w:vAlign w:val="center"/>
          </w:tcPr>
          <w:p w14:paraId="7434A454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Поддержка Python/Django</w:t>
            </w:r>
          </w:p>
        </w:tc>
        <w:tc>
          <w:tcPr>
            <w:tcW w:w="2642" w:type="dxa"/>
            <w:vAlign w:val="center"/>
          </w:tcPr>
          <w:p w14:paraId="22912C12" w14:textId="6CD4EEA2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 xml:space="preserve">Нативная, глубокая поддержка </w:t>
            </w:r>
            <w:r w:rsidR="00527DBC">
              <w:rPr>
                <w:rStyle w:val="ae"/>
                <w:b w:val="0"/>
                <w:bCs w:val="0"/>
                <w:szCs w:val="28"/>
              </w:rPr>
              <w:t>«</w:t>
            </w:r>
            <w:r w:rsidRPr="00486A2F">
              <w:rPr>
                <w:rStyle w:val="ae"/>
                <w:b w:val="0"/>
                <w:bCs w:val="0"/>
                <w:szCs w:val="28"/>
              </w:rPr>
              <w:t>из коробки</w:t>
            </w:r>
            <w:r w:rsidR="00527DBC">
              <w:rPr>
                <w:rStyle w:val="ae"/>
                <w:b w:val="0"/>
                <w:bCs w:val="0"/>
                <w:szCs w:val="28"/>
              </w:rPr>
              <w:t>»</w:t>
            </w:r>
            <w:r w:rsidRPr="00486A2F">
              <w:rPr>
                <w:szCs w:val="28"/>
              </w:rPr>
              <w:t>.</w:t>
            </w:r>
          </w:p>
        </w:tc>
        <w:tc>
          <w:tcPr>
            <w:tcW w:w="1871" w:type="dxa"/>
            <w:vAlign w:val="center"/>
          </w:tcPr>
          <w:p w14:paraId="36546443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 xml:space="preserve">Требует установки расширений. </w:t>
            </w:r>
          </w:p>
        </w:tc>
        <w:tc>
          <w:tcPr>
            <w:tcW w:w="3000" w:type="dxa"/>
            <w:vAlign w:val="center"/>
          </w:tcPr>
          <w:p w14:paraId="5E97413E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Требует установки множества плагинов для достижения функционала IDE.</w:t>
            </w:r>
          </w:p>
        </w:tc>
      </w:tr>
      <w:tr w:rsidR="00486A2F" w14:paraId="518A57D5" w14:textId="77777777" w:rsidTr="00E276B3">
        <w:tc>
          <w:tcPr>
            <w:tcW w:w="2398" w:type="dxa"/>
            <w:vAlign w:val="center"/>
          </w:tcPr>
          <w:p w14:paraId="2EA3ABC3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Производительность</w:t>
            </w:r>
          </w:p>
        </w:tc>
        <w:tc>
          <w:tcPr>
            <w:tcW w:w="2642" w:type="dxa"/>
            <w:vAlign w:val="center"/>
          </w:tcPr>
          <w:p w14:paraId="58012D2F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Высокая, оптимизирована для больших проектов.</w:t>
            </w:r>
          </w:p>
        </w:tc>
        <w:tc>
          <w:tcPr>
            <w:tcW w:w="1871" w:type="dxa"/>
            <w:vAlign w:val="center"/>
          </w:tcPr>
          <w:p w14:paraId="402F39A5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Очень высокая, быстрый запуск.</w:t>
            </w:r>
          </w:p>
        </w:tc>
        <w:tc>
          <w:tcPr>
            <w:tcW w:w="3000" w:type="dxa"/>
            <w:vAlign w:val="center"/>
          </w:tcPr>
          <w:p w14:paraId="6EC3330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Чрезвычайно высокая</w:t>
            </w:r>
            <w:r w:rsidRPr="00486A2F">
              <w:rPr>
                <w:szCs w:val="28"/>
              </w:rPr>
              <w:t>, самый быстрый запуск и отклик.</w:t>
            </w:r>
          </w:p>
        </w:tc>
      </w:tr>
      <w:tr w:rsidR="00486A2F" w14:paraId="6A6DF6FB" w14:textId="77777777" w:rsidTr="00E276B3">
        <w:tc>
          <w:tcPr>
            <w:tcW w:w="2398" w:type="dxa"/>
            <w:vAlign w:val="center"/>
          </w:tcPr>
          <w:p w14:paraId="4358659D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Отладка</w:t>
            </w:r>
          </w:p>
        </w:tc>
        <w:tc>
          <w:tcPr>
            <w:tcW w:w="2642" w:type="dxa"/>
            <w:vAlign w:val="center"/>
          </w:tcPr>
          <w:p w14:paraId="313F0CB5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Мощный встроенный дебаггер.</w:t>
            </w:r>
          </w:p>
        </w:tc>
        <w:tc>
          <w:tcPr>
            <w:tcW w:w="1871" w:type="dxa"/>
            <w:vAlign w:val="center"/>
          </w:tcPr>
          <w:p w14:paraId="5AD738F8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Дебаггер через расширение.</w:t>
            </w:r>
          </w:p>
        </w:tc>
        <w:tc>
          <w:tcPr>
            <w:tcW w:w="3000" w:type="dxa"/>
            <w:vAlign w:val="center"/>
          </w:tcPr>
          <w:p w14:paraId="0DB16B4C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Только через сторонние плагины.</w:t>
            </w:r>
          </w:p>
        </w:tc>
      </w:tr>
      <w:tr w:rsidR="00486A2F" w14:paraId="63A0123F" w14:textId="77777777" w:rsidTr="00E276B3">
        <w:tc>
          <w:tcPr>
            <w:tcW w:w="2398" w:type="dxa"/>
            <w:vAlign w:val="center"/>
          </w:tcPr>
          <w:p w14:paraId="17A8FA1D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rStyle w:val="ae"/>
                <w:b w:val="0"/>
                <w:bCs w:val="0"/>
                <w:szCs w:val="28"/>
              </w:rPr>
              <w:t>Стоимость</w:t>
            </w:r>
          </w:p>
        </w:tc>
        <w:tc>
          <w:tcPr>
            <w:tcW w:w="2642" w:type="dxa"/>
            <w:vAlign w:val="center"/>
          </w:tcPr>
          <w:p w14:paraId="488FF8D6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Платная, есть бесплатный Community-вариант.</w:t>
            </w:r>
          </w:p>
        </w:tc>
        <w:tc>
          <w:tcPr>
            <w:tcW w:w="1871" w:type="dxa"/>
            <w:vAlign w:val="center"/>
          </w:tcPr>
          <w:p w14:paraId="5649FC76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Полностью бесплатная.</w:t>
            </w:r>
          </w:p>
        </w:tc>
        <w:tc>
          <w:tcPr>
            <w:tcW w:w="3000" w:type="dxa"/>
            <w:vAlign w:val="center"/>
          </w:tcPr>
          <w:p w14:paraId="6F672916" w14:textId="77777777" w:rsidR="00486A2F" w:rsidRPr="00486A2F" w:rsidRDefault="00486A2F" w:rsidP="00E276B3">
            <w:pPr>
              <w:jc w:val="both"/>
              <w:rPr>
                <w:rFonts w:eastAsiaTheme="minorHAnsi"/>
                <w:szCs w:val="28"/>
                <w:lang w:eastAsia="en-US"/>
              </w:rPr>
            </w:pPr>
            <w:r w:rsidRPr="00486A2F">
              <w:rPr>
                <w:szCs w:val="28"/>
              </w:rPr>
              <w:t>Условно-бесплатная.</w:t>
            </w:r>
          </w:p>
        </w:tc>
      </w:tr>
    </w:tbl>
    <w:p w14:paraId="0EE8F267" w14:textId="6CFE4222" w:rsidR="00486A2F" w:rsidRPr="003C02F5" w:rsidRDefault="00486A2F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>В качестве основной IDE был выбран PyCharm Professional. Ключевые причины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19A80208" w14:textId="5CA6BD6E" w:rsidR="00486A2F" w:rsidRPr="003C02F5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 w:rsidR="00570CFD">
        <w:rPr>
          <w:rFonts w:eastAsiaTheme="minorHAnsi"/>
          <w:sz w:val="28"/>
          <w:szCs w:val="28"/>
          <w:lang w:eastAsia="en-US"/>
        </w:rPr>
        <w:t>и</w:t>
      </w:r>
      <w:r w:rsidRPr="003C02F5">
        <w:rPr>
          <w:rFonts w:eastAsiaTheme="minorHAnsi"/>
          <w:sz w:val="28"/>
          <w:szCs w:val="28"/>
          <w:lang w:eastAsia="en-US"/>
        </w:rPr>
        <w:t>сключительная поддержка Django. PyCharm предлагает лучшую на рынке интеграцию с Django: понимание структуры проекта, автодополнение для шаблонов, моделей и представлений, удобная навигация между файлами</w:t>
      </w:r>
      <w:r w:rsidR="00CB5C78">
        <w:rPr>
          <w:rFonts w:eastAsiaTheme="minorHAnsi"/>
          <w:sz w:val="28"/>
          <w:szCs w:val="28"/>
          <w:lang w:eastAsia="en-US"/>
        </w:rPr>
        <w:t>;</w:t>
      </w:r>
    </w:p>
    <w:p w14:paraId="5D62B19D" w14:textId="2BA2879C" w:rsidR="00486A2F" w:rsidRPr="003C02F5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t xml:space="preserve">    </w:t>
      </w:r>
      <w:r w:rsidR="00570CFD">
        <w:rPr>
          <w:rFonts w:eastAsiaTheme="minorHAnsi"/>
          <w:sz w:val="28"/>
          <w:szCs w:val="28"/>
          <w:lang w:eastAsia="en-US"/>
        </w:rPr>
        <w:t>в</w:t>
      </w:r>
      <w:r w:rsidRPr="003C02F5">
        <w:rPr>
          <w:rFonts w:eastAsiaTheme="minorHAnsi"/>
          <w:sz w:val="28"/>
          <w:szCs w:val="28"/>
          <w:lang w:eastAsia="en-US"/>
        </w:rPr>
        <w:t>строенный набор инструментов. Наличие встроенного терминала и инструментов для работы с Git значительно ускоряет процесс разработки и отладки</w:t>
      </w:r>
      <w:r w:rsidR="00CB5C78">
        <w:rPr>
          <w:rFonts w:eastAsiaTheme="minorHAnsi"/>
          <w:sz w:val="28"/>
          <w:szCs w:val="28"/>
          <w:lang w:eastAsia="en-US"/>
        </w:rPr>
        <w:t>;</w:t>
      </w:r>
    </w:p>
    <w:p w14:paraId="2E44C388" w14:textId="7AACD09C" w:rsidR="00486A2F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3C02F5">
        <w:rPr>
          <w:rFonts w:eastAsiaTheme="minorHAnsi"/>
          <w:sz w:val="28"/>
          <w:szCs w:val="28"/>
          <w:lang w:eastAsia="en-US"/>
        </w:rPr>
        <w:lastRenderedPageBreak/>
        <w:t xml:space="preserve">    </w:t>
      </w:r>
      <w:r w:rsidR="00875094">
        <w:rPr>
          <w:rFonts w:eastAsiaTheme="minorHAnsi"/>
          <w:sz w:val="28"/>
          <w:szCs w:val="28"/>
          <w:lang w:eastAsia="en-US"/>
        </w:rPr>
        <w:t>у</w:t>
      </w:r>
      <w:r w:rsidRPr="003C02F5">
        <w:rPr>
          <w:rFonts w:eastAsiaTheme="minorHAnsi"/>
          <w:sz w:val="28"/>
          <w:szCs w:val="28"/>
          <w:lang w:eastAsia="en-US"/>
        </w:rPr>
        <w:t>мный код-ассистент. Высококачественное автодополнение кода и анализ кода помогают избегать ошибок и писать код в соответствии со стандартами.</w:t>
      </w:r>
    </w:p>
    <w:p w14:paraId="4E90541F" w14:textId="36728A69" w:rsidR="004E14E2" w:rsidRDefault="004E14E2" w:rsidP="004E14E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E14E2">
        <w:rPr>
          <w:rFonts w:eastAsiaTheme="minorHAnsi"/>
          <w:sz w:val="28"/>
          <w:szCs w:val="28"/>
          <w:lang w:eastAsia="en-US"/>
        </w:rPr>
        <w:t>Обеспечение качества и надежности программного продукта является неотъемлемой частью процесса разработки.</w:t>
      </w:r>
    </w:p>
    <w:p w14:paraId="7E9A1A7F" w14:textId="058378E8" w:rsidR="00746035" w:rsidRPr="00746035" w:rsidRDefault="00746035" w:rsidP="00746035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746035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746035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4</w:t>
      </w:r>
      <w:r w:rsidRPr="00746035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746035">
        <w:rPr>
          <w:i w:val="0"/>
          <w:iCs w:val="0"/>
          <w:color w:val="000000" w:themeColor="text1"/>
          <w:sz w:val="28"/>
          <w:szCs w:val="28"/>
        </w:rPr>
        <w:t xml:space="preserve"> – Сравнение инструментов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59"/>
        <w:gridCol w:w="1927"/>
        <w:gridCol w:w="1660"/>
        <w:gridCol w:w="4665"/>
      </w:tblGrid>
      <w:tr w:rsidR="004E14E2" w:rsidRPr="00F02302" w14:paraId="3ABCFBAA" w14:textId="77777777" w:rsidTr="004E14E2">
        <w:tc>
          <w:tcPr>
            <w:tcW w:w="1648" w:type="dxa"/>
            <w:vAlign w:val="center"/>
          </w:tcPr>
          <w:p w14:paraId="7AA9DFFA" w14:textId="1C3F7DEB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Критерий</w:t>
            </w:r>
          </w:p>
        </w:tc>
        <w:tc>
          <w:tcPr>
            <w:tcW w:w="1915" w:type="dxa"/>
            <w:vAlign w:val="center"/>
          </w:tcPr>
          <w:p w14:paraId="62027B85" w14:textId="4ACE6814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pytest</w:t>
            </w:r>
          </w:p>
        </w:tc>
        <w:tc>
          <w:tcPr>
            <w:tcW w:w="1714" w:type="dxa"/>
            <w:vAlign w:val="center"/>
          </w:tcPr>
          <w:p w14:paraId="14498758" w14:textId="6B7B9A95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unittest (стандартный)</w:t>
            </w:r>
          </w:p>
        </w:tc>
        <w:tc>
          <w:tcPr>
            <w:tcW w:w="4634" w:type="dxa"/>
            <w:vAlign w:val="center"/>
          </w:tcPr>
          <w:p w14:paraId="63D9EF44" w14:textId="7FE645BA" w:rsidR="004E14E2" w:rsidRPr="00A47BEC" w:rsidRDefault="004E14E2" w:rsidP="004E14E2">
            <w:pPr>
              <w:jc w:val="both"/>
              <w:rPr>
                <w:szCs w:val="28"/>
                <w:lang w:val="en-US"/>
              </w:rPr>
            </w:pPr>
            <w:r w:rsidRPr="00A47BEC">
              <w:rPr>
                <w:szCs w:val="28"/>
                <w:lang w:val="en-US"/>
              </w:rPr>
              <w:t>Django Test Case (</w:t>
            </w:r>
            <w:r w:rsidRPr="004E14E2">
              <w:rPr>
                <w:szCs w:val="28"/>
              </w:rPr>
              <w:t>на</w:t>
            </w:r>
            <w:r w:rsidRPr="00A47BEC">
              <w:rPr>
                <w:szCs w:val="28"/>
                <w:lang w:val="en-US"/>
              </w:rPr>
              <w:t xml:space="preserve"> </w:t>
            </w:r>
            <w:r w:rsidRPr="004E14E2">
              <w:rPr>
                <w:szCs w:val="28"/>
              </w:rPr>
              <w:t>базе</w:t>
            </w:r>
            <w:r w:rsidRPr="00A47BEC">
              <w:rPr>
                <w:szCs w:val="28"/>
                <w:lang w:val="en-US"/>
              </w:rPr>
              <w:t xml:space="preserve"> unittest)</w:t>
            </w:r>
          </w:p>
        </w:tc>
      </w:tr>
      <w:tr w:rsidR="004E14E2" w14:paraId="6F3C9CF7" w14:textId="77777777" w:rsidTr="004E14E2">
        <w:tc>
          <w:tcPr>
            <w:tcW w:w="1648" w:type="dxa"/>
            <w:vAlign w:val="center"/>
          </w:tcPr>
          <w:p w14:paraId="7F0F7B2D" w14:textId="400DFDA9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Синтаксис и простота</w:t>
            </w:r>
          </w:p>
        </w:tc>
        <w:tc>
          <w:tcPr>
            <w:tcW w:w="1915" w:type="dxa"/>
            <w:vAlign w:val="center"/>
          </w:tcPr>
          <w:p w14:paraId="0FF5660F" w14:textId="73C9176E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Очень простой и лаконичный. Используются обычные функции и assert.</w:t>
            </w:r>
          </w:p>
        </w:tc>
        <w:tc>
          <w:tcPr>
            <w:tcW w:w="1714" w:type="dxa"/>
            <w:vAlign w:val="center"/>
          </w:tcPr>
          <w:p w14:paraId="545918E7" w14:textId="581DCEBD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Более многословный, требует наследования от TestCase и использования специальных методов.</w:t>
            </w:r>
          </w:p>
        </w:tc>
        <w:tc>
          <w:tcPr>
            <w:tcW w:w="4634" w:type="dxa"/>
            <w:vAlign w:val="center"/>
          </w:tcPr>
          <w:p w14:paraId="791D2C62" w14:textId="5B4BEC62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Аналогичен unittest, но предоставляет дополнительные assertion-методы для Django (например, assertContains, assertTemplateUsed).</w:t>
            </w:r>
          </w:p>
        </w:tc>
      </w:tr>
      <w:tr w:rsidR="004E14E2" w14:paraId="058BB2D1" w14:textId="77777777" w:rsidTr="004E14E2">
        <w:tc>
          <w:tcPr>
            <w:tcW w:w="1648" w:type="dxa"/>
            <w:vAlign w:val="center"/>
          </w:tcPr>
          <w:p w14:paraId="035EA931" w14:textId="0AB84DC3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Фикстуры (Fixtures)</w:t>
            </w:r>
          </w:p>
        </w:tc>
        <w:tc>
          <w:tcPr>
            <w:tcW w:w="1915" w:type="dxa"/>
            <w:vAlign w:val="center"/>
          </w:tcPr>
          <w:p w14:paraId="618D8135" w14:textId="26C87B45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Мощная и гибкая система фикстур с широкими возможностями.</w:t>
            </w:r>
          </w:p>
        </w:tc>
        <w:tc>
          <w:tcPr>
            <w:tcW w:w="1714" w:type="dxa"/>
            <w:vAlign w:val="center"/>
          </w:tcPr>
          <w:p w14:paraId="0CA2C83E" w14:textId="209E6976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Базовые возможности setup/teardown методов.</w:t>
            </w:r>
          </w:p>
        </w:tc>
        <w:tc>
          <w:tcPr>
            <w:tcW w:w="4634" w:type="dxa"/>
            <w:vAlign w:val="center"/>
          </w:tcPr>
          <w:p w14:paraId="5BE89AE9" w14:textId="7840A550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Использует механизм setUp/tearDown, а также предоставляет готовые фикстуры (тестовый клиент, тестовая БД).</w:t>
            </w:r>
          </w:p>
        </w:tc>
      </w:tr>
      <w:tr w:rsidR="004E14E2" w14:paraId="426C2763" w14:textId="77777777" w:rsidTr="004E14E2">
        <w:tc>
          <w:tcPr>
            <w:tcW w:w="1648" w:type="dxa"/>
            <w:vAlign w:val="center"/>
          </w:tcPr>
          <w:p w14:paraId="5B57AB0E" w14:textId="6312D8E9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Интеграция с Django</w:t>
            </w:r>
          </w:p>
        </w:tc>
        <w:tc>
          <w:tcPr>
            <w:tcW w:w="1915" w:type="dxa"/>
            <w:vAlign w:val="center"/>
          </w:tcPr>
          <w:p w14:paraId="4D4A1B97" w14:textId="65183D61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Требует установки дополнительных плагинов (например, pytest-django) для полноценной работы.</w:t>
            </w:r>
          </w:p>
        </w:tc>
        <w:tc>
          <w:tcPr>
            <w:tcW w:w="1714" w:type="dxa"/>
            <w:vAlign w:val="center"/>
          </w:tcPr>
          <w:p w14:paraId="2F115216" w14:textId="6DF7B12A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Интегрируется на базовом уровне.</w:t>
            </w:r>
          </w:p>
        </w:tc>
        <w:tc>
          <w:tcPr>
            <w:tcW w:w="4634" w:type="dxa"/>
            <w:vAlign w:val="center"/>
          </w:tcPr>
          <w:p w14:paraId="4686F4DA" w14:textId="52548CEC" w:rsidR="004E14E2" w:rsidRPr="004E14E2" w:rsidRDefault="004E14E2" w:rsidP="004E14E2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Прямая и нативная интеграция</w:t>
            </w:r>
            <w:r w:rsidRPr="004E14E2">
              <w:rPr>
                <w:b/>
                <w:bCs/>
                <w:szCs w:val="28"/>
              </w:rPr>
              <w:t>.</w:t>
            </w:r>
            <w:r w:rsidRPr="004E14E2">
              <w:rPr>
                <w:szCs w:val="28"/>
              </w:rPr>
              <w:t> Создан специально для тестирования Django-приложений.</w:t>
            </w:r>
          </w:p>
        </w:tc>
      </w:tr>
      <w:tr w:rsidR="004E14E2" w14:paraId="3DF4CE65" w14:textId="77777777" w:rsidTr="004E14E2">
        <w:tc>
          <w:tcPr>
            <w:tcW w:w="1648" w:type="dxa"/>
            <w:vAlign w:val="center"/>
          </w:tcPr>
          <w:p w14:paraId="4A2FD2C9" w14:textId="10AF0C89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bCs/>
                <w:szCs w:val="28"/>
              </w:rPr>
              <w:t>Использование</w:t>
            </w:r>
          </w:p>
        </w:tc>
        <w:tc>
          <w:tcPr>
            <w:tcW w:w="1915" w:type="dxa"/>
            <w:vAlign w:val="center"/>
          </w:tcPr>
          <w:p w14:paraId="27B65059" w14:textId="26808C3C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Универсальные проекты на Python, где важна простота и мощь.</w:t>
            </w:r>
          </w:p>
        </w:tc>
        <w:tc>
          <w:tcPr>
            <w:tcW w:w="1714" w:type="dxa"/>
            <w:vAlign w:val="center"/>
          </w:tcPr>
          <w:p w14:paraId="18352C51" w14:textId="2C909092" w:rsidR="004E14E2" w:rsidRPr="004E14E2" w:rsidRDefault="004E14E2" w:rsidP="004E14E2">
            <w:pPr>
              <w:jc w:val="both"/>
              <w:rPr>
                <w:szCs w:val="28"/>
              </w:rPr>
            </w:pPr>
            <w:r w:rsidRPr="004E14E2">
              <w:rPr>
                <w:szCs w:val="28"/>
              </w:rPr>
              <w:t>Проекты, где достаточно стандартной библиотеки или требуется строгая структура.</w:t>
            </w:r>
          </w:p>
        </w:tc>
        <w:tc>
          <w:tcPr>
            <w:tcW w:w="4634" w:type="dxa"/>
            <w:vAlign w:val="center"/>
          </w:tcPr>
          <w:p w14:paraId="4AF1EBED" w14:textId="41070269" w:rsidR="004E14E2" w:rsidRPr="004E14E2" w:rsidRDefault="004E14E2" w:rsidP="004E14E2">
            <w:pPr>
              <w:jc w:val="both"/>
              <w:rPr>
                <w:szCs w:val="28"/>
              </w:rPr>
            </w:pPr>
            <w:r w:rsidRPr="008A5A0D">
              <w:rPr>
                <w:bCs/>
                <w:szCs w:val="28"/>
              </w:rPr>
              <w:t>Проекты на Django.</w:t>
            </w:r>
            <w:r w:rsidRPr="004E14E2">
              <w:rPr>
                <w:szCs w:val="28"/>
              </w:rPr>
              <w:t> Наиболее предпочтителен для тестирования моделей, представлений, форм и шаблонов.</w:t>
            </w:r>
          </w:p>
        </w:tc>
      </w:tr>
    </w:tbl>
    <w:p w14:paraId="5AF6D279" w14:textId="52CBD9A5" w:rsidR="004E14E2" w:rsidRPr="00FD3989" w:rsidRDefault="004E14E2" w:rsidP="004E14E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тестирования веб-приложения «Кинотеатр» был выбран инструмент Django Test Case. Основными причинами стали:</w:t>
      </w:r>
    </w:p>
    <w:p w14:paraId="6172358E" w14:textId="1EE1CD75" w:rsidR="004E14E2" w:rsidRPr="00FD3989" w:rsidRDefault="00D32C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н</w:t>
      </w:r>
      <w:r w:rsidR="004E14E2" w:rsidRPr="00FD3989">
        <w:rPr>
          <w:rFonts w:eastAsiaTheme="minorHAnsi"/>
          <w:sz w:val="28"/>
          <w:szCs w:val="28"/>
          <w:lang w:eastAsia="en-US"/>
        </w:rPr>
        <w:t xml:space="preserve">ативная интеграция с Django. Это главное преимущество. Фреймворк автоматически создает тестовую базу данных, предоставляет готовый тестовый </w:t>
      </w:r>
      <w:r w:rsidR="004E14E2" w:rsidRPr="00FD3989">
        <w:rPr>
          <w:rFonts w:eastAsiaTheme="minorHAnsi"/>
          <w:sz w:val="28"/>
          <w:szCs w:val="28"/>
          <w:lang w:eastAsia="en-US"/>
        </w:rPr>
        <w:lastRenderedPageBreak/>
        <w:t>клиент для эмуляции запросов к приложению и специализированные методы для проверки ответов, что критически важно для тестирования представлений и шаблонов</w:t>
      </w:r>
      <w:r w:rsidR="00D926A7" w:rsidRPr="00FD3989">
        <w:rPr>
          <w:rFonts w:eastAsiaTheme="minorHAnsi"/>
          <w:sz w:val="28"/>
          <w:szCs w:val="28"/>
          <w:lang w:eastAsia="en-US"/>
        </w:rPr>
        <w:t>;</w:t>
      </w:r>
    </w:p>
    <w:p w14:paraId="69D9175E" w14:textId="5C0DEAC3" w:rsidR="004E14E2" w:rsidRPr="00FD3989" w:rsidRDefault="00D32C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с</w:t>
      </w:r>
      <w:r w:rsidR="004E14E2" w:rsidRPr="00FD3989">
        <w:rPr>
          <w:rFonts w:eastAsiaTheme="minorHAnsi"/>
          <w:sz w:val="28"/>
          <w:szCs w:val="28"/>
          <w:lang w:eastAsia="en-US"/>
        </w:rPr>
        <w:t>корость написания тестов. Для разработчика, работающего в среде Django, использование встроенного инструмента является наиболее прямым и понятным путем, не требующим изучения дополнительного синтаксиса или настройки плагинов</w:t>
      </w:r>
      <w:r w:rsidR="00D926A7" w:rsidRPr="00FD3989">
        <w:rPr>
          <w:rFonts w:eastAsiaTheme="minorHAnsi"/>
          <w:sz w:val="28"/>
          <w:szCs w:val="28"/>
          <w:lang w:eastAsia="en-US"/>
        </w:rPr>
        <w:t>;</w:t>
      </w:r>
    </w:p>
    <w:p w14:paraId="7A88EC05" w14:textId="72BA87EF" w:rsidR="004E14E2" w:rsidRPr="00FD3989" w:rsidRDefault="00D32C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н</w:t>
      </w:r>
      <w:r w:rsidR="004E14E2" w:rsidRPr="00FD3989">
        <w:rPr>
          <w:rFonts w:eastAsiaTheme="minorHAnsi"/>
          <w:sz w:val="28"/>
          <w:szCs w:val="28"/>
          <w:lang w:eastAsia="en-US"/>
        </w:rPr>
        <w:t>адежность. Как часть самого фреймворка Django, этот инструмент гарантированно совместим со всеми его версиями и правильно обрабатывает все специфичные для Django аспекты.</w:t>
      </w:r>
    </w:p>
    <w:p w14:paraId="1F0DF6AD" w14:textId="77777777" w:rsidR="00486A2F" w:rsidRPr="00FD3989" w:rsidRDefault="00486A2F" w:rsidP="00486A2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Для создания программного продукта было решено использовать следующие инструментальные средства:</w:t>
      </w:r>
    </w:p>
    <w:p w14:paraId="75BCFC26" w14:textId="77777777" w:rsidR="00486A2F" w:rsidRPr="00FD3989" w:rsidRDefault="00486A2F" w:rsidP="002869F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проектирования архитектуры и баз данных использовались CASE-средства:</w:t>
      </w:r>
    </w:p>
    <w:p w14:paraId="6E222B92" w14:textId="58A27A40" w:rsidR="00486A2F" w:rsidRPr="00FD3989" w:rsidRDefault="00C55577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hyperlink r:id="rId13" w:tgtFrame="_blank" w:history="1">
        <w:r w:rsidR="00486A2F" w:rsidRPr="00FD3989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="00486A2F" w:rsidRPr="00FD3989">
        <w:rPr>
          <w:rFonts w:eastAsiaTheme="minorHAnsi"/>
          <w:sz w:val="28"/>
          <w:szCs w:val="28"/>
          <w:lang w:eastAsia="en-US"/>
        </w:rPr>
        <w:t xml:space="preserve"> – для создания структурных схем, диаграмм потоков данных (DFD), диаграмм вариантов использования и других UML-диаграмм</w:t>
      </w:r>
      <w:r w:rsidR="00FA73C2" w:rsidRPr="00FD3989">
        <w:rPr>
          <w:rFonts w:eastAsiaTheme="minorHAnsi"/>
          <w:sz w:val="28"/>
          <w:szCs w:val="28"/>
          <w:lang w:eastAsia="en-US"/>
        </w:rPr>
        <w:t>;</w:t>
      </w:r>
    </w:p>
    <w:p w14:paraId="2FEE844A" w14:textId="77777777" w:rsidR="00486A2F" w:rsidRPr="00FD3989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MySQL Workbench – для наглядного проектирования структуры реляционной базы данных и построения ER-диаграммы.</w:t>
      </w:r>
    </w:p>
    <w:p w14:paraId="557F81A6" w14:textId="33ECB8B0" w:rsidR="00486A2F" w:rsidRPr="00FD3989" w:rsidRDefault="00486A2F" w:rsidP="002869F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серверной части использовался следующий стек технологий:</w:t>
      </w:r>
    </w:p>
    <w:p w14:paraId="179DB172" w14:textId="61A6B924" w:rsidR="00486A2F" w:rsidRPr="00FD3989" w:rsidRDefault="00916DB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я</w:t>
      </w:r>
      <w:r w:rsidR="00486A2F" w:rsidRPr="00FD3989">
        <w:rPr>
          <w:rFonts w:eastAsiaTheme="minorHAnsi"/>
          <w:sz w:val="28"/>
          <w:szCs w:val="28"/>
          <w:lang w:eastAsia="en-US"/>
        </w:rPr>
        <w:t>зык программирования Python – в качестве основного языка разработки благодаря его чистоте синтаксиса, богатой экосистеме и высокой скорости создания приложений</w:t>
      </w:r>
      <w:r w:rsidR="005F22E1" w:rsidRPr="00FD3989">
        <w:rPr>
          <w:rFonts w:eastAsiaTheme="minorHAnsi"/>
          <w:sz w:val="28"/>
          <w:szCs w:val="28"/>
          <w:lang w:eastAsia="en-US"/>
        </w:rPr>
        <w:t>;</w:t>
      </w:r>
    </w:p>
    <w:p w14:paraId="17AD2AB9" w14:textId="722CF143" w:rsidR="00486A2F" w:rsidRPr="00FD3989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 xml:space="preserve">Веб-фреймворк Django – в качестве основы </w:t>
      </w:r>
      <w:r w:rsidR="00A6346D" w:rsidRPr="00FD3989">
        <w:rPr>
          <w:rFonts w:eastAsiaTheme="minorHAnsi"/>
          <w:sz w:val="28"/>
          <w:szCs w:val="28"/>
          <w:lang w:eastAsia="en-US"/>
        </w:rPr>
        <w:t>серверной части</w:t>
      </w:r>
      <w:r w:rsidRPr="00FD3989">
        <w:rPr>
          <w:rFonts w:eastAsiaTheme="minorHAnsi"/>
          <w:sz w:val="28"/>
          <w:szCs w:val="28"/>
          <w:lang w:eastAsia="en-US"/>
        </w:rPr>
        <w:t xml:space="preserve"> для быстрой разработки безопасного и поддерживаемого код</w:t>
      </w:r>
      <w:r w:rsidR="00A6346D" w:rsidRPr="00FD3989">
        <w:rPr>
          <w:rFonts w:eastAsiaTheme="minorHAnsi"/>
          <w:sz w:val="28"/>
          <w:szCs w:val="28"/>
          <w:lang w:eastAsia="en-US"/>
        </w:rPr>
        <w:t>а</w:t>
      </w:r>
      <w:r w:rsidR="005F22E1" w:rsidRPr="00FD3989">
        <w:rPr>
          <w:rFonts w:eastAsiaTheme="minorHAnsi"/>
          <w:sz w:val="28"/>
          <w:szCs w:val="28"/>
          <w:lang w:eastAsia="en-US"/>
        </w:rPr>
        <w:t>;</w:t>
      </w:r>
    </w:p>
    <w:p w14:paraId="694CB98C" w14:textId="00B18DB7" w:rsidR="00486A2F" w:rsidRPr="00FD3989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СУБД PostgreSQL – в качестве надежной и мощной системы управления базами данных для хранения всей информации.</w:t>
      </w:r>
    </w:p>
    <w:p w14:paraId="3F770E7F" w14:textId="3F8535DC" w:rsidR="00486A2F" w:rsidRPr="00FD3989" w:rsidRDefault="00486A2F" w:rsidP="002869F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Для реализации клиентской части применялись стандартные веб-технологии:</w:t>
      </w:r>
    </w:p>
    <w:p w14:paraId="5573E16C" w14:textId="77777777" w:rsidR="00486A2F" w:rsidRPr="00FD3989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lastRenderedPageBreak/>
        <w:t>HTML5, CSS3 – для создания семантической разметки и стилизации веб-страниц.</w:t>
      </w:r>
    </w:p>
    <w:p w14:paraId="599BCA6B" w14:textId="77777777" w:rsidR="00486A2F" w:rsidRPr="00FD3989" w:rsidRDefault="00486A2F" w:rsidP="002869F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bCs w:val="0"/>
          <w:sz w:val="28"/>
          <w:szCs w:val="28"/>
        </w:rPr>
      </w:pPr>
      <w:r w:rsidRPr="00FD3989">
        <w:rPr>
          <w:rStyle w:val="ae"/>
          <w:b w:val="0"/>
          <w:bCs w:val="0"/>
          <w:sz w:val="28"/>
          <w:szCs w:val="28"/>
        </w:rPr>
        <w:t>В качестве основной среды разработки (IDE) был выбран:</w:t>
      </w:r>
    </w:p>
    <w:p w14:paraId="005CA4A0" w14:textId="7EE18B4A" w:rsidR="00486A2F" w:rsidRPr="00FD3989" w:rsidRDefault="00486A2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PyCharm Professional – как наиболее мощная и удобная среда, обеспечивающая глубочайшую поддержку как Python, так и фреймворка Django, включая отладку, рефакторинг и работу с базой данных прямо из IDE.</w:t>
      </w:r>
    </w:p>
    <w:p w14:paraId="2DA9A1A0" w14:textId="4F305B09" w:rsidR="00B55AC8" w:rsidRPr="00FD3989" w:rsidRDefault="00B55AC8" w:rsidP="002869F3">
      <w:pPr>
        <w:pStyle w:val="ds-markdown-paragraph"/>
        <w:numPr>
          <w:ilvl w:val="0"/>
          <w:numId w:val="3"/>
        </w:numPr>
        <w:spacing w:before="0" w:beforeAutospacing="0" w:after="0" w:afterAutospacing="0" w:line="360" w:lineRule="auto"/>
        <w:ind w:left="0" w:firstLine="851"/>
        <w:jc w:val="both"/>
        <w:rPr>
          <w:rStyle w:val="ae"/>
          <w:b w:val="0"/>
          <w:sz w:val="28"/>
          <w:szCs w:val="28"/>
        </w:rPr>
      </w:pPr>
      <w:r w:rsidRPr="00FD3989">
        <w:rPr>
          <w:rStyle w:val="ae"/>
          <w:b w:val="0"/>
          <w:sz w:val="28"/>
          <w:szCs w:val="28"/>
        </w:rPr>
        <w:t>Для тестирования веб-приложения был выбран:</w:t>
      </w:r>
    </w:p>
    <w:p w14:paraId="0D2159CA" w14:textId="26FEB31D" w:rsidR="005E4BDC" w:rsidRPr="00FD3989" w:rsidRDefault="00B55AC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bCs/>
          <w:sz w:val="28"/>
          <w:szCs w:val="28"/>
          <w:lang w:eastAsia="en-US"/>
        </w:rPr>
        <w:t>Django Test Case</w:t>
      </w:r>
      <w:r w:rsidRPr="00FD3989">
        <w:rPr>
          <w:rFonts w:eastAsiaTheme="minorHAnsi"/>
          <w:sz w:val="28"/>
          <w:szCs w:val="28"/>
          <w:lang w:eastAsia="en-US"/>
        </w:rPr>
        <w:t>, так как он максимально ориентирован на предметную область и технологический стек разработки.</w:t>
      </w:r>
    </w:p>
    <w:p w14:paraId="142A176F" w14:textId="77777777" w:rsidR="005E4BDC" w:rsidRDefault="005E4BDC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1F309CDE" w14:textId="695677DC" w:rsidR="00B55AC8" w:rsidRDefault="005E4BDC" w:rsidP="005E4EAB">
      <w:pPr>
        <w:pStyle w:val="1"/>
        <w:numPr>
          <w:ilvl w:val="0"/>
          <w:numId w:val="2"/>
        </w:numPr>
        <w:spacing w:before="160" w:after="360" w:line="360" w:lineRule="auto"/>
        <w:ind w:left="0" w:firstLine="851"/>
        <w:jc w:val="left"/>
        <w:rPr>
          <w:rFonts w:eastAsiaTheme="minorHAnsi"/>
          <w:lang w:eastAsia="en-US"/>
        </w:rPr>
      </w:pPr>
      <w:bookmarkStart w:id="8" w:name="_Toc211589950"/>
      <w:r w:rsidRPr="005E4BDC">
        <w:rPr>
          <w:rFonts w:eastAsiaTheme="minorHAnsi"/>
          <w:lang w:eastAsia="en-US"/>
        </w:rPr>
        <w:lastRenderedPageBreak/>
        <w:t>Проектирование веб-приложения</w:t>
      </w:r>
      <w:bookmarkEnd w:id="8"/>
    </w:p>
    <w:p w14:paraId="781B15C3" w14:textId="17FBBEDB" w:rsidR="00882D5C" w:rsidRDefault="00563023" w:rsidP="002869F3">
      <w:pPr>
        <w:pStyle w:val="af1"/>
        <w:numPr>
          <w:ilvl w:val="1"/>
          <w:numId w:val="11"/>
        </w:numPr>
        <w:spacing w:before="240"/>
        <w:ind w:left="0" w:firstLine="851"/>
      </w:pPr>
      <w:bookmarkStart w:id="9" w:name="_Toc211589951"/>
      <w:r w:rsidRPr="00563023">
        <w:t>Структурная схема веб-приложения</w:t>
      </w:r>
      <w:bookmarkEnd w:id="9"/>
    </w:p>
    <w:p w14:paraId="61CE3BAC" w14:textId="1025C5D0" w:rsidR="00FE2E88" w:rsidRPr="00FE2E88" w:rsidRDefault="00FE2E88" w:rsidP="00FE2E8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E2E88">
        <w:rPr>
          <w:rFonts w:eastAsiaTheme="minorHAnsi"/>
          <w:sz w:val="28"/>
          <w:szCs w:val="28"/>
          <w:lang w:eastAsia="en-US"/>
        </w:rPr>
        <w:t xml:space="preserve">Диаграмма прецедентов описывает высокоуровневые функциональные возможности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FE2E88">
        <w:rPr>
          <w:rFonts w:eastAsiaTheme="minorHAnsi"/>
          <w:sz w:val="28"/>
          <w:szCs w:val="28"/>
          <w:lang w:eastAsia="en-US"/>
        </w:rPr>
        <w:t xml:space="preserve"> с точки зрения пользователей.</w:t>
      </w:r>
      <w:r w:rsidR="000E7880">
        <w:rPr>
          <w:rFonts w:eastAsiaTheme="minorHAnsi"/>
          <w:sz w:val="28"/>
          <w:szCs w:val="28"/>
          <w:lang w:eastAsia="en-US"/>
        </w:rPr>
        <w:t xml:space="preserve"> Она изображена на рисунке 1.</w:t>
      </w:r>
    </w:p>
    <w:p w14:paraId="6A6ECEC0" w14:textId="15AD32CE" w:rsidR="00882D5C" w:rsidRDefault="000D57CB" w:rsidP="00D20900">
      <w:pPr>
        <w:keepNext/>
        <w:jc w:val="center"/>
      </w:pPr>
      <w:r w:rsidRPr="000D57CB">
        <w:rPr>
          <w:noProof/>
        </w:rPr>
        <w:drawing>
          <wp:inline distT="0" distB="0" distL="0" distR="0" wp14:anchorId="3082C155" wp14:editId="278314E6">
            <wp:extent cx="4479496" cy="3608070"/>
            <wp:effectExtent l="19050" t="19050" r="1651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4624" cy="3684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4B39A" w14:textId="0A6E983F" w:rsidR="008248CC" w:rsidRDefault="00882D5C" w:rsidP="004C380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82D5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82D5C">
        <w:rPr>
          <w:i w:val="0"/>
          <w:iCs w:val="0"/>
          <w:color w:val="auto"/>
          <w:sz w:val="28"/>
          <w:szCs w:val="28"/>
        </w:rPr>
        <w:fldChar w:fldCharType="begin"/>
      </w:r>
      <w:r w:rsidRPr="00882D5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2D5C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</w:t>
      </w:r>
      <w:r w:rsidRPr="00882D5C">
        <w:rPr>
          <w:i w:val="0"/>
          <w:iCs w:val="0"/>
          <w:color w:val="auto"/>
          <w:sz w:val="28"/>
          <w:szCs w:val="28"/>
        </w:rPr>
        <w:fldChar w:fldCharType="end"/>
      </w:r>
      <w:r w:rsidRPr="00882D5C">
        <w:rPr>
          <w:i w:val="0"/>
          <w:iCs w:val="0"/>
          <w:color w:val="auto"/>
          <w:sz w:val="28"/>
          <w:szCs w:val="28"/>
        </w:rPr>
        <w:t xml:space="preserve"> – Диаграмма прецедентов</w:t>
      </w:r>
    </w:p>
    <w:p w14:paraId="26705E83" w14:textId="18436B45" w:rsidR="00FE088A" w:rsidRDefault="00882D5C" w:rsidP="00FE088A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 xml:space="preserve">На диаграмме представлены </w:t>
      </w:r>
      <w:r w:rsidR="002A5651">
        <w:rPr>
          <w:rFonts w:eastAsiaTheme="minorHAnsi"/>
          <w:sz w:val="28"/>
          <w:szCs w:val="28"/>
          <w:lang w:eastAsia="en-US"/>
        </w:rPr>
        <w:t>три</w:t>
      </w:r>
      <w:r w:rsidRPr="00882D5C">
        <w:rPr>
          <w:rFonts w:eastAsiaTheme="minorHAnsi"/>
          <w:sz w:val="28"/>
          <w:szCs w:val="28"/>
          <w:lang w:eastAsia="en-US"/>
        </w:rPr>
        <w:t xml:space="preserve"> основных </w:t>
      </w:r>
      <w:r w:rsidR="00FE088A">
        <w:rPr>
          <w:rFonts w:eastAsiaTheme="minorHAnsi"/>
          <w:sz w:val="28"/>
          <w:szCs w:val="28"/>
          <w:lang w:eastAsia="en-US"/>
        </w:rPr>
        <w:t>прецедента</w:t>
      </w:r>
      <w:r w:rsidRPr="00882D5C">
        <w:rPr>
          <w:rFonts w:eastAsiaTheme="minorHAnsi"/>
          <w:sz w:val="28"/>
          <w:szCs w:val="28"/>
          <w:lang w:eastAsia="en-US"/>
        </w:rPr>
        <w:t>:</w:t>
      </w:r>
    </w:p>
    <w:p w14:paraId="6D76E724" w14:textId="37B61F78" w:rsidR="002A5651" w:rsidRDefault="002A5651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Гость: может зарегистрироваться или авторизоваться, может просматривать афишу;</w:t>
      </w:r>
    </w:p>
    <w:p w14:paraId="15C6EA2F" w14:textId="27499DE7" w:rsidR="00882D5C" w:rsidRPr="00882D5C" w:rsidRDefault="00882D5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>Пользователь:</w:t>
      </w:r>
      <w:r w:rsidR="00623D69">
        <w:rPr>
          <w:rFonts w:eastAsiaTheme="minorHAnsi"/>
          <w:sz w:val="28"/>
          <w:szCs w:val="28"/>
          <w:lang w:eastAsia="en-US"/>
        </w:rPr>
        <w:t xml:space="preserve"> </w:t>
      </w:r>
      <w:r w:rsidR="005A50B7">
        <w:rPr>
          <w:rFonts w:eastAsiaTheme="minorHAnsi"/>
          <w:sz w:val="28"/>
          <w:szCs w:val="28"/>
          <w:lang w:eastAsia="en-US"/>
        </w:rPr>
        <w:t>м</w:t>
      </w:r>
      <w:r w:rsidR="00FE2E88" w:rsidRPr="00882D5C">
        <w:rPr>
          <w:rFonts w:eastAsiaTheme="minorHAnsi"/>
          <w:sz w:val="28"/>
          <w:szCs w:val="28"/>
          <w:lang w:eastAsia="en-US"/>
        </w:rPr>
        <w:t>ожет просматривать афишу</w:t>
      </w:r>
      <w:r w:rsidR="00FE2E88">
        <w:rPr>
          <w:rFonts w:eastAsiaTheme="minorHAnsi"/>
          <w:sz w:val="28"/>
          <w:szCs w:val="28"/>
          <w:lang w:eastAsia="en-US"/>
        </w:rPr>
        <w:t xml:space="preserve">, </w:t>
      </w:r>
      <w:r w:rsidRPr="00882D5C">
        <w:rPr>
          <w:rFonts w:eastAsiaTheme="minorHAnsi"/>
          <w:sz w:val="28"/>
          <w:szCs w:val="28"/>
          <w:lang w:eastAsia="en-US"/>
        </w:rPr>
        <w:t>может выполнять ключевые бизнес-процессы: выбирать места, покупать билеты и просматривать свою историю заказов.</w:t>
      </w:r>
    </w:p>
    <w:p w14:paraId="0BD8ADE2" w14:textId="26857E5F" w:rsidR="00882D5C" w:rsidRDefault="00882D5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t>Администратор: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="005A50B7">
        <w:rPr>
          <w:rFonts w:eastAsiaTheme="minorHAnsi"/>
          <w:sz w:val="28"/>
          <w:szCs w:val="28"/>
          <w:lang w:eastAsia="en-US"/>
        </w:rPr>
        <w:t>и</w:t>
      </w:r>
      <w:r w:rsidRPr="00882D5C">
        <w:rPr>
          <w:rFonts w:eastAsiaTheme="minorHAnsi"/>
          <w:sz w:val="28"/>
          <w:szCs w:val="28"/>
          <w:lang w:eastAsia="en-US"/>
        </w:rPr>
        <w:t>меет полный доступ, включая управление контентом</w:t>
      </w:r>
      <w:r w:rsidR="00AF041C">
        <w:rPr>
          <w:rFonts w:eastAsiaTheme="minorHAnsi"/>
          <w:sz w:val="28"/>
          <w:szCs w:val="28"/>
          <w:lang w:eastAsia="en-US"/>
        </w:rPr>
        <w:t xml:space="preserve"> </w:t>
      </w:r>
      <w:r w:rsidRPr="00882D5C">
        <w:rPr>
          <w:rFonts w:eastAsiaTheme="minorHAnsi"/>
          <w:sz w:val="28"/>
          <w:szCs w:val="28"/>
          <w:lang w:eastAsia="en-US"/>
        </w:rPr>
        <w:t>и просмотр статистики.</w:t>
      </w:r>
    </w:p>
    <w:p w14:paraId="2EA8456B" w14:textId="6FB12730" w:rsidR="00882D5C" w:rsidRDefault="00882D5C" w:rsidP="00CD439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2D5C">
        <w:rPr>
          <w:rFonts w:eastAsiaTheme="minorHAnsi"/>
          <w:sz w:val="28"/>
          <w:szCs w:val="28"/>
          <w:lang w:eastAsia="en-US"/>
        </w:rPr>
        <w:lastRenderedPageBreak/>
        <w:t xml:space="preserve">Диаграмма показывает, что </w:t>
      </w:r>
      <w:r w:rsidR="009F0504">
        <w:rPr>
          <w:rFonts w:eastAsiaTheme="minorHAnsi"/>
          <w:sz w:val="28"/>
          <w:szCs w:val="28"/>
          <w:lang w:eastAsia="en-US"/>
        </w:rPr>
        <w:t>веб-приложение</w:t>
      </w:r>
      <w:r w:rsidRPr="00882D5C">
        <w:rPr>
          <w:rFonts w:eastAsiaTheme="minorHAnsi"/>
          <w:sz w:val="28"/>
          <w:szCs w:val="28"/>
          <w:lang w:eastAsia="en-US"/>
        </w:rPr>
        <w:t xml:space="preserve"> разделен</w:t>
      </w:r>
      <w:r w:rsidR="009F0504">
        <w:rPr>
          <w:rFonts w:eastAsiaTheme="minorHAnsi"/>
          <w:sz w:val="28"/>
          <w:szCs w:val="28"/>
          <w:lang w:eastAsia="en-US"/>
        </w:rPr>
        <w:t>о</w:t>
      </w:r>
      <w:r w:rsidRPr="00882D5C">
        <w:rPr>
          <w:rFonts w:eastAsiaTheme="minorHAnsi"/>
          <w:sz w:val="28"/>
          <w:szCs w:val="28"/>
          <w:lang w:eastAsia="en-US"/>
        </w:rPr>
        <w:t xml:space="preserve"> на клиентскую часть и административную часть. </w:t>
      </w:r>
    </w:p>
    <w:p w14:paraId="1DDB72E8" w14:textId="530E9FD1" w:rsidR="00451206" w:rsidRPr="00CD4391" w:rsidRDefault="00451206" w:rsidP="00CD4391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51206">
        <w:rPr>
          <w:rFonts w:eastAsiaTheme="minorHAnsi"/>
          <w:sz w:val="28"/>
          <w:szCs w:val="28"/>
          <w:lang w:eastAsia="en-US"/>
        </w:rPr>
        <w:t xml:space="preserve">Диаграмма деятельности показывает поток выполнения операций в </w:t>
      </w:r>
      <w:r w:rsidR="009F0504">
        <w:rPr>
          <w:rFonts w:eastAsiaTheme="minorHAnsi"/>
          <w:sz w:val="28"/>
          <w:szCs w:val="28"/>
          <w:lang w:eastAsia="en-US"/>
        </w:rPr>
        <w:t>веб-приложении</w:t>
      </w:r>
      <w:r w:rsidRPr="00451206">
        <w:rPr>
          <w:rFonts w:eastAsiaTheme="minorHAnsi"/>
          <w:sz w:val="28"/>
          <w:szCs w:val="28"/>
          <w:lang w:eastAsia="en-US"/>
        </w:rPr>
        <w:t xml:space="preserve">, в данном случае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451206">
        <w:rPr>
          <w:rFonts w:eastAsiaTheme="minorHAnsi"/>
          <w:sz w:val="28"/>
          <w:szCs w:val="28"/>
          <w:lang w:eastAsia="en-US"/>
        </w:rPr>
        <w:t xml:space="preserve"> процесс покупки билета.</w:t>
      </w:r>
      <w:r w:rsidR="00605D7F">
        <w:rPr>
          <w:rFonts w:eastAsiaTheme="minorHAnsi"/>
          <w:sz w:val="28"/>
          <w:szCs w:val="28"/>
          <w:lang w:eastAsia="en-US"/>
        </w:rPr>
        <w:t xml:space="preserve"> Она изображена на рисунке 2.</w:t>
      </w:r>
    </w:p>
    <w:p w14:paraId="138FD48C" w14:textId="6C04422F" w:rsidR="00CD4391" w:rsidRDefault="00184624" w:rsidP="00540C61">
      <w:pPr>
        <w:keepNext/>
        <w:jc w:val="center"/>
      </w:pPr>
      <w:r w:rsidRPr="00184624">
        <w:rPr>
          <w:noProof/>
        </w:rPr>
        <w:drawing>
          <wp:inline distT="0" distB="0" distL="0" distR="0" wp14:anchorId="7A6BE594" wp14:editId="4DFF4592">
            <wp:extent cx="4425838" cy="4911090"/>
            <wp:effectExtent l="19050" t="19050" r="13335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9307" cy="4981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D48EF" w14:textId="22789B8A" w:rsidR="00A47BEC" w:rsidRPr="00CD4391" w:rsidRDefault="00CD4391" w:rsidP="004C380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CD439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D4391">
        <w:rPr>
          <w:i w:val="0"/>
          <w:iCs w:val="0"/>
          <w:color w:val="auto"/>
          <w:sz w:val="28"/>
          <w:szCs w:val="28"/>
        </w:rPr>
        <w:fldChar w:fldCharType="begin"/>
      </w:r>
      <w:r w:rsidRPr="00CD439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D4391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2</w:t>
      </w:r>
      <w:r w:rsidRPr="00CD4391">
        <w:rPr>
          <w:i w:val="0"/>
          <w:iCs w:val="0"/>
          <w:color w:val="auto"/>
          <w:sz w:val="28"/>
          <w:szCs w:val="28"/>
        </w:rPr>
        <w:fldChar w:fldCharType="end"/>
      </w:r>
      <w:r w:rsidRPr="00CD4391">
        <w:rPr>
          <w:i w:val="0"/>
          <w:iCs w:val="0"/>
          <w:color w:val="auto"/>
          <w:sz w:val="28"/>
          <w:szCs w:val="28"/>
        </w:rPr>
        <w:t xml:space="preserve"> – Диаграмма деятельности</w:t>
      </w:r>
    </w:p>
    <w:p w14:paraId="6426F41C" w14:textId="454E6162" w:rsidR="00C824B2" w:rsidRDefault="0035004A" w:rsidP="0035004A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5004A">
        <w:rPr>
          <w:rFonts w:eastAsiaTheme="minorHAnsi"/>
          <w:sz w:val="28"/>
          <w:szCs w:val="28"/>
          <w:lang w:eastAsia="en-US"/>
        </w:rPr>
        <w:t xml:space="preserve">Процесс начинается с </w:t>
      </w:r>
      <w:r>
        <w:rPr>
          <w:rFonts w:eastAsiaTheme="minorHAnsi"/>
          <w:sz w:val="28"/>
          <w:szCs w:val="28"/>
          <w:lang w:eastAsia="en-US"/>
        </w:rPr>
        <w:t>регистрации или авторизации</w:t>
      </w:r>
      <w:r w:rsidRPr="0035004A">
        <w:rPr>
          <w:rFonts w:eastAsiaTheme="minorHAnsi"/>
          <w:sz w:val="28"/>
          <w:szCs w:val="28"/>
          <w:lang w:eastAsia="en-US"/>
        </w:rPr>
        <w:t>. После успешной аутентификации пользователь</w:t>
      </w:r>
      <w:r w:rsidR="006C2735">
        <w:rPr>
          <w:rFonts w:eastAsiaTheme="minorHAnsi"/>
          <w:sz w:val="28"/>
          <w:szCs w:val="28"/>
          <w:lang w:eastAsia="en-US"/>
        </w:rPr>
        <w:t xml:space="preserve"> просматривает сеансы,</w:t>
      </w:r>
      <w:r w:rsidRPr="0035004A">
        <w:rPr>
          <w:rFonts w:eastAsiaTheme="minorHAnsi"/>
          <w:sz w:val="28"/>
          <w:szCs w:val="28"/>
          <w:lang w:eastAsia="en-US"/>
        </w:rPr>
        <w:t xml:space="preserve"> выбирает сеанс и место. Если место свободно, формируется заказ, происходит процесс оплаты. После подтверждения оплаты фиксирует</w:t>
      </w:r>
      <w:r w:rsidR="009F0504">
        <w:rPr>
          <w:rFonts w:eastAsiaTheme="minorHAnsi"/>
          <w:sz w:val="28"/>
          <w:szCs w:val="28"/>
          <w:lang w:eastAsia="en-US"/>
        </w:rPr>
        <w:t>ся</w:t>
      </w:r>
      <w:r w:rsidRPr="0035004A">
        <w:rPr>
          <w:rFonts w:eastAsiaTheme="minorHAnsi"/>
          <w:sz w:val="28"/>
          <w:szCs w:val="28"/>
          <w:lang w:eastAsia="en-US"/>
        </w:rPr>
        <w:t xml:space="preserve"> бронирование, генерирует</w:t>
      </w:r>
      <w:r w:rsidR="009F0504">
        <w:rPr>
          <w:rFonts w:eastAsiaTheme="minorHAnsi"/>
          <w:sz w:val="28"/>
          <w:szCs w:val="28"/>
          <w:lang w:eastAsia="en-US"/>
        </w:rPr>
        <w:t>ся</w:t>
      </w:r>
      <w:r w:rsidRPr="0035004A">
        <w:rPr>
          <w:rFonts w:eastAsiaTheme="minorHAnsi"/>
          <w:sz w:val="28"/>
          <w:szCs w:val="28"/>
          <w:lang w:eastAsia="en-US"/>
        </w:rPr>
        <w:t xml:space="preserve"> электронный билет с QR-кодом и </w:t>
      </w:r>
      <w:r w:rsidR="00C824B2">
        <w:rPr>
          <w:rFonts w:eastAsiaTheme="minorHAnsi"/>
          <w:sz w:val="28"/>
          <w:szCs w:val="28"/>
          <w:lang w:eastAsia="en-US"/>
        </w:rPr>
        <w:t xml:space="preserve">даёт пользователю возможность загрузить </w:t>
      </w:r>
      <w:r w:rsidR="00C824B2">
        <w:rPr>
          <w:rFonts w:eastAsiaTheme="minorHAnsi"/>
          <w:sz w:val="28"/>
          <w:szCs w:val="28"/>
          <w:lang w:val="en-US" w:eastAsia="en-US"/>
        </w:rPr>
        <w:t>PDF</w:t>
      </w:r>
      <w:r w:rsidR="00C824B2">
        <w:rPr>
          <w:rFonts w:eastAsiaTheme="minorHAnsi"/>
          <w:sz w:val="28"/>
          <w:szCs w:val="28"/>
          <w:lang w:eastAsia="en-US"/>
        </w:rPr>
        <w:t>-файл билета</w:t>
      </w:r>
      <w:r w:rsidRPr="0035004A">
        <w:rPr>
          <w:rFonts w:eastAsiaTheme="minorHAnsi"/>
          <w:sz w:val="28"/>
          <w:szCs w:val="28"/>
          <w:lang w:eastAsia="en-US"/>
        </w:rPr>
        <w:t>.</w:t>
      </w:r>
    </w:p>
    <w:p w14:paraId="665FF1DE" w14:textId="1C2148A3" w:rsidR="0035004A" w:rsidRDefault="0035004A" w:rsidP="0035004A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5004A">
        <w:rPr>
          <w:rFonts w:eastAsiaTheme="minorHAnsi"/>
          <w:sz w:val="28"/>
          <w:szCs w:val="28"/>
          <w:lang w:eastAsia="en-US"/>
        </w:rPr>
        <w:lastRenderedPageBreak/>
        <w:t xml:space="preserve">Диаграмма детализирует основной бизнес-процесс приложения </w:t>
      </w:r>
      <w:r w:rsidR="002740F7" w:rsidRPr="00F21CD2">
        <w:rPr>
          <w:rFonts w:eastAsiaTheme="minorHAnsi"/>
          <w:sz w:val="28"/>
          <w:szCs w:val="28"/>
          <w:lang w:eastAsia="en-US"/>
        </w:rPr>
        <w:t>–</w:t>
      </w:r>
      <w:r w:rsidRPr="0035004A">
        <w:rPr>
          <w:rFonts w:eastAsiaTheme="minorHAnsi"/>
          <w:sz w:val="28"/>
          <w:szCs w:val="28"/>
          <w:lang w:eastAsia="en-US"/>
        </w:rPr>
        <w:t xml:space="preserve"> онлайн-покупку билета. Она демонстрирует последовательность шагов, точки принятия решений</w:t>
      </w:r>
      <w:r w:rsidR="004A0571">
        <w:rPr>
          <w:rFonts w:eastAsiaTheme="minorHAnsi"/>
          <w:sz w:val="28"/>
          <w:szCs w:val="28"/>
          <w:lang w:eastAsia="en-US"/>
        </w:rPr>
        <w:t xml:space="preserve"> </w:t>
      </w:r>
      <w:r w:rsidRPr="0035004A">
        <w:rPr>
          <w:rFonts w:eastAsiaTheme="minorHAnsi"/>
          <w:sz w:val="28"/>
          <w:szCs w:val="28"/>
          <w:lang w:eastAsia="en-US"/>
        </w:rPr>
        <w:t>и ключевые операции, такие как интеграция с платежной системой и генерация билета, что соответствует реализованному функционалу.</w:t>
      </w:r>
    </w:p>
    <w:p w14:paraId="128BA4CE" w14:textId="0F0703C3" w:rsidR="00967960" w:rsidRDefault="00BF4825" w:rsidP="0035004A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F4825">
        <w:rPr>
          <w:rFonts w:eastAsiaTheme="minorHAnsi"/>
          <w:sz w:val="28"/>
          <w:szCs w:val="28"/>
          <w:lang w:eastAsia="en-US"/>
        </w:rPr>
        <w:t xml:space="preserve">Диаграмма показывает структурные компоненты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BF4825">
        <w:rPr>
          <w:rFonts w:eastAsiaTheme="minorHAnsi"/>
          <w:sz w:val="28"/>
          <w:szCs w:val="28"/>
          <w:lang w:eastAsia="en-US"/>
        </w:rPr>
        <w:t xml:space="preserve"> и связи между ними в виде информационных объектов: файлов, модулей, библиотек, пакетов.</w:t>
      </w:r>
      <w:r w:rsidR="00E71C54">
        <w:rPr>
          <w:rFonts w:eastAsiaTheme="minorHAnsi"/>
          <w:sz w:val="28"/>
          <w:szCs w:val="28"/>
          <w:lang w:eastAsia="en-US"/>
        </w:rPr>
        <w:t xml:space="preserve"> Она изображена на рисунке 3.</w:t>
      </w:r>
    </w:p>
    <w:p w14:paraId="7A19830D" w14:textId="77777777" w:rsidR="00D20900" w:rsidRDefault="00D20900" w:rsidP="00D20900">
      <w:pPr>
        <w:keepNext/>
        <w:jc w:val="center"/>
      </w:pPr>
      <w:r w:rsidRPr="00D20900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00BB989C" wp14:editId="4BE20F6A">
            <wp:extent cx="6299835" cy="4638675"/>
            <wp:effectExtent l="19050" t="19050" r="2476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38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686B9" w14:textId="3280DD44" w:rsidR="00D20900" w:rsidRPr="0035004A" w:rsidRDefault="00D20900" w:rsidP="004C380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2090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20900">
        <w:rPr>
          <w:i w:val="0"/>
          <w:iCs w:val="0"/>
          <w:color w:val="auto"/>
          <w:sz w:val="28"/>
          <w:szCs w:val="28"/>
        </w:rPr>
        <w:fldChar w:fldCharType="begin"/>
      </w:r>
      <w:r w:rsidRPr="00D2090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20900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3</w:t>
      </w:r>
      <w:r w:rsidRPr="00D20900">
        <w:rPr>
          <w:i w:val="0"/>
          <w:iCs w:val="0"/>
          <w:color w:val="auto"/>
          <w:sz w:val="28"/>
          <w:szCs w:val="28"/>
        </w:rPr>
        <w:fldChar w:fldCharType="end"/>
      </w:r>
      <w:r w:rsidRPr="00D20900">
        <w:rPr>
          <w:i w:val="0"/>
          <w:iCs w:val="0"/>
          <w:color w:val="auto"/>
          <w:sz w:val="28"/>
          <w:szCs w:val="28"/>
        </w:rPr>
        <w:t xml:space="preserve"> – Диаграмма компонентов</w:t>
      </w:r>
    </w:p>
    <w:p w14:paraId="5E0A62E4" w14:textId="77777777" w:rsidR="00622383" w:rsidRPr="00622383" w:rsidRDefault="00622383" w:rsidP="0062238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>Описание компонентов:</w:t>
      </w:r>
    </w:p>
    <w:p w14:paraId="4F80A09D" w14:textId="0162904E" w:rsidR="00622383" w:rsidRPr="006D231E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5E4EAB">
        <w:rPr>
          <w:rFonts w:eastAsiaTheme="minorHAnsi"/>
          <w:sz w:val="28"/>
          <w:szCs w:val="28"/>
          <w:lang w:val="en-US" w:eastAsia="en-US"/>
        </w:rPr>
        <w:t>cinema</w:t>
      </w:r>
      <w:r w:rsidRPr="006D231E">
        <w:rPr>
          <w:rFonts w:eastAsiaTheme="minorHAnsi"/>
          <w:sz w:val="28"/>
          <w:szCs w:val="28"/>
          <w:lang w:eastAsia="en-US"/>
        </w:rPr>
        <w:t>_</w:t>
      </w:r>
      <w:r w:rsidRPr="005E4EAB">
        <w:rPr>
          <w:rFonts w:eastAsiaTheme="minorHAnsi"/>
          <w:sz w:val="28"/>
          <w:szCs w:val="28"/>
          <w:lang w:val="en-US" w:eastAsia="en-US"/>
        </w:rPr>
        <w:t>app</w:t>
      </w:r>
      <w:r w:rsidRPr="006D231E">
        <w:rPr>
          <w:rFonts w:eastAsiaTheme="minorHAnsi"/>
          <w:sz w:val="28"/>
          <w:szCs w:val="28"/>
          <w:lang w:eastAsia="en-US"/>
        </w:rPr>
        <w:t>.</w:t>
      </w:r>
      <w:r w:rsidRPr="005E4EAB">
        <w:rPr>
          <w:rFonts w:eastAsiaTheme="minorHAnsi"/>
          <w:sz w:val="28"/>
          <w:szCs w:val="28"/>
          <w:lang w:val="en-US" w:eastAsia="en-US"/>
        </w:rPr>
        <w:t>models</w:t>
      </w:r>
      <w:r w:rsidRPr="006D231E">
        <w:rPr>
          <w:rFonts w:eastAsiaTheme="minorHAnsi"/>
          <w:sz w:val="28"/>
          <w:szCs w:val="28"/>
          <w:lang w:eastAsia="en-US"/>
        </w:rPr>
        <w:t xml:space="preserve"> </w:t>
      </w:r>
      <w:r w:rsidR="00BA6C0C" w:rsidRPr="006D231E">
        <w:rPr>
          <w:rFonts w:eastAsiaTheme="minorHAnsi"/>
          <w:sz w:val="28"/>
          <w:szCs w:val="28"/>
          <w:lang w:eastAsia="en-US"/>
        </w:rPr>
        <w:t>–</w:t>
      </w:r>
      <w:r w:rsidRPr="006D231E">
        <w:rPr>
          <w:rFonts w:eastAsiaTheme="minorHAnsi"/>
          <w:sz w:val="28"/>
          <w:szCs w:val="28"/>
          <w:lang w:eastAsia="en-US"/>
        </w:rPr>
        <w:t xml:space="preserve"> </w:t>
      </w:r>
      <w:r w:rsidRPr="00622383">
        <w:rPr>
          <w:rFonts w:eastAsiaTheme="minorHAnsi"/>
          <w:sz w:val="28"/>
          <w:szCs w:val="28"/>
          <w:lang w:eastAsia="en-US"/>
        </w:rPr>
        <w:t>модуль</w:t>
      </w:r>
      <w:r w:rsidRPr="006D231E">
        <w:rPr>
          <w:rFonts w:eastAsiaTheme="minorHAnsi"/>
          <w:sz w:val="28"/>
          <w:szCs w:val="28"/>
          <w:lang w:eastAsia="en-US"/>
        </w:rPr>
        <w:t xml:space="preserve">, </w:t>
      </w:r>
      <w:r w:rsidRPr="00622383">
        <w:rPr>
          <w:rFonts w:eastAsiaTheme="minorHAnsi"/>
          <w:sz w:val="28"/>
          <w:szCs w:val="28"/>
          <w:lang w:eastAsia="en-US"/>
        </w:rPr>
        <w:t>содержащий</w:t>
      </w:r>
      <w:r w:rsidRPr="006D231E">
        <w:rPr>
          <w:rFonts w:eastAsiaTheme="minorHAnsi"/>
          <w:sz w:val="28"/>
          <w:szCs w:val="28"/>
          <w:lang w:eastAsia="en-US"/>
        </w:rPr>
        <w:t xml:space="preserve"> </w:t>
      </w:r>
      <w:r w:rsidRPr="00622383">
        <w:rPr>
          <w:rFonts w:eastAsiaTheme="minorHAnsi"/>
          <w:sz w:val="28"/>
          <w:szCs w:val="28"/>
          <w:lang w:eastAsia="en-US"/>
        </w:rPr>
        <w:t>модели</w:t>
      </w:r>
      <w:r w:rsidRPr="006D231E">
        <w:rPr>
          <w:rFonts w:eastAsiaTheme="minorHAnsi"/>
          <w:sz w:val="28"/>
          <w:szCs w:val="28"/>
          <w:lang w:eastAsia="en-US"/>
        </w:rPr>
        <w:t xml:space="preserve"> </w:t>
      </w:r>
      <w:r w:rsidRPr="00622383">
        <w:rPr>
          <w:rFonts w:eastAsiaTheme="minorHAnsi"/>
          <w:sz w:val="28"/>
          <w:szCs w:val="28"/>
          <w:lang w:eastAsia="en-US"/>
        </w:rPr>
        <w:t>данных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149E946F" w14:textId="3D46BE61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cinema_app.views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модуль бизнес-логики, обработчики запросов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22B1214B" w14:textId="5E025200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cinema_app.urls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модуль маршрутизации URL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00571237" w14:textId="1A10A93D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lastRenderedPageBreak/>
        <w:t xml:space="preserve">templates/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пакет HTML-шаблонов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276284E6" w14:textId="0C393778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static/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пакет статических файлов (CSS, JS, изображения)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099138E3" w14:textId="0A11B3D0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manage.py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скрипт управления Django-приложением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23400959" w14:textId="642BF566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settings.py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конфигурационный файл настроек приложения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6AB36D9A" w14:textId="057224CC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requirements.txt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файл зависимостей проекта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008097B9" w14:textId="06FA5851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Django Framework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основная библиотека веб-фреймворка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60494176" w14:textId="4D1AC35D" w:rsidR="00622383" w:rsidRPr="00622383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PostgreSQL Driver </w:t>
      </w:r>
      <w:r w:rsidR="00BA6C0C" w:rsidRPr="00F21CD2">
        <w:rPr>
          <w:rFonts w:eastAsiaTheme="minorHAnsi"/>
          <w:sz w:val="28"/>
          <w:szCs w:val="28"/>
          <w:lang w:eastAsia="en-US"/>
        </w:rPr>
        <w:t>–</w:t>
      </w:r>
      <w:r w:rsidRPr="00622383">
        <w:rPr>
          <w:rFonts w:eastAsiaTheme="minorHAnsi"/>
          <w:sz w:val="28"/>
          <w:szCs w:val="28"/>
          <w:lang w:eastAsia="en-US"/>
        </w:rPr>
        <w:t xml:space="preserve"> библиотека для работы с PostgreSQL</w:t>
      </w:r>
      <w:r w:rsidR="006D231E">
        <w:rPr>
          <w:rFonts w:eastAsiaTheme="minorHAnsi"/>
          <w:sz w:val="28"/>
          <w:szCs w:val="28"/>
          <w:lang w:eastAsia="en-US"/>
        </w:rPr>
        <w:t>.</w:t>
      </w:r>
    </w:p>
    <w:p w14:paraId="20FD6FFF" w14:textId="16C59982" w:rsidR="00622383" w:rsidRPr="005E4EAB" w:rsidRDefault="0062238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5E4EAB">
        <w:rPr>
          <w:rFonts w:eastAsiaTheme="minorHAnsi"/>
          <w:sz w:val="28"/>
          <w:szCs w:val="28"/>
          <w:lang w:val="en-US" w:eastAsia="en-US"/>
        </w:rPr>
        <w:t xml:space="preserve">Python Standard Library </w:t>
      </w:r>
      <w:r w:rsidR="00BA6C0C" w:rsidRPr="00170990">
        <w:rPr>
          <w:rFonts w:eastAsiaTheme="minorHAnsi"/>
          <w:sz w:val="28"/>
          <w:szCs w:val="28"/>
          <w:lang w:val="en-US" w:eastAsia="en-US"/>
        </w:rPr>
        <w:t>–</w:t>
      </w:r>
      <w:r w:rsidRPr="005E4EAB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2383">
        <w:rPr>
          <w:rFonts w:eastAsiaTheme="minorHAnsi"/>
          <w:sz w:val="28"/>
          <w:szCs w:val="28"/>
          <w:lang w:eastAsia="en-US"/>
        </w:rPr>
        <w:t>стандартная</w:t>
      </w:r>
      <w:r w:rsidRPr="005E4EAB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2383">
        <w:rPr>
          <w:rFonts w:eastAsiaTheme="minorHAnsi"/>
          <w:sz w:val="28"/>
          <w:szCs w:val="28"/>
          <w:lang w:eastAsia="en-US"/>
        </w:rPr>
        <w:t>библиотека</w:t>
      </w:r>
      <w:r w:rsidRPr="005E4EAB">
        <w:rPr>
          <w:rFonts w:eastAsiaTheme="minorHAnsi"/>
          <w:sz w:val="28"/>
          <w:szCs w:val="28"/>
          <w:lang w:val="en-US" w:eastAsia="en-US"/>
        </w:rPr>
        <w:t xml:space="preserve"> Python</w:t>
      </w:r>
      <w:r w:rsidR="006D231E" w:rsidRPr="006D231E">
        <w:rPr>
          <w:rFonts w:eastAsiaTheme="minorHAnsi"/>
          <w:sz w:val="28"/>
          <w:szCs w:val="28"/>
          <w:lang w:val="en-US" w:eastAsia="en-US"/>
        </w:rPr>
        <w:t>.</w:t>
      </w:r>
    </w:p>
    <w:p w14:paraId="2F06BED1" w14:textId="62386DFF" w:rsidR="00622383" w:rsidRDefault="00622383" w:rsidP="0062238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22383">
        <w:rPr>
          <w:rFonts w:eastAsiaTheme="minorHAnsi"/>
          <w:sz w:val="28"/>
          <w:szCs w:val="28"/>
          <w:lang w:eastAsia="en-US"/>
        </w:rPr>
        <w:t xml:space="preserve">Диаграмма компонентов демонстрирует модульную архитектуру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622383">
        <w:rPr>
          <w:rFonts w:eastAsiaTheme="minorHAnsi"/>
          <w:sz w:val="28"/>
          <w:szCs w:val="28"/>
          <w:lang w:eastAsia="en-US"/>
        </w:rPr>
        <w:t>, где каждый компонент выполняет строго определенную функцию. Четкое разделение на модели, представления, шаблоны и статические файлы соответствует принципам MVC/MVT. Зависимости от внешних библиотек явно указаны, что облегчает развертывание и сопровождени</w:t>
      </w:r>
      <w:r w:rsidR="009F0504">
        <w:rPr>
          <w:rFonts w:eastAsiaTheme="minorHAnsi"/>
          <w:sz w:val="28"/>
          <w:szCs w:val="28"/>
          <w:lang w:eastAsia="en-US"/>
        </w:rPr>
        <w:t>е</w:t>
      </w:r>
      <w:r w:rsidRPr="00622383">
        <w:rPr>
          <w:rFonts w:eastAsiaTheme="minorHAnsi"/>
          <w:sz w:val="28"/>
          <w:szCs w:val="28"/>
          <w:lang w:eastAsia="en-US"/>
        </w:rPr>
        <w:t>.</w:t>
      </w:r>
    </w:p>
    <w:p w14:paraId="7C76266D" w14:textId="433AD083" w:rsidR="00647D4D" w:rsidRDefault="00647D4D" w:rsidP="0062238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647D4D">
        <w:rPr>
          <w:rFonts w:eastAsiaTheme="minorHAnsi"/>
          <w:sz w:val="28"/>
          <w:szCs w:val="28"/>
          <w:lang w:eastAsia="en-US"/>
        </w:rPr>
        <w:t>Диаграмма</w:t>
      </w:r>
      <w:r w:rsidR="00366A03">
        <w:rPr>
          <w:rFonts w:eastAsiaTheme="minorHAnsi"/>
          <w:sz w:val="28"/>
          <w:szCs w:val="28"/>
          <w:lang w:eastAsia="en-US"/>
        </w:rPr>
        <w:t xml:space="preserve"> развертывания</w:t>
      </w:r>
      <w:r w:rsidRPr="00647D4D">
        <w:rPr>
          <w:rFonts w:eastAsiaTheme="minorHAnsi"/>
          <w:sz w:val="28"/>
          <w:szCs w:val="28"/>
          <w:lang w:eastAsia="en-US"/>
        </w:rPr>
        <w:t xml:space="preserve"> показывает аппаратные компоненты (</w:t>
      </w:r>
      <w:r w:rsidR="00C419AF">
        <w:rPr>
          <w:rFonts w:eastAsiaTheme="minorHAnsi"/>
          <w:sz w:val="28"/>
          <w:szCs w:val="28"/>
          <w:lang w:eastAsia="en-US"/>
        </w:rPr>
        <w:t>«</w:t>
      </w:r>
      <w:r w:rsidRPr="00647D4D">
        <w:rPr>
          <w:rFonts w:eastAsiaTheme="minorHAnsi"/>
          <w:sz w:val="28"/>
          <w:szCs w:val="28"/>
          <w:lang w:eastAsia="en-US"/>
        </w:rPr>
        <w:t>узлы</w:t>
      </w:r>
      <w:r w:rsidR="00C419AF">
        <w:rPr>
          <w:rFonts w:eastAsiaTheme="minorHAnsi"/>
          <w:sz w:val="28"/>
          <w:szCs w:val="28"/>
          <w:lang w:eastAsia="en-US"/>
        </w:rPr>
        <w:t>»</w:t>
      </w:r>
      <w:r w:rsidRPr="00647D4D">
        <w:rPr>
          <w:rFonts w:eastAsiaTheme="minorHAnsi"/>
          <w:sz w:val="28"/>
          <w:szCs w:val="28"/>
          <w:lang w:eastAsia="en-US"/>
        </w:rPr>
        <w:t>) и программные компоненты (</w:t>
      </w:r>
      <w:r w:rsidR="00C419AF">
        <w:rPr>
          <w:rFonts w:eastAsiaTheme="minorHAnsi"/>
          <w:sz w:val="28"/>
          <w:szCs w:val="28"/>
          <w:lang w:eastAsia="en-US"/>
        </w:rPr>
        <w:t>«</w:t>
      </w:r>
      <w:r w:rsidRPr="00647D4D">
        <w:rPr>
          <w:rFonts w:eastAsiaTheme="minorHAnsi"/>
          <w:sz w:val="28"/>
          <w:szCs w:val="28"/>
          <w:lang w:eastAsia="en-US"/>
        </w:rPr>
        <w:t>артефакты</w:t>
      </w:r>
      <w:r w:rsidR="00C419AF">
        <w:rPr>
          <w:rFonts w:eastAsiaTheme="minorHAnsi"/>
          <w:sz w:val="28"/>
          <w:szCs w:val="28"/>
          <w:lang w:eastAsia="en-US"/>
        </w:rPr>
        <w:t>»</w:t>
      </w:r>
      <w:r w:rsidRPr="00647D4D">
        <w:rPr>
          <w:rFonts w:eastAsiaTheme="minorHAnsi"/>
          <w:sz w:val="28"/>
          <w:szCs w:val="28"/>
          <w:lang w:eastAsia="en-US"/>
        </w:rPr>
        <w:t>), работающие на каждом узле.</w:t>
      </w:r>
      <w:r w:rsidR="00366A03">
        <w:rPr>
          <w:rFonts w:eastAsiaTheme="minorHAnsi"/>
          <w:sz w:val="28"/>
          <w:szCs w:val="28"/>
          <w:lang w:eastAsia="en-US"/>
        </w:rPr>
        <w:t xml:space="preserve"> Она изображена на рисунке 4.</w:t>
      </w:r>
    </w:p>
    <w:p w14:paraId="5D73A71A" w14:textId="77777777" w:rsidR="00976476" w:rsidRDefault="00976476" w:rsidP="009924FF">
      <w:pPr>
        <w:keepNext/>
        <w:jc w:val="center"/>
      </w:pPr>
      <w:r w:rsidRPr="00976476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3C897BF8" wp14:editId="2B59F938">
            <wp:extent cx="6054090" cy="3472818"/>
            <wp:effectExtent l="19050" t="19050" r="22860" b="133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9807" cy="3481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36468" w14:textId="44ACCD97" w:rsidR="00976476" w:rsidRPr="00976476" w:rsidRDefault="00976476" w:rsidP="004C380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7647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76476">
        <w:rPr>
          <w:i w:val="0"/>
          <w:iCs w:val="0"/>
          <w:color w:val="auto"/>
          <w:sz w:val="28"/>
          <w:szCs w:val="28"/>
        </w:rPr>
        <w:fldChar w:fldCharType="begin"/>
      </w:r>
      <w:r w:rsidRPr="0097647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76476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4</w:t>
      </w:r>
      <w:r w:rsidRPr="00976476">
        <w:rPr>
          <w:i w:val="0"/>
          <w:iCs w:val="0"/>
          <w:color w:val="auto"/>
          <w:sz w:val="28"/>
          <w:szCs w:val="28"/>
        </w:rPr>
        <w:fldChar w:fldCharType="end"/>
      </w:r>
      <w:r w:rsidRPr="00976476">
        <w:rPr>
          <w:i w:val="0"/>
          <w:iCs w:val="0"/>
          <w:color w:val="auto"/>
          <w:sz w:val="28"/>
          <w:szCs w:val="28"/>
        </w:rPr>
        <w:t xml:space="preserve"> – Диаграмма развертывания</w:t>
      </w:r>
    </w:p>
    <w:p w14:paraId="2FD5406F" w14:textId="77777777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lastRenderedPageBreak/>
        <w:t>Описание узлов и артефактов:</w:t>
      </w:r>
    </w:p>
    <w:p w14:paraId="23159F3E" w14:textId="3A802BB3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Узел: </w:t>
      </w:r>
      <w:r w:rsidR="00FA046C">
        <w:rPr>
          <w:rFonts w:eastAsiaTheme="minorHAnsi"/>
          <w:sz w:val="28"/>
          <w:szCs w:val="28"/>
          <w:lang w:eastAsia="en-US"/>
        </w:rPr>
        <w:t>К</w:t>
      </w:r>
      <w:r w:rsidRPr="00EA5919">
        <w:rPr>
          <w:rFonts w:eastAsiaTheme="minorHAnsi"/>
          <w:sz w:val="28"/>
          <w:szCs w:val="28"/>
          <w:lang w:eastAsia="en-US"/>
        </w:rPr>
        <w:t>лиентское устройство</w:t>
      </w:r>
    </w:p>
    <w:p w14:paraId="0F8ADADA" w14:textId="2F44CBC8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Веб-браузер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пользовательский интерфейс</w:t>
      </w:r>
    </w:p>
    <w:p w14:paraId="5CFAA20E" w14:textId="537FCA96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Операционная система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платформа для работы браузера</w:t>
      </w:r>
    </w:p>
    <w:p w14:paraId="1627CA28" w14:textId="77777777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>Узел: Веб-сервер</w:t>
      </w:r>
    </w:p>
    <w:p w14:paraId="0F83168F" w14:textId="1F2C5CFA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WSGI Сервер 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обработчик Python-приложений</w:t>
      </w:r>
    </w:p>
    <w:p w14:paraId="33051E01" w14:textId="7C29E512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Веб-сервер 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статические файлы и прокси</w:t>
      </w:r>
    </w:p>
    <w:p w14:paraId="665CCCBA" w14:textId="192D235E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Django Приложение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основная бизнес-логика</w:t>
      </w:r>
    </w:p>
    <w:p w14:paraId="1126D689" w14:textId="04F074D0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Python Интерпретатор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среда выполнения приложения</w:t>
      </w:r>
    </w:p>
    <w:p w14:paraId="1A010CE1" w14:textId="77777777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>Узел: Сервер базы данных</w:t>
      </w:r>
    </w:p>
    <w:p w14:paraId="3557D5AD" w14:textId="09144838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СУБД PostgreSQL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система управления базами данных</w:t>
      </w:r>
    </w:p>
    <w:p w14:paraId="05AD21B2" w14:textId="1B7535AC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Файлы базы данных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физическое хранилище данных</w:t>
      </w:r>
    </w:p>
    <w:p w14:paraId="5DF266F4" w14:textId="77777777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>Узел: Рабочая станция разработчика</w:t>
      </w:r>
    </w:p>
    <w:p w14:paraId="37648ECF" w14:textId="79ADEE46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IDE PyCharm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среда разработки</w:t>
      </w:r>
    </w:p>
    <w:p w14:paraId="27C771D1" w14:textId="421FAEB2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Git Клиент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контроль версий кода</w:t>
      </w:r>
    </w:p>
    <w:p w14:paraId="296637DE" w14:textId="5B8B7562" w:rsidR="00EA5919" w:rsidRPr="00EA5919" w:rsidRDefault="00EA5919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Артефакт: Локальная БД </w:t>
      </w:r>
      <w:r w:rsidR="00170990" w:rsidRPr="00F21CD2">
        <w:rPr>
          <w:rFonts w:eastAsiaTheme="minorHAnsi"/>
          <w:sz w:val="28"/>
          <w:szCs w:val="28"/>
          <w:lang w:eastAsia="en-US"/>
        </w:rPr>
        <w:t>–</w:t>
      </w:r>
      <w:r w:rsidRPr="00EA5919">
        <w:rPr>
          <w:rFonts w:eastAsiaTheme="minorHAnsi"/>
          <w:sz w:val="28"/>
          <w:szCs w:val="28"/>
          <w:lang w:eastAsia="en-US"/>
        </w:rPr>
        <w:t xml:space="preserve"> база данных для разработки</w:t>
      </w:r>
    </w:p>
    <w:p w14:paraId="517A0A6D" w14:textId="2DE4A8EC" w:rsidR="00EA5919" w:rsidRPr="00EA5919" w:rsidRDefault="00EA5919" w:rsidP="00EA591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EA5919">
        <w:rPr>
          <w:rFonts w:eastAsiaTheme="minorHAnsi"/>
          <w:sz w:val="28"/>
          <w:szCs w:val="28"/>
          <w:lang w:eastAsia="en-US"/>
        </w:rPr>
        <w:t xml:space="preserve">Диаграмма развертывания показывает трехзвенную архитектуру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EA5919">
        <w:rPr>
          <w:rFonts w:eastAsiaTheme="minorHAnsi"/>
          <w:sz w:val="28"/>
          <w:szCs w:val="28"/>
          <w:lang w:eastAsia="en-US"/>
        </w:rPr>
        <w:t xml:space="preserve"> (клиент-сервер-БД), что обеспечивает масштабируемость и надежность. Разделение веб-сервера и сервера базы данных на разные узлы позволяет независимо масштабировать вычислительную мощность и ресурсы хранения данных. Использование Nginx в качестве фронтенд-сервера и Gunicorn в качестве бэкенд-сервера соответствует лучшим практикам развертывания Django-приложений.</w:t>
      </w:r>
    </w:p>
    <w:p w14:paraId="0F373A66" w14:textId="77777777" w:rsidR="00892DF1" w:rsidRPr="001026BF" w:rsidRDefault="00892DF1" w:rsidP="00F91D01">
      <w:pPr>
        <w:rPr>
          <w:rFonts w:eastAsiaTheme="minorHAnsi"/>
        </w:rPr>
      </w:pPr>
    </w:p>
    <w:p w14:paraId="052E6BE1" w14:textId="7D3BFDBE" w:rsidR="008248CC" w:rsidRDefault="009371B4" w:rsidP="002869F3">
      <w:pPr>
        <w:pStyle w:val="af1"/>
        <w:keepNext w:val="0"/>
        <w:numPr>
          <w:ilvl w:val="1"/>
          <w:numId w:val="11"/>
        </w:numPr>
        <w:spacing w:before="240"/>
        <w:ind w:left="0" w:firstLine="851"/>
      </w:pPr>
      <w:bookmarkStart w:id="10" w:name="_Toc211589952"/>
      <w:r>
        <w:t>Функциональная схема веб-приложения</w:t>
      </w:r>
      <w:bookmarkEnd w:id="10"/>
    </w:p>
    <w:p w14:paraId="6BAD950D" w14:textId="7B3CDE6B" w:rsidR="005405E6" w:rsidRPr="005405E6" w:rsidRDefault="005405E6" w:rsidP="005405E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405E6">
        <w:rPr>
          <w:rFonts w:eastAsiaTheme="minorHAnsi"/>
          <w:sz w:val="28"/>
          <w:szCs w:val="28"/>
          <w:lang w:eastAsia="en-US"/>
        </w:rPr>
        <w:t>Контекстная диаграмма </w:t>
      </w:r>
      <w:r w:rsidR="004C380E" w:rsidRPr="00F21CD2">
        <w:rPr>
          <w:rFonts w:eastAsiaTheme="minorHAnsi"/>
          <w:sz w:val="28"/>
          <w:szCs w:val="28"/>
          <w:lang w:eastAsia="en-US"/>
        </w:rPr>
        <w:t>–</w:t>
      </w:r>
      <w:r w:rsidRPr="005405E6">
        <w:rPr>
          <w:rFonts w:eastAsiaTheme="minorHAnsi"/>
          <w:sz w:val="28"/>
          <w:szCs w:val="28"/>
          <w:lang w:eastAsia="en-US"/>
        </w:rPr>
        <w:t xml:space="preserve"> это высокоуровневое визуальное представление, которое показывает взаимодействия между разрабатываем</w:t>
      </w:r>
      <w:r w:rsidR="009F0504">
        <w:rPr>
          <w:rFonts w:eastAsiaTheme="minorHAnsi"/>
          <w:sz w:val="28"/>
          <w:szCs w:val="28"/>
          <w:lang w:eastAsia="en-US"/>
        </w:rPr>
        <w:t>ым</w:t>
      </w:r>
      <w:r w:rsidRPr="005405E6">
        <w:rPr>
          <w:rFonts w:eastAsiaTheme="minorHAnsi"/>
          <w:sz w:val="28"/>
          <w:szCs w:val="28"/>
          <w:lang w:eastAsia="en-US"/>
        </w:rPr>
        <w:t xml:space="preserve"> </w:t>
      </w:r>
      <w:r w:rsidR="009F0504">
        <w:rPr>
          <w:rFonts w:eastAsiaTheme="minorHAnsi"/>
          <w:sz w:val="28"/>
          <w:szCs w:val="28"/>
          <w:lang w:eastAsia="en-US"/>
        </w:rPr>
        <w:t>веб-приложением</w:t>
      </w:r>
      <w:r w:rsidRPr="005405E6">
        <w:rPr>
          <w:rFonts w:eastAsiaTheme="minorHAnsi"/>
          <w:sz w:val="28"/>
          <w:szCs w:val="28"/>
          <w:lang w:eastAsia="en-US"/>
        </w:rPr>
        <w:t xml:space="preserve"> и е</w:t>
      </w:r>
      <w:r w:rsidR="009F0504">
        <w:rPr>
          <w:rFonts w:eastAsiaTheme="minorHAnsi"/>
          <w:sz w:val="28"/>
          <w:szCs w:val="28"/>
          <w:lang w:eastAsia="en-US"/>
        </w:rPr>
        <w:t>го</w:t>
      </w:r>
      <w:r w:rsidRPr="005405E6">
        <w:rPr>
          <w:rFonts w:eastAsiaTheme="minorHAnsi"/>
          <w:sz w:val="28"/>
          <w:szCs w:val="28"/>
          <w:lang w:eastAsia="en-US"/>
        </w:rPr>
        <w:t xml:space="preserve"> внешними объектами</w:t>
      </w:r>
      <w:r>
        <w:rPr>
          <w:rFonts w:eastAsiaTheme="minorHAnsi"/>
          <w:sz w:val="28"/>
          <w:szCs w:val="28"/>
          <w:lang w:eastAsia="en-US"/>
        </w:rPr>
        <w:t>.</w:t>
      </w:r>
      <w:r w:rsidR="000B36AA">
        <w:rPr>
          <w:rFonts w:eastAsiaTheme="minorHAnsi"/>
          <w:sz w:val="28"/>
          <w:szCs w:val="28"/>
          <w:lang w:eastAsia="en-US"/>
        </w:rPr>
        <w:t xml:space="preserve"> Она изображена на рисунке 5.</w:t>
      </w:r>
    </w:p>
    <w:p w14:paraId="1EBB06BA" w14:textId="758C844B" w:rsidR="00BC1F2B" w:rsidRDefault="00BC1F2B" w:rsidP="006C0180">
      <w:pPr>
        <w:keepNext/>
        <w:jc w:val="center"/>
      </w:pPr>
      <w:r w:rsidRPr="00BC1F2B">
        <w:rPr>
          <w:noProof/>
        </w:rPr>
        <w:lastRenderedPageBreak/>
        <w:drawing>
          <wp:inline distT="0" distB="0" distL="0" distR="0" wp14:anchorId="78DC02DF" wp14:editId="141C010C">
            <wp:extent cx="6222610" cy="5833110"/>
            <wp:effectExtent l="19050" t="19050" r="2603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76169" cy="58833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1A1F82" w14:textId="3BEDE4CE" w:rsidR="00F91D01" w:rsidRPr="004C380E" w:rsidRDefault="00BC1F2B" w:rsidP="004C380E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C380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C380E">
        <w:rPr>
          <w:i w:val="0"/>
          <w:iCs w:val="0"/>
          <w:color w:val="auto"/>
          <w:sz w:val="28"/>
          <w:szCs w:val="28"/>
        </w:rPr>
        <w:fldChar w:fldCharType="begin"/>
      </w:r>
      <w:r w:rsidRPr="004C380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C380E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5</w:t>
      </w:r>
      <w:r w:rsidRPr="004C380E">
        <w:rPr>
          <w:i w:val="0"/>
          <w:iCs w:val="0"/>
          <w:color w:val="auto"/>
          <w:sz w:val="28"/>
          <w:szCs w:val="28"/>
        </w:rPr>
        <w:fldChar w:fldCharType="end"/>
      </w:r>
      <w:r w:rsidRPr="004C380E">
        <w:rPr>
          <w:i w:val="0"/>
          <w:iCs w:val="0"/>
          <w:color w:val="auto"/>
          <w:sz w:val="28"/>
          <w:szCs w:val="28"/>
        </w:rPr>
        <w:t xml:space="preserve"> – Контекстная диаграмма</w:t>
      </w:r>
    </w:p>
    <w:p w14:paraId="4B401993" w14:textId="5F55CB94" w:rsidR="009734D3" w:rsidRDefault="009734D3" w:rsidP="009734D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4D3">
        <w:rPr>
          <w:rFonts w:eastAsiaTheme="minorHAnsi"/>
          <w:sz w:val="28"/>
          <w:szCs w:val="28"/>
          <w:lang w:eastAsia="en-US"/>
        </w:rPr>
        <w:t xml:space="preserve">Диаграмма показывает, что </w:t>
      </w:r>
      <w:r w:rsidR="009F0504">
        <w:rPr>
          <w:rFonts w:eastAsiaTheme="minorHAnsi"/>
          <w:sz w:val="28"/>
          <w:szCs w:val="28"/>
          <w:lang w:eastAsia="en-US"/>
        </w:rPr>
        <w:t>веб-приложение</w:t>
      </w:r>
      <w:r w:rsidRPr="009734D3">
        <w:rPr>
          <w:rFonts w:eastAsiaTheme="minorHAnsi"/>
          <w:sz w:val="28"/>
          <w:szCs w:val="28"/>
          <w:lang w:eastAsia="en-US"/>
        </w:rPr>
        <w:t xml:space="preserve"> получает информацию о билетах, обрабатывает ее согласно установленным регламентам с использованием механизмов генерации PDF и выдает готовый электронный билет.</w:t>
      </w:r>
    </w:p>
    <w:p w14:paraId="2A4EEB34" w14:textId="446F7BE4" w:rsidR="00CE340D" w:rsidRPr="009734D3" w:rsidRDefault="00CE340D" w:rsidP="00FD398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</w:t>
      </w:r>
      <w:r w:rsidRPr="00CE340D">
        <w:rPr>
          <w:rFonts w:eastAsiaTheme="minorHAnsi"/>
          <w:sz w:val="28"/>
          <w:szCs w:val="28"/>
          <w:lang w:eastAsia="en-US"/>
        </w:rPr>
        <w:t>иаграмм</w:t>
      </w:r>
      <w:r>
        <w:rPr>
          <w:rFonts w:eastAsiaTheme="minorHAnsi"/>
          <w:sz w:val="28"/>
          <w:szCs w:val="28"/>
          <w:lang w:eastAsia="en-US"/>
        </w:rPr>
        <w:t>а</w:t>
      </w:r>
      <w:r w:rsidRPr="00CE340D">
        <w:rPr>
          <w:rFonts w:eastAsiaTheme="minorHAnsi"/>
          <w:sz w:val="28"/>
          <w:szCs w:val="28"/>
          <w:lang w:eastAsia="en-US"/>
        </w:rPr>
        <w:t xml:space="preserve"> декомпозиций (А1) предназначена для детализации работы, т</w:t>
      </w:r>
      <w:r w:rsidR="003145C4">
        <w:rPr>
          <w:rFonts w:eastAsiaTheme="minorHAnsi"/>
          <w:sz w:val="28"/>
          <w:szCs w:val="28"/>
          <w:lang w:eastAsia="en-US"/>
        </w:rPr>
        <w:t xml:space="preserve">о </w:t>
      </w:r>
      <w:r w:rsidRPr="00CE340D">
        <w:rPr>
          <w:rFonts w:eastAsiaTheme="minorHAnsi"/>
          <w:sz w:val="28"/>
          <w:szCs w:val="28"/>
          <w:lang w:eastAsia="en-US"/>
        </w:rPr>
        <w:t>е</w:t>
      </w:r>
      <w:r w:rsidR="003145C4">
        <w:rPr>
          <w:rFonts w:eastAsiaTheme="minorHAnsi"/>
          <w:sz w:val="28"/>
          <w:szCs w:val="28"/>
          <w:lang w:eastAsia="en-US"/>
        </w:rPr>
        <w:t>сть</w:t>
      </w:r>
      <w:r w:rsidRPr="00CE340D">
        <w:rPr>
          <w:rFonts w:eastAsiaTheme="minorHAnsi"/>
          <w:sz w:val="28"/>
          <w:szCs w:val="28"/>
          <w:lang w:eastAsia="en-US"/>
        </w:rPr>
        <w:t xml:space="preserve"> декомпозицией называется разделение бизнес-процессов на более мелкие составляющие</w:t>
      </w:r>
      <w:r>
        <w:rPr>
          <w:rFonts w:eastAsiaTheme="minorHAnsi"/>
          <w:sz w:val="28"/>
          <w:szCs w:val="28"/>
          <w:lang w:eastAsia="en-US"/>
        </w:rPr>
        <w:t>.</w:t>
      </w:r>
      <w:r w:rsidR="00390FA5">
        <w:rPr>
          <w:rFonts w:eastAsiaTheme="minorHAnsi"/>
          <w:sz w:val="28"/>
          <w:szCs w:val="28"/>
          <w:lang w:eastAsia="en-US"/>
        </w:rPr>
        <w:t xml:space="preserve"> Она изображена на рисунке 6.</w:t>
      </w:r>
    </w:p>
    <w:p w14:paraId="6844E56A" w14:textId="77777777" w:rsidR="00BC1F2B" w:rsidRDefault="00BC1F2B" w:rsidP="00BC1F2B">
      <w:pPr>
        <w:keepNext/>
      </w:pPr>
      <w:r w:rsidRPr="00BC1F2B">
        <w:rPr>
          <w:noProof/>
        </w:rPr>
        <w:lastRenderedPageBreak/>
        <w:drawing>
          <wp:inline distT="0" distB="0" distL="0" distR="0" wp14:anchorId="25130DD7" wp14:editId="72B3BD28">
            <wp:extent cx="6299835" cy="5910580"/>
            <wp:effectExtent l="19050" t="19050" r="24765" b="139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10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07561" w14:textId="28596D86" w:rsidR="00BC1F2B" w:rsidRDefault="00BC1F2B" w:rsidP="003145C4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BC1F2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BC1F2B">
        <w:rPr>
          <w:i w:val="0"/>
          <w:iCs w:val="0"/>
          <w:color w:val="auto"/>
          <w:sz w:val="28"/>
          <w:szCs w:val="28"/>
        </w:rPr>
        <w:fldChar w:fldCharType="begin"/>
      </w:r>
      <w:r w:rsidRPr="00BC1F2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C1F2B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6</w:t>
      </w:r>
      <w:r w:rsidRPr="00BC1F2B">
        <w:rPr>
          <w:i w:val="0"/>
          <w:iCs w:val="0"/>
          <w:color w:val="auto"/>
          <w:sz w:val="28"/>
          <w:szCs w:val="28"/>
        </w:rPr>
        <w:fldChar w:fldCharType="end"/>
      </w:r>
      <w:r w:rsidRPr="00BC1F2B">
        <w:rPr>
          <w:i w:val="0"/>
          <w:iCs w:val="0"/>
          <w:color w:val="auto"/>
          <w:sz w:val="28"/>
          <w:szCs w:val="28"/>
        </w:rPr>
        <w:t xml:space="preserve"> – Диаграмма декомпозиций A1</w:t>
      </w:r>
    </w:p>
    <w:p w14:paraId="372EFF70" w14:textId="13064798" w:rsidR="00532998" w:rsidRDefault="00532998" w:rsidP="0053299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532998">
        <w:rPr>
          <w:rFonts w:eastAsiaTheme="minorHAnsi"/>
          <w:sz w:val="28"/>
          <w:szCs w:val="28"/>
          <w:lang w:eastAsia="en-US"/>
        </w:rPr>
        <w:t xml:space="preserve">Процесс использует информацию из справочников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Фильмы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 и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Залы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, обрабатывает входные данные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Сеанс и места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 и выдает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pdf-файл билета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. Управление осуществляется через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Регламенты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, а механизмами выступают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Сеансы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 xml:space="preserve"> и </w:t>
      </w:r>
      <w:r w:rsidR="003145C4">
        <w:rPr>
          <w:rFonts w:eastAsiaTheme="minorHAnsi"/>
          <w:sz w:val="28"/>
          <w:szCs w:val="28"/>
          <w:lang w:eastAsia="en-US"/>
        </w:rPr>
        <w:t>«</w:t>
      </w:r>
      <w:r w:rsidRPr="00532998">
        <w:rPr>
          <w:rFonts w:eastAsiaTheme="minorHAnsi"/>
          <w:sz w:val="28"/>
          <w:szCs w:val="28"/>
          <w:lang w:eastAsia="en-US"/>
        </w:rPr>
        <w:t>Заказы клиентов</w:t>
      </w:r>
      <w:r w:rsidR="003145C4">
        <w:rPr>
          <w:rFonts w:eastAsiaTheme="minorHAnsi"/>
          <w:sz w:val="28"/>
          <w:szCs w:val="28"/>
          <w:lang w:eastAsia="en-US"/>
        </w:rPr>
        <w:t>»</w:t>
      </w:r>
      <w:r w:rsidRPr="00532998">
        <w:rPr>
          <w:rFonts w:eastAsiaTheme="minorHAnsi"/>
          <w:sz w:val="28"/>
          <w:szCs w:val="28"/>
          <w:lang w:eastAsia="en-US"/>
        </w:rPr>
        <w:t>.</w:t>
      </w:r>
    </w:p>
    <w:p w14:paraId="647BB842" w14:textId="71858429" w:rsidR="00AE7B10" w:rsidRPr="005E4EAB" w:rsidRDefault="00AE7B10" w:rsidP="00532998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E7B10">
        <w:rPr>
          <w:rFonts w:eastAsiaTheme="minorHAnsi"/>
          <w:sz w:val="28"/>
          <w:szCs w:val="28"/>
          <w:lang w:eastAsia="en-US"/>
        </w:rPr>
        <w:t>Диаграмма декомпозиции A2 (IDEF0) </w:t>
      </w:r>
      <w:r w:rsidR="008D5D72" w:rsidRPr="00F21CD2">
        <w:rPr>
          <w:rFonts w:eastAsiaTheme="minorHAnsi"/>
          <w:sz w:val="28"/>
          <w:szCs w:val="28"/>
          <w:lang w:eastAsia="en-US"/>
        </w:rPr>
        <w:t>–</w:t>
      </w:r>
      <w:r w:rsidRPr="00AE7B10">
        <w:rPr>
          <w:rFonts w:eastAsiaTheme="minorHAnsi"/>
          <w:sz w:val="28"/>
          <w:szCs w:val="28"/>
          <w:lang w:eastAsia="en-US"/>
        </w:rPr>
        <w:t xml:space="preserve"> это диаграмма, которая описывает детализацию функций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AE7B10">
        <w:rPr>
          <w:rFonts w:eastAsiaTheme="minorHAnsi"/>
          <w:sz w:val="28"/>
          <w:szCs w:val="28"/>
          <w:lang w:eastAsia="en-US"/>
        </w:rPr>
        <w:t xml:space="preserve"> на втором уровне в нотации IDEF0</w:t>
      </w:r>
      <w:r w:rsidR="0044687B">
        <w:rPr>
          <w:rFonts w:eastAsiaTheme="minorHAnsi"/>
          <w:sz w:val="28"/>
          <w:szCs w:val="28"/>
          <w:lang w:eastAsia="en-US"/>
        </w:rPr>
        <w:t>.</w:t>
      </w:r>
      <w:r w:rsidR="001D66CE">
        <w:rPr>
          <w:rFonts w:eastAsiaTheme="minorHAnsi"/>
          <w:sz w:val="28"/>
          <w:szCs w:val="28"/>
          <w:lang w:eastAsia="en-US"/>
        </w:rPr>
        <w:t xml:space="preserve"> Она изображена на рисунке 7.</w:t>
      </w:r>
    </w:p>
    <w:p w14:paraId="31E0516D" w14:textId="188D0130" w:rsidR="002837A3" w:rsidRDefault="00AE7B10" w:rsidP="002837A3">
      <w:pPr>
        <w:keepNext/>
        <w:jc w:val="center"/>
      </w:pPr>
      <w:r w:rsidRPr="00AE7B10">
        <w:rPr>
          <w:noProof/>
        </w:rPr>
        <w:lastRenderedPageBreak/>
        <w:drawing>
          <wp:inline distT="0" distB="0" distL="0" distR="0" wp14:anchorId="74735CA9" wp14:editId="5CFE340E">
            <wp:extent cx="6299835" cy="5765800"/>
            <wp:effectExtent l="19050" t="19050" r="24765" b="254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76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115CE" w14:textId="0A2F3A9A" w:rsidR="00463ABA" w:rsidRPr="002837A3" w:rsidRDefault="002837A3" w:rsidP="003145C4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837A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837A3">
        <w:rPr>
          <w:i w:val="0"/>
          <w:iCs w:val="0"/>
          <w:color w:val="auto"/>
          <w:sz w:val="28"/>
          <w:szCs w:val="28"/>
        </w:rPr>
        <w:fldChar w:fldCharType="begin"/>
      </w:r>
      <w:r w:rsidRPr="002837A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837A3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7</w:t>
      </w:r>
      <w:r w:rsidRPr="002837A3">
        <w:rPr>
          <w:i w:val="0"/>
          <w:iCs w:val="0"/>
          <w:color w:val="auto"/>
          <w:sz w:val="28"/>
          <w:szCs w:val="28"/>
        </w:rPr>
        <w:fldChar w:fldCharType="end"/>
      </w:r>
      <w:r w:rsidRPr="002837A3">
        <w:rPr>
          <w:i w:val="0"/>
          <w:iCs w:val="0"/>
          <w:color w:val="auto"/>
          <w:sz w:val="28"/>
          <w:szCs w:val="28"/>
        </w:rPr>
        <w:t xml:space="preserve"> – Диаграмма декомпозиций А2</w:t>
      </w:r>
    </w:p>
    <w:p w14:paraId="330CE0E7" w14:textId="132F7CBB" w:rsidR="003E6420" w:rsidRDefault="00AE7B10" w:rsidP="00AE7B1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E7B10">
        <w:rPr>
          <w:rFonts w:eastAsiaTheme="minorHAnsi"/>
          <w:sz w:val="28"/>
          <w:szCs w:val="28"/>
          <w:lang w:eastAsia="en-US"/>
        </w:rPr>
        <w:t>Диаграмма A2 демонстрирует детальную последовательность операций при оформлении заказа. Четко прослеживается разделение на логические этапы: проверка данных, бронирование, формирование билета и его доставка. Такая декомпозиция позволяет эффективно распределить ответственность между модулями и обеспечивает прозрачность бизнес-процесса.</w:t>
      </w:r>
    </w:p>
    <w:p w14:paraId="1FD0CCC1" w14:textId="3783C40D" w:rsidR="003C65E3" w:rsidRPr="003C65E3" w:rsidRDefault="003C65E3" w:rsidP="00AE7B1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3C65E3">
        <w:rPr>
          <w:rFonts w:eastAsiaTheme="minorHAnsi"/>
          <w:sz w:val="28"/>
          <w:szCs w:val="28"/>
          <w:lang w:eastAsia="en-US"/>
        </w:rPr>
        <w:t>Диаграмма классов показывает статичную структуру системы, демонстрируя классы, их атрибуты, поведение и связь друг с другом. </w:t>
      </w:r>
      <w:r>
        <w:rPr>
          <w:rFonts w:eastAsiaTheme="minorHAnsi"/>
          <w:sz w:val="28"/>
          <w:szCs w:val="28"/>
          <w:lang w:eastAsia="en-US"/>
        </w:rPr>
        <w:t>Она изображена на рисунке 8.</w:t>
      </w:r>
    </w:p>
    <w:p w14:paraId="14DD0C38" w14:textId="531A47BE" w:rsidR="00E105BB" w:rsidRDefault="00F96CE5" w:rsidP="00E105BB">
      <w:pPr>
        <w:keepNext/>
        <w:jc w:val="center"/>
      </w:pPr>
      <w:r w:rsidRPr="00F96CE5">
        <w:rPr>
          <w:noProof/>
        </w:rPr>
        <w:lastRenderedPageBreak/>
        <w:drawing>
          <wp:inline distT="0" distB="0" distL="0" distR="0" wp14:anchorId="323F2E0C" wp14:editId="1CE3CE92">
            <wp:extent cx="5634990" cy="5442585"/>
            <wp:effectExtent l="19050" t="19050" r="22860" b="2476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4990" cy="5442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11223" w14:textId="698BB3ED" w:rsidR="00E105BB" w:rsidRDefault="00E105BB" w:rsidP="008222E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E105B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105BB">
        <w:rPr>
          <w:i w:val="0"/>
          <w:iCs w:val="0"/>
          <w:color w:val="auto"/>
          <w:sz w:val="28"/>
          <w:szCs w:val="28"/>
        </w:rPr>
        <w:fldChar w:fldCharType="begin"/>
      </w:r>
      <w:r w:rsidRPr="00E105B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105BB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8</w:t>
      </w:r>
      <w:r w:rsidRPr="00E105BB">
        <w:rPr>
          <w:i w:val="0"/>
          <w:iCs w:val="0"/>
          <w:color w:val="auto"/>
          <w:sz w:val="28"/>
          <w:szCs w:val="28"/>
        </w:rPr>
        <w:fldChar w:fldCharType="end"/>
      </w:r>
      <w:r w:rsidRPr="00E105BB">
        <w:rPr>
          <w:i w:val="0"/>
          <w:iCs w:val="0"/>
          <w:color w:val="auto"/>
          <w:sz w:val="28"/>
          <w:szCs w:val="28"/>
        </w:rPr>
        <w:t xml:space="preserve"> – Диаграмма классов</w:t>
      </w:r>
    </w:p>
    <w:p w14:paraId="05B4709E" w14:textId="10CA403F" w:rsidR="009D0955" w:rsidRPr="009D0955" w:rsidRDefault="009D0955" w:rsidP="009D095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 xml:space="preserve">Диаграмма классов представляет статическую структуру данных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9D0955">
        <w:rPr>
          <w:rFonts w:eastAsiaTheme="minorHAnsi"/>
          <w:sz w:val="28"/>
          <w:szCs w:val="28"/>
          <w:lang w:eastAsia="en-US"/>
        </w:rPr>
        <w:t>:</w:t>
      </w:r>
    </w:p>
    <w:p w14:paraId="765101F6" w14:textId="70472442" w:rsid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 xml:space="preserve">User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модель пользователя с аутентификацией и управлением заказами</w:t>
      </w:r>
      <w:r w:rsidR="00D81697">
        <w:rPr>
          <w:rFonts w:eastAsiaTheme="minorHAnsi"/>
          <w:sz w:val="28"/>
          <w:szCs w:val="28"/>
          <w:lang w:eastAsia="en-US"/>
        </w:rPr>
        <w:t>;</w:t>
      </w:r>
    </w:p>
    <w:p w14:paraId="7446E212" w14:textId="41BCF05A" w:rsidR="00D81697" w:rsidRPr="009D0955" w:rsidRDefault="00D81697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Genre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F21CD2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 xml:space="preserve"> сущность жанра фильма с уникальным названием;</w:t>
      </w:r>
    </w:p>
    <w:p w14:paraId="1CC52CC9" w14:textId="1E6E35B3" w:rsidR="009D0955" w:rsidRP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>Movie</w:t>
      </w:r>
      <w:r w:rsidR="00A87FF2">
        <w:rPr>
          <w:rFonts w:eastAsiaTheme="minorHAnsi"/>
          <w:sz w:val="28"/>
          <w:szCs w:val="28"/>
          <w:lang w:eastAsia="en-US"/>
        </w:rPr>
        <w:t xml:space="preserve">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сущность фильма с метаданными и медиа-контентом</w:t>
      </w:r>
      <w:r w:rsidR="007861B1">
        <w:rPr>
          <w:rFonts w:eastAsiaTheme="minorHAnsi"/>
          <w:sz w:val="28"/>
          <w:szCs w:val="28"/>
          <w:lang w:eastAsia="en-US"/>
        </w:rPr>
        <w:t>;</w:t>
      </w:r>
    </w:p>
    <w:p w14:paraId="5353DC95" w14:textId="7FB9FC5C" w:rsidR="009D0955" w:rsidRP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 xml:space="preserve">Hall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кинозал с параметрами вместимости и схемой расположения мест</w:t>
      </w:r>
      <w:r w:rsidR="004D6492">
        <w:rPr>
          <w:rFonts w:eastAsiaTheme="minorHAnsi"/>
          <w:sz w:val="28"/>
          <w:szCs w:val="28"/>
          <w:lang w:eastAsia="en-US"/>
        </w:rPr>
        <w:t>;</w:t>
      </w:r>
    </w:p>
    <w:p w14:paraId="5342177F" w14:textId="76489284" w:rsidR="009D0955" w:rsidRP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 xml:space="preserve">Screening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сеанс как связующее звено между фильмом и залом</w:t>
      </w:r>
      <w:r w:rsidR="004D6492">
        <w:rPr>
          <w:rFonts w:eastAsiaTheme="minorHAnsi"/>
          <w:sz w:val="28"/>
          <w:szCs w:val="28"/>
          <w:lang w:eastAsia="en-US"/>
        </w:rPr>
        <w:t>;</w:t>
      </w:r>
    </w:p>
    <w:p w14:paraId="298C3509" w14:textId="5929D381" w:rsidR="009D0955" w:rsidRP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lastRenderedPageBreak/>
        <w:t xml:space="preserve">Seat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конкретное место в зале с возможностью бронирования</w:t>
      </w:r>
      <w:r w:rsidR="004D6492">
        <w:rPr>
          <w:rFonts w:eastAsiaTheme="minorHAnsi"/>
          <w:sz w:val="28"/>
          <w:szCs w:val="28"/>
          <w:lang w:eastAsia="en-US"/>
        </w:rPr>
        <w:t>;</w:t>
      </w:r>
    </w:p>
    <w:p w14:paraId="355326C1" w14:textId="0B5BF329" w:rsidR="009D0955" w:rsidRDefault="009D095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 xml:space="preserve">Ticket </w:t>
      </w:r>
      <w:r w:rsidR="00A87FF2" w:rsidRPr="00F21CD2">
        <w:rPr>
          <w:rFonts w:eastAsiaTheme="minorHAnsi"/>
          <w:sz w:val="28"/>
          <w:szCs w:val="28"/>
          <w:lang w:eastAsia="en-US"/>
        </w:rPr>
        <w:t>–</w:t>
      </w:r>
      <w:r w:rsidRPr="009D0955">
        <w:rPr>
          <w:rFonts w:eastAsiaTheme="minorHAnsi"/>
          <w:sz w:val="28"/>
          <w:szCs w:val="28"/>
          <w:lang w:eastAsia="en-US"/>
        </w:rPr>
        <w:t xml:space="preserve"> билет с функционалом генерации PDF и отправки</w:t>
      </w:r>
      <w:r w:rsidR="00950A84">
        <w:rPr>
          <w:rFonts w:eastAsiaTheme="minorHAnsi"/>
          <w:sz w:val="28"/>
          <w:szCs w:val="28"/>
          <w:lang w:eastAsia="en-US"/>
        </w:rPr>
        <w:t>;</w:t>
      </w:r>
    </w:p>
    <w:p w14:paraId="618C2CA1" w14:textId="54F8AB5C" w:rsidR="00950A84" w:rsidRPr="009D0955" w:rsidRDefault="00950A84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OperationLog</w:t>
      </w:r>
      <w:r>
        <w:rPr>
          <w:rFonts w:eastAsiaTheme="minorHAnsi"/>
          <w:sz w:val="28"/>
          <w:szCs w:val="28"/>
          <w:lang w:eastAsia="en-US"/>
        </w:rPr>
        <w:t xml:space="preserve"> – система логирования операций.</w:t>
      </w:r>
    </w:p>
    <w:p w14:paraId="460196B0" w14:textId="42737371" w:rsidR="009D0955" w:rsidRDefault="009D0955" w:rsidP="009D095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D0955">
        <w:rPr>
          <w:rFonts w:eastAsiaTheme="minorHAnsi"/>
          <w:sz w:val="28"/>
          <w:szCs w:val="28"/>
          <w:lang w:eastAsia="en-US"/>
        </w:rPr>
        <w:t>Диаграмма классов демонстрирует хорошо продуманную объектную модель, соответствующую требованиям предметной области. Четкое разделение ответственности между классами, наличие необходимых атрибутов и методов, а также логичные связи между сущностями обеспечивают основу для устойчивой и расширяемой архитектуры системы.</w:t>
      </w:r>
    </w:p>
    <w:p w14:paraId="62209BF4" w14:textId="1E39DD6E" w:rsidR="00454C60" w:rsidRPr="00454C60" w:rsidRDefault="00454C60" w:rsidP="009D095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454C60">
        <w:rPr>
          <w:rFonts w:eastAsiaTheme="minorHAnsi"/>
          <w:sz w:val="28"/>
          <w:szCs w:val="28"/>
          <w:lang w:eastAsia="en-US"/>
        </w:rPr>
        <w:t>Диаграмма потоков данных показывает движение данных в информационной системе: откуда они поступают, как обрабатываются, где хранятся и кому передаются.</w:t>
      </w:r>
      <w:r w:rsidR="003F627B">
        <w:rPr>
          <w:rFonts w:eastAsiaTheme="minorHAnsi"/>
          <w:sz w:val="28"/>
          <w:szCs w:val="28"/>
          <w:lang w:eastAsia="en-US"/>
        </w:rPr>
        <w:t xml:space="preserve"> Она изображена на рисунке 9.</w:t>
      </w:r>
    </w:p>
    <w:p w14:paraId="099065E6" w14:textId="77777777" w:rsidR="008222E5" w:rsidRDefault="008222E5" w:rsidP="008222E5">
      <w:pPr>
        <w:keepNext/>
        <w:jc w:val="center"/>
      </w:pPr>
      <w:r w:rsidRPr="008222E5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11D5676A" wp14:editId="49684D4B">
            <wp:extent cx="5680751" cy="5063490"/>
            <wp:effectExtent l="19050" t="19050" r="15240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0751" cy="506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AFC5C" w14:textId="6D45F119" w:rsidR="008222E5" w:rsidRPr="00D93F0C" w:rsidRDefault="008222E5" w:rsidP="00D93F0C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D93F0C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93F0C">
        <w:rPr>
          <w:i w:val="0"/>
          <w:iCs w:val="0"/>
          <w:color w:val="auto"/>
          <w:sz w:val="28"/>
          <w:szCs w:val="28"/>
        </w:rPr>
        <w:fldChar w:fldCharType="begin"/>
      </w:r>
      <w:r w:rsidRPr="00D93F0C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3F0C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9</w:t>
      </w:r>
      <w:r w:rsidRPr="00D93F0C">
        <w:rPr>
          <w:i w:val="0"/>
          <w:iCs w:val="0"/>
          <w:color w:val="auto"/>
          <w:sz w:val="28"/>
          <w:szCs w:val="28"/>
        </w:rPr>
        <w:fldChar w:fldCharType="end"/>
      </w:r>
      <w:r w:rsidRPr="00D93F0C">
        <w:rPr>
          <w:i w:val="0"/>
          <w:iCs w:val="0"/>
          <w:color w:val="auto"/>
          <w:sz w:val="28"/>
          <w:szCs w:val="28"/>
        </w:rPr>
        <w:t xml:space="preserve"> </w:t>
      </w:r>
      <w:r w:rsidR="00D93F0C" w:rsidRPr="00E105BB">
        <w:rPr>
          <w:i w:val="0"/>
          <w:iCs w:val="0"/>
          <w:color w:val="auto"/>
          <w:sz w:val="28"/>
          <w:szCs w:val="28"/>
        </w:rPr>
        <w:t>–</w:t>
      </w:r>
      <w:r w:rsidR="00D93F0C">
        <w:rPr>
          <w:i w:val="0"/>
          <w:iCs w:val="0"/>
          <w:color w:val="auto"/>
          <w:sz w:val="28"/>
          <w:szCs w:val="28"/>
        </w:rPr>
        <w:t xml:space="preserve"> </w:t>
      </w:r>
      <w:r w:rsidRPr="00D93F0C">
        <w:rPr>
          <w:i w:val="0"/>
          <w:iCs w:val="0"/>
          <w:color w:val="auto"/>
          <w:sz w:val="28"/>
          <w:szCs w:val="28"/>
        </w:rPr>
        <w:t>Диаграмма потоков данных DFD</w:t>
      </w:r>
    </w:p>
    <w:p w14:paraId="44524DEE" w14:textId="4D7425C5" w:rsidR="009732C5" w:rsidRPr="009732C5" w:rsidRDefault="009732C5" w:rsidP="009732C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lastRenderedPageBreak/>
        <w:t xml:space="preserve">Диаграмма потоков данных (DFD) показывает движение информации в </w:t>
      </w:r>
      <w:r w:rsidR="009F0504">
        <w:rPr>
          <w:rFonts w:eastAsiaTheme="minorHAnsi"/>
          <w:sz w:val="28"/>
          <w:szCs w:val="28"/>
          <w:lang w:eastAsia="en-US"/>
        </w:rPr>
        <w:t>веб-приложении</w:t>
      </w:r>
      <w:r w:rsidRPr="009732C5">
        <w:rPr>
          <w:rFonts w:eastAsiaTheme="minorHAnsi"/>
          <w:sz w:val="28"/>
          <w:szCs w:val="28"/>
          <w:lang w:eastAsia="en-US"/>
        </w:rPr>
        <w:t>:</w:t>
      </w:r>
    </w:p>
    <w:p w14:paraId="24847E5A" w14:textId="634F0FE0" w:rsidR="009732C5" w:rsidRPr="009732C5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Внешние сущности: Клиент, Администратор, Email система</w:t>
      </w:r>
      <w:r w:rsidR="0005130E">
        <w:rPr>
          <w:rFonts w:eastAsiaTheme="minorHAnsi"/>
          <w:sz w:val="28"/>
          <w:szCs w:val="28"/>
          <w:lang w:eastAsia="en-US"/>
        </w:rPr>
        <w:t>;</w:t>
      </w:r>
    </w:p>
    <w:p w14:paraId="09F002D6" w14:textId="5AF0A07F" w:rsidR="009732C5" w:rsidRPr="009732C5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Процессы: Веб-приложение Кинотеатр</w:t>
      </w:r>
      <w:r w:rsidR="0005130E">
        <w:rPr>
          <w:rFonts w:eastAsiaTheme="minorHAnsi"/>
          <w:sz w:val="28"/>
          <w:szCs w:val="28"/>
          <w:lang w:eastAsia="en-US"/>
        </w:rPr>
        <w:t>;</w:t>
      </w:r>
    </w:p>
    <w:p w14:paraId="57A991CD" w14:textId="5C4A026D" w:rsidR="009732C5" w:rsidRPr="009732C5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Потоки данных: запросы расписания, выбор сеансов, данные заказов, PDF билеты</w:t>
      </w:r>
      <w:r w:rsidR="0005130E">
        <w:rPr>
          <w:rFonts w:eastAsiaTheme="minorHAnsi"/>
          <w:sz w:val="28"/>
          <w:szCs w:val="28"/>
          <w:lang w:eastAsia="en-US"/>
        </w:rPr>
        <w:t>;</w:t>
      </w:r>
    </w:p>
    <w:p w14:paraId="1F4B38F2" w14:textId="620276B3" w:rsidR="009732C5" w:rsidRPr="009732C5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 xml:space="preserve">Хранилища данных: </w:t>
      </w:r>
      <w:r w:rsidR="00AC38C3">
        <w:rPr>
          <w:rFonts w:eastAsiaTheme="minorHAnsi"/>
          <w:sz w:val="28"/>
          <w:szCs w:val="28"/>
          <w:lang w:eastAsia="en-US"/>
        </w:rPr>
        <w:t>б</w:t>
      </w:r>
      <w:r w:rsidRPr="009732C5">
        <w:rPr>
          <w:rFonts w:eastAsiaTheme="minorHAnsi"/>
          <w:sz w:val="28"/>
          <w:szCs w:val="28"/>
          <w:lang w:eastAsia="en-US"/>
        </w:rPr>
        <w:t>аза данных PostgreSQL</w:t>
      </w:r>
      <w:r w:rsidR="0005130E">
        <w:rPr>
          <w:rFonts w:eastAsiaTheme="minorHAnsi"/>
          <w:sz w:val="28"/>
          <w:szCs w:val="28"/>
          <w:lang w:eastAsia="en-US"/>
        </w:rPr>
        <w:t>.</w:t>
      </w:r>
    </w:p>
    <w:p w14:paraId="23D45CBB" w14:textId="7BD9C71C" w:rsidR="009732C5" w:rsidRDefault="009732C5" w:rsidP="009732C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>Диаграмма иллюстрирует как информация поступает от клиента, обрабатывается, сохраняется в базе данных и возвращается в виде билетов и подтверждений.</w:t>
      </w:r>
    </w:p>
    <w:p w14:paraId="19BB2A75" w14:textId="0F3120EC" w:rsidR="009732C5" w:rsidRPr="009732C5" w:rsidRDefault="009732C5" w:rsidP="009732C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 xml:space="preserve">Разработанный комплект диаграмм полностью охватывает функциональную схему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9732C5">
        <w:rPr>
          <w:rFonts w:eastAsiaTheme="minorHAnsi"/>
          <w:sz w:val="28"/>
          <w:szCs w:val="28"/>
          <w:lang w:eastAsia="en-US"/>
        </w:rPr>
        <w:t>:</w:t>
      </w:r>
    </w:p>
    <w:p w14:paraId="3C587AC2" w14:textId="5C4CBEA2" w:rsidR="009732C5" w:rsidRPr="00E92EF9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92EF9">
        <w:rPr>
          <w:rFonts w:eastAsiaTheme="minorHAnsi"/>
          <w:sz w:val="28"/>
          <w:szCs w:val="28"/>
          <w:lang w:eastAsia="en-US"/>
        </w:rPr>
        <w:t>IDEF0 диаграммы (A0, A1, A2) эффективно отображают иерархию бизнес-процессов, начиная от контекстного представления и заканчивая детализированными операциями генерации билетов</w:t>
      </w:r>
      <w:r w:rsidR="006110A8">
        <w:rPr>
          <w:rFonts w:eastAsiaTheme="minorHAnsi"/>
          <w:sz w:val="28"/>
          <w:szCs w:val="28"/>
          <w:lang w:eastAsia="en-US"/>
        </w:rPr>
        <w:t>;</w:t>
      </w:r>
    </w:p>
    <w:p w14:paraId="296A3D6B" w14:textId="60D0F0DA" w:rsidR="009732C5" w:rsidRPr="00E92EF9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92EF9">
        <w:rPr>
          <w:rFonts w:eastAsiaTheme="minorHAnsi"/>
          <w:sz w:val="28"/>
          <w:szCs w:val="28"/>
          <w:lang w:eastAsia="en-US"/>
        </w:rPr>
        <w:t>Диаграмма классов четко определяет структуру данных, показывая сущности, их атрибуты, методы и взаимосвязи, что соответствует реализованным в проекте моделям Django</w:t>
      </w:r>
      <w:r w:rsidR="006110A8">
        <w:rPr>
          <w:rFonts w:eastAsiaTheme="minorHAnsi"/>
          <w:sz w:val="28"/>
          <w:szCs w:val="28"/>
          <w:lang w:eastAsia="en-US"/>
        </w:rPr>
        <w:t>;</w:t>
      </w:r>
    </w:p>
    <w:p w14:paraId="6BC2FCA6" w14:textId="775CD084" w:rsidR="009732C5" w:rsidRPr="00E92EF9" w:rsidRDefault="009732C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E92EF9">
        <w:rPr>
          <w:rFonts w:eastAsiaTheme="minorHAnsi"/>
          <w:sz w:val="28"/>
          <w:szCs w:val="28"/>
          <w:lang w:eastAsia="en-US"/>
        </w:rPr>
        <w:t xml:space="preserve">DFD диаграмма наглядно демонстрирует потоки информации между внешними сущностями и </w:t>
      </w:r>
      <w:r w:rsidR="009F0504">
        <w:rPr>
          <w:rFonts w:eastAsiaTheme="minorHAnsi"/>
          <w:sz w:val="28"/>
          <w:szCs w:val="28"/>
          <w:lang w:eastAsia="en-US"/>
        </w:rPr>
        <w:t>веб-приложением</w:t>
      </w:r>
      <w:r w:rsidR="00E412A9">
        <w:rPr>
          <w:rFonts w:eastAsiaTheme="minorHAnsi"/>
          <w:sz w:val="28"/>
          <w:szCs w:val="28"/>
          <w:lang w:eastAsia="en-US"/>
        </w:rPr>
        <w:t>.</w:t>
      </w:r>
    </w:p>
    <w:p w14:paraId="43598745" w14:textId="60F874F2" w:rsidR="002B4E60" w:rsidRPr="002B4E60" w:rsidRDefault="009732C5" w:rsidP="003957AD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732C5">
        <w:rPr>
          <w:rFonts w:eastAsiaTheme="minorHAnsi"/>
          <w:sz w:val="28"/>
          <w:szCs w:val="28"/>
          <w:lang w:eastAsia="en-US"/>
        </w:rPr>
        <w:t xml:space="preserve">Все диаграммы взаимосвязаны и непротиворечивы: сущности из диаграммы классов соответствуют данным, обрабатываемым в DFD, а бизнес-процессы IDEF0 отражают функциональность, реализованную в методах классов. Такой комплексный подход к проектированию обеспечивает полное понимание архитектуры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9732C5">
        <w:rPr>
          <w:rFonts w:eastAsiaTheme="minorHAnsi"/>
          <w:sz w:val="28"/>
          <w:szCs w:val="28"/>
          <w:lang w:eastAsia="en-US"/>
        </w:rPr>
        <w:t xml:space="preserve"> и облегчает дальнейшую разработку и сопровождение.</w:t>
      </w:r>
    </w:p>
    <w:p w14:paraId="1528AB81" w14:textId="77777777" w:rsidR="001026BF" w:rsidRDefault="001026BF" w:rsidP="002869F3">
      <w:pPr>
        <w:pStyle w:val="af1"/>
        <w:numPr>
          <w:ilvl w:val="1"/>
          <w:numId w:val="11"/>
        </w:numPr>
        <w:spacing w:before="240"/>
        <w:ind w:left="0" w:firstLine="851"/>
      </w:pPr>
      <w:bookmarkStart w:id="11" w:name="_Toc211589953"/>
      <w:r>
        <w:lastRenderedPageBreak/>
        <w:t>Проектирование базы данных</w:t>
      </w:r>
      <w:bookmarkEnd w:id="11"/>
    </w:p>
    <w:p w14:paraId="6E15B9F9" w14:textId="5A6E225B" w:rsidR="00FD3989" w:rsidRPr="00FD3989" w:rsidRDefault="00FD3989" w:rsidP="00FD398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D3989">
        <w:rPr>
          <w:rFonts w:eastAsiaTheme="minorHAnsi"/>
          <w:sz w:val="28"/>
          <w:szCs w:val="28"/>
          <w:lang w:eastAsia="en-US"/>
        </w:rPr>
        <w:t>Перед началом разработки программного обеспечения важно спроектировать базу данных, определив, с какими данными будут работать пользователи системы и как эти данные взаимосвязаны.</w:t>
      </w:r>
      <w:r w:rsidR="00A865FF">
        <w:rPr>
          <w:rFonts w:eastAsiaTheme="minorHAnsi"/>
          <w:sz w:val="28"/>
          <w:szCs w:val="28"/>
          <w:lang w:eastAsia="en-US"/>
        </w:rPr>
        <w:t xml:space="preserve"> Инфологическая модель базы данных изображена на рисунке10.</w:t>
      </w:r>
    </w:p>
    <w:p w14:paraId="40A5B986" w14:textId="5B19210C" w:rsidR="00186E44" w:rsidRDefault="00845F4C" w:rsidP="00186E44">
      <w:pPr>
        <w:keepNext/>
        <w:jc w:val="center"/>
      </w:pPr>
      <w:r w:rsidRPr="00845F4C">
        <w:rPr>
          <w:noProof/>
        </w:rPr>
        <w:drawing>
          <wp:inline distT="0" distB="0" distL="0" distR="0" wp14:anchorId="34371A5D" wp14:editId="37D7D2D2">
            <wp:extent cx="5544729" cy="4187190"/>
            <wp:effectExtent l="19050" t="19050" r="18415" b="2286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729" cy="418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BE592" w14:textId="3150CD1A" w:rsidR="00186E44" w:rsidRPr="00186E44" w:rsidRDefault="00186E44" w:rsidP="00186E44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186E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186E44">
        <w:rPr>
          <w:i w:val="0"/>
          <w:iCs w:val="0"/>
          <w:color w:val="auto"/>
          <w:sz w:val="28"/>
          <w:szCs w:val="28"/>
        </w:rPr>
        <w:fldChar w:fldCharType="begin"/>
      </w:r>
      <w:r w:rsidRPr="00186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86E44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10</w:t>
      </w:r>
      <w:r w:rsidRPr="00186E44">
        <w:rPr>
          <w:i w:val="0"/>
          <w:iCs w:val="0"/>
          <w:color w:val="auto"/>
          <w:sz w:val="28"/>
          <w:szCs w:val="28"/>
        </w:rPr>
        <w:fldChar w:fldCharType="end"/>
      </w:r>
      <w:r w:rsidRPr="00186E44">
        <w:rPr>
          <w:i w:val="0"/>
          <w:iCs w:val="0"/>
          <w:color w:val="auto"/>
          <w:sz w:val="28"/>
          <w:szCs w:val="28"/>
        </w:rPr>
        <w:t xml:space="preserve"> </w:t>
      </w:r>
      <w:r w:rsidRPr="00E105BB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Pr="00186E44">
        <w:rPr>
          <w:i w:val="0"/>
          <w:iCs w:val="0"/>
          <w:color w:val="auto"/>
          <w:sz w:val="28"/>
          <w:szCs w:val="28"/>
        </w:rPr>
        <w:t>Инфологическая модель базы данных</w:t>
      </w:r>
    </w:p>
    <w:p w14:paraId="2FE9A7BE" w14:textId="28AEDC8D" w:rsidR="009E788F" w:rsidRPr="009E788F" w:rsidRDefault="009E788F" w:rsidP="009E78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Инфологическая модель представляет собой семантическое описание предметной области в терминах сущностей и отношений:</w:t>
      </w:r>
    </w:p>
    <w:p w14:paraId="31D4EDFB" w14:textId="4D2583B0" w:rsid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 xml:space="preserve">USER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Пользователь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с персональными данными</w:t>
      </w:r>
      <w:r w:rsidR="00CE0FDC">
        <w:rPr>
          <w:rFonts w:eastAsiaTheme="minorHAnsi"/>
          <w:sz w:val="28"/>
          <w:szCs w:val="28"/>
          <w:lang w:eastAsia="en-US"/>
        </w:rPr>
        <w:t>;</w:t>
      </w:r>
    </w:p>
    <w:p w14:paraId="3339E083" w14:textId="044AA7E0" w:rsidR="00CE0FDC" w:rsidRPr="009E788F" w:rsidRDefault="00CE0FD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GENRE</w:t>
      </w:r>
      <w:r>
        <w:rPr>
          <w:rFonts w:eastAsiaTheme="minorHAnsi"/>
          <w:sz w:val="28"/>
          <w:szCs w:val="28"/>
          <w:lang w:eastAsia="en-US"/>
        </w:rPr>
        <w:t xml:space="preserve"> – сущность «Жанр» с уникальными названиями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50BA7460" w14:textId="3F16F818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 xml:space="preserve">MOVIE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Фильм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с характеристиками кинопродукции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1C0F5793" w14:textId="6F3881A4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 xml:space="preserve">HALL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Зал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с параметрами размещения зрителей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139F6DEF" w14:textId="65D25102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 xml:space="preserve">SCREENING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Сеанс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как событие показа фильма в зале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664920E5" w14:textId="507AB13D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lastRenderedPageBreak/>
        <w:t xml:space="preserve">SEAT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Место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с координатами расположения в зале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1E7FDE70" w14:textId="39334533" w:rsid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 xml:space="preserve">TICKET </w:t>
      </w:r>
      <w:r w:rsidRPr="00E105BB">
        <w:rPr>
          <w:sz w:val="28"/>
          <w:szCs w:val="28"/>
        </w:rPr>
        <w:t>–</w:t>
      </w:r>
      <w:r w:rsidRPr="009E788F">
        <w:rPr>
          <w:rFonts w:eastAsiaTheme="minorHAnsi"/>
          <w:sz w:val="28"/>
          <w:szCs w:val="28"/>
          <w:lang w:eastAsia="en-US"/>
        </w:rPr>
        <w:t xml:space="preserve"> сущность </w:t>
      </w:r>
      <w:r w:rsidR="00014CD3">
        <w:rPr>
          <w:rFonts w:eastAsiaTheme="minorHAnsi"/>
          <w:sz w:val="28"/>
          <w:szCs w:val="28"/>
          <w:lang w:eastAsia="en-US"/>
        </w:rPr>
        <w:t>«</w:t>
      </w:r>
      <w:r w:rsidRPr="009E788F">
        <w:rPr>
          <w:rFonts w:eastAsiaTheme="minorHAnsi"/>
          <w:sz w:val="28"/>
          <w:szCs w:val="28"/>
          <w:lang w:eastAsia="en-US"/>
        </w:rPr>
        <w:t>Билет</w:t>
      </w:r>
      <w:r w:rsidR="00014CD3">
        <w:rPr>
          <w:rFonts w:eastAsiaTheme="minorHAnsi"/>
          <w:sz w:val="28"/>
          <w:szCs w:val="28"/>
          <w:lang w:eastAsia="en-US"/>
        </w:rPr>
        <w:t>»</w:t>
      </w:r>
      <w:r w:rsidRPr="009E788F">
        <w:rPr>
          <w:rFonts w:eastAsiaTheme="minorHAnsi"/>
          <w:sz w:val="28"/>
          <w:szCs w:val="28"/>
          <w:lang w:eastAsia="en-US"/>
        </w:rPr>
        <w:t xml:space="preserve"> как документ, подтверждающий право посещения</w:t>
      </w:r>
      <w:r w:rsidR="00A954EB">
        <w:rPr>
          <w:rFonts w:eastAsiaTheme="minorHAnsi"/>
          <w:sz w:val="28"/>
          <w:szCs w:val="28"/>
          <w:lang w:eastAsia="en-US"/>
        </w:rPr>
        <w:t>;</w:t>
      </w:r>
    </w:p>
    <w:p w14:paraId="7EF28D31" w14:textId="2C003318" w:rsidR="00A954EB" w:rsidRPr="009E788F" w:rsidRDefault="00A954EB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OPERATION</w:t>
      </w:r>
      <w:r w:rsidRPr="00A954EB">
        <w:rPr>
          <w:rFonts w:eastAsiaTheme="minorHAnsi"/>
          <w:sz w:val="28"/>
          <w:szCs w:val="28"/>
          <w:lang w:eastAsia="en-US"/>
        </w:rPr>
        <w:t>_</w:t>
      </w:r>
      <w:r>
        <w:rPr>
          <w:rFonts w:eastAsiaTheme="minorHAnsi"/>
          <w:sz w:val="28"/>
          <w:szCs w:val="28"/>
          <w:lang w:val="en-US" w:eastAsia="en-US"/>
        </w:rPr>
        <w:t>LOG</w:t>
      </w:r>
      <w:r w:rsidRPr="00A954EB"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sz w:val="28"/>
          <w:szCs w:val="28"/>
          <w:lang w:eastAsia="en-US"/>
        </w:rPr>
        <w:t>система логирования операций</w:t>
      </w:r>
      <w:r w:rsidR="00A9360C">
        <w:rPr>
          <w:rFonts w:eastAsiaTheme="minorHAnsi"/>
          <w:sz w:val="28"/>
          <w:szCs w:val="28"/>
          <w:lang w:eastAsia="en-US"/>
        </w:rPr>
        <w:t>.</w:t>
      </w:r>
    </w:p>
    <w:p w14:paraId="2A854216" w14:textId="77777777" w:rsidR="009E788F" w:rsidRPr="009E788F" w:rsidRDefault="009E788F" w:rsidP="009E78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Связи между сущностями:</w:t>
      </w:r>
    </w:p>
    <w:p w14:paraId="5544FFD6" w14:textId="153A3A29" w:rsid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Пользователь покупает несколько билетов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26333D52" w14:textId="75D5E951" w:rsidR="00183E7E" w:rsidRPr="009E788F" w:rsidRDefault="00183E7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Жанр связан с несколькими фильмами (</w:t>
      </w:r>
      <w:r w:rsidR="00953DA7" w:rsidRPr="009E788F">
        <w:rPr>
          <w:rFonts w:eastAsiaTheme="minorHAnsi"/>
          <w:sz w:val="28"/>
          <w:szCs w:val="28"/>
          <w:lang w:eastAsia="en-US"/>
        </w:rPr>
        <w:t>1:M</w:t>
      </w:r>
      <w:r>
        <w:rPr>
          <w:rFonts w:eastAsiaTheme="minorHAnsi"/>
          <w:sz w:val="28"/>
          <w:szCs w:val="28"/>
          <w:lang w:eastAsia="en-US"/>
        </w:rPr>
        <w:t>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53179746" w14:textId="2A64D1FF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Фильм демонстрируется на нескольких сеансах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4B132CCC" w14:textId="78D8E9FE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Зал используется для нескольких сеансов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39AA7C2E" w14:textId="3495A49E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Зал содержит несколько мест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5C6AC408" w14:textId="6BD9183D" w:rsidR="009E788F" w:rsidRP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Сеанс продается через несколько билетов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06EF4026" w14:textId="0283CA02" w:rsidR="009E788F" w:rsidRDefault="009E78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E788F">
        <w:rPr>
          <w:rFonts w:eastAsiaTheme="minorHAnsi"/>
          <w:sz w:val="28"/>
          <w:szCs w:val="28"/>
          <w:lang w:eastAsia="en-US"/>
        </w:rPr>
        <w:t>Место бронируется через билет (1:M)</w:t>
      </w:r>
      <w:r w:rsidR="00636D29">
        <w:rPr>
          <w:rFonts w:eastAsiaTheme="minorHAnsi"/>
          <w:sz w:val="28"/>
          <w:szCs w:val="28"/>
          <w:lang w:eastAsia="en-US"/>
        </w:rPr>
        <w:t>;</w:t>
      </w:r>
    </w:p>
    <w:p w14:paraId="63EDEA19" w14:textId="62008E65" w:rsidR="00953DA7" w:rsidRDefault="00953DA7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Система записывает действия пользователя (</w:t>
      </w:r>
      <w:r w:rsidRPr="009E788F">
        <w:rPr>
          <w:rFonts w:eastAsiaTheme="minorHAnsi"/>
          <w:sz w:val="28"/>
          <w:szCs w:val="28"/>
          <w:lang w:eastAsia="en-US"/>
        </w:rPr>
        <w:t>1:M</w:t>
      </w:r>
      <w:r>
        <w:rPr>
          <w:rFonts w:eastAsiaTheme="minorHAnsi"/>
          <w:sz w:val="28"/>
          <w:szCs w:val="28"/>
          <w:lang w:eastAsia="en-US"/>
        </w:rPr>
        <w:t>)</w:t>
      </w:r>
      <w:r w:rsidR="00FD3989">
        <w:rPr>
          <w:rFonts w:eastAsiaTheme="minorHAnsi"/>
          <w:sz w:val="28"/>
          <w:szCs w:val="28"/>
          <w:lang w:eastAsia="en-US"/>
        </w:rPr>
        <w:t>.</w:t>
      </w:r>
    </w:p>
    <w:p w14:paraId="4A63B48C" w14:textId="581FEBDC" w:rsidR="00885A24" w:rsidRPr="009E788F" w:rsidRDefault="00885A24" w:rsidP="00885A2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На рисунке 11 изображена датологическая модель базы данных.</w:t>
      </w:r>
    </w:p>
    <w:p w14:paraId="50EC2C98" w14:textId="32406380" w:rsidR="00810696" w:rsidRDefault="00F747D2" w:rsidP="00810696">
      <w:pPr>
        <w:keepNext/>
        <w:jc w:val="center"/>
      </w:pPr>
      <w:r w:rsidRPr="00F747D2">
        <w:rPr>
          <w:noProof/>
        </w:rPr>
        <w:drawing>
          <wp:inline distT="0" distB="0" distL="0" distR="0" wp14:anchorId="6B35F346" wp14:editId="051A164E">
            <wp:extent cx="6299835" cy="3881755"/>
            <wp:effectExtent l="19050" t="19050" r="24765" b="2349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8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95A3E7" w14:textId="5EA8AD27" w:rsidR="00186E44" w:rsidRDefault="00810696" w:rsidP="0081069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1069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10696">
        <w:rPr>
          <w:i w:val="0"/>
          <w:iCs w:val="0"/>
          <w:color w:val="auto"/>
          <w:sz w:val="28"/>
          <w:szCs w:val="28"/>
        </w:rPr>
        <w:fldChar w:fldCharType="begin"/>
      </w:r>
      <w:r w:rsidRPr="0081069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10696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11</w:t>
      </w:r>
      <w:r w:rsidRPr="00810696">
        <w:rPr>
          <w:i w:val="0"/>
          <w:iCs w:val="0"/>
          <w:color w:val="auto"/>
          <w:sz w:val="28"/>
          <w:szCs w:val="28"/>
        </w:rPr>
        <w:fldChar w:fldCharType="end"/>
      </w:r>
      <w:r w:rsidRPr="00810696">
        <w:rPr>
          <w:i w:val="0"/>
          <w:iCs w:val="0"/>
          <w:color w:val="auto"/>
          <w:sz w:val="28"/>
          <w:szCs w:val="28"/>
        </w:rPr>
        <w:t xml:space="preserve"> </w:t>
      </w:r>
      <w:r w:rsidRPr="00E105BB">
        <w:rPr>
          <w:i w:val="0"/>
          <w:iCs w:val="0"/>
          <w:color w:val="auto"/>
          <w:sz w:val="28"/>
          <w:szCs w:val="28"/>
        </w:rPr>
        <w:t>–</w:t>
      </w:r>
      <w:r w:rsidRPr="00810696">
        <w:rPr>
          <w:i w:val="0"/>
          <w:iCs w:val="0"/>
          <w:color w:val="auto"/>
          <w:sz w:val="28"/>
          <w:szCs w:val="28"/>
        </w:rPr>
        <w:t xml:space="preserve"> Дат</w:t>
      </w:r>
      <w:r>
        <w:rPr>
          <w:i w:val="0"/>
          <w:iCs w:val="0"/>
          <w:color w:val="auto"/>
          <w:sz w:val="28"/>
          <w:szCs w:val="28"/>
        </w:rPr>
        <w:t>о</w:t>
      </w:r>
      <w:r w:rsidRPr="00810696">
        <w:rPr>
          <w:i w:val="0"/>
          <w:iCs w:val="0"/>
          <w:color w:val="auto"/>
          <w:sz w:val="28"/>
          <w:szCs w:val="28"/>
        </w:rPr>
        <w:t>логическая модель базы данных</w:t>
      </w:r>
    </w:p>
    <w:p w14:paraId="7A0BCC0A" w14:textId="00A1D3EA" w:rsidR="00810696" w:rsidRPr="00810696" w:rsidRDefault="00810696" w:rsidP="00810696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10696">
        <w:rPr>
          <w:rFonts w:eastAsiaTheme="minorHAnsi"/>
          <w:sz w:val="28"/>
          <w:szCs w:val="28"/>
          <w:lang w:eastAsia="en-US"/>
        </w:rPr>
        <w:lastRenderedPageBreak/>
        <w:t>Датологическая модель представляет физическую реализацию БД с учетом конкретной СУБД:</w:t>
      </w:r>
    </w:p>
    <w:p w14:paraId="0D826FBB" w14:textId="4AC822FC" w:rsidR="00810696" w:rsidRPr="00810696" w:rsidRDefault="00810696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10696">
        <w:rPr>
          <w:rFonts w:eastAsiaTheme="minorHAnsi"/>
          <w:sz w:val="28"/>
          <w:szCs w:val="28"/>
          <w:lang w:eastAsia="en-US"/>
        </w:rPr>
        <w:t>Индексы: определены уникальные индексы и первичные ключи</w:t>
      </w:r>
      <w:r w:rsidR="005F4893">
        <w:rPr>
          <w:rFonts w:eastAsiaTheme="minorHAnsi"/>
          <w:sz w:val="28"/>
          <w:szCs w:val="28"/>
          <w:lang w:eastAsia="en-US"/>
        </w:rPr>
        <w:t>;</w:t>
      </w:r>
    </w:p>
    <w:p w14:paraId="6005091C" w14:textId="3574BB57" w:rsidR="00810696" w:rsidRDefault="00810696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810696">
        <w:rPr>
          <w:rFonts w:eastAsiaTheme="minorHAnsi"/>
          <w:sz w:val="28"/>
          <w:szCs w:val="28"/>
          <w:lang w:eastAsia="en-US"/>
        </w:rPr>
        <w:t>Внешние ключи: явно указаны FOREIGN KEY ограничения</w:t>
      </w:r>
      <w:r w:rsidR="00DD30F5">
        <w:rPr>
          <w:rFonts w:eastAsiaTheme="minorHAnsi"/>
          <w:sz w:val="28"/>
          <w:szCs w:val="28"/>
          <w:lang w:eastAsia="en-US"/>
        </w:rPr>
        <w:t>.</w:t>
      </w:r>
    </w:p>
    <w:p w14:paraId="5A43C495" w14:textId="211A2C58" w:rsidR="00A23422" w:rsidRPr="00A23422" w:rsidRDefault="00A23422" w:rsidP="00A23422">
      <w:pPr>
        <w:pStyle w:val="a4"/>
        <w:spacing w:line="360" w:lineRule="auto"/>
        <w:ind w:left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рисунке 12 изображена </w:t>
      </w:r>
      <w:r>
        <w:rPr>
          <w:rFonts w:eastAsiaTheme="minorHAnsi"/>
          <w:sz w:val="28"/>
          <w:szCs w:val="28"/>
          <w:lang w:val="en-US" w:eastAsia="en-US"/>
        </w:rPr>
        <w:t>ER</w:t>
      </w:r>
      <w:r>
        <w:rPr>
          <w:rFonts w:eastAsiaTheme="minorHAnsi"/>
          <w:sz w:val="28"/>
          <w:szCs w:val="28"/>
          <w:lang w:eastAsia="en-US"/>
        </w:rPr>
        <w:t>–модель базы данных</w:t>
      </w:r>
      <w:r w:rsidR="008C09AB">
        <w:rPr>
          <w:rFonts w:eastAsiaTheme="minorHAnsi"/>
          <w:sz w:val="28"/>
          <w:szCs w:val="28"/>
          <w:lang w:eastAsia="en-US"/>
        </w:rPr>
        <w:t>.</w:t>
      </w:r>
    </w:p>
    <w:p w14:paraId="0FA63C5C" w14:textId="78F07783" w:rsidR="00810696" w:rsidRDefault="00AF28CA" w:rsidP="00810696">
      <w:pPr>
        <w:keepNext/>
        <w:jc w:val="center"/>
      </w:pPr>
      <w:r w:rsidRPr="00AF28CA">
        <w:rPr>
          <w:noProof/>
        </w:rPr>
        <w:drawing>
          <wp:inline distT="0" distB="0" distL="0" distR="0" wp14:anchorId="3C25C44B" wp14:editId="7FA80D5A">
            <wp:extent cx="6299835" cy="3307080"/>
            <wp:effectExtent l="19050" t="19050" r="2476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0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1789F" w14:textId="2FA2DBD2" w:rsidR="00F91D01" w:rsidRDefault="00810696" w:rsidP="00810696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810696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10696">
        <w:rPr>
          <w:i w:val="0"/>
          <w:iCs w:val="0"/>
          <w:color w:val="auto"/>
          <w:sz w:val="28"/>
          <w:szCs w:val="28"/>
        </w:rPr>
        <w:fldChar w:fldCharType="begin"/>
      </w:r>
      <w:r w:rsidRPr="00810696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10696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12</w:t>
      </w:r>
      <w:r w:rsidRPr="00810696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  <w:lang w:val="en-US"/>
        </w:rPr>
        <w:t>ER</w:t>
      </w:r>
      <w:r>
        <w:rPr>
          <w:i w:val="0"/>
          <w:iCs w:val="0"/>
          <w:color w:val="auto"/>
          <w:sz w:val="28"/>
          <w:szCs w:val="28"/>
        </w:rPr>
        <w:t>–модель базы данных</w:t>
      </w:r>
    </w:p>
    <w:p w14:paraId="3C61A827" w14:textId="1F931D97" w:rsidR="00131865" w:rsidRPr="00131865" w:rsidRDefault="00131865" w:rsidP="0013186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Представленная ER-модель соответствует третьей нормальной форме:</w:t>
      </w:r>
    </w:p>
    <w:p w14:paraId="097CA388" w14:textId="4D708343" w:rsidR="00131865" w:rsidRPr="00131865" w:rsidRDefault="00131865" w:rsidP="002869F3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Первая нормальная форма: </w:t>
      </w:r>
      <w:r w:rsidR="00C94E4F">
        <w:rPr>
          <w:rFonts w:eastAsiaTheme="minorHAnsi"/>
          <w:sz w:val="28"/>
          <w:szCs w:val="28"/>
          <w:lang w:eastAsia="en-US"/>
        </w:rPr>
        <w:t>в</w:t>
      </w:r>
      <w:r w:rsidRPr="00131865">
        <w:rPr>
          <w:rFonts w:eastAsiaTheme="minorHAnsi"/>
          <w:sz w:val="28"/>
          <w:szCs w:val="28"/>
          <w:lang w:eastAsia="en-US"/>
        </w:rPr>
        <w:t>се атрибуты атомарны</w:t>
      </w:r>
      <w:r w:rsidR="009A25BE">
        <w:rPr>
          <w:rFonts w:eastAsiaTheme="minorHAnsi"/>
          <w:sz w:val="28"/>
          <w:szCs w:val="28"/>
          <w:lang w:eastAsia="en-US"/>
        </w:rPr>
        <w:t>.</w:t>
      </w:r>
    </w:p>
    <w:p w14:paraId="0D9A5733" w14:textId="4CA0F388" w:rsidR="00131865" w:rsidRPr="00131865" w:rsidRDefault="00131865" w:rsidP="002869F3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Вторая нормальная форма: </w:t>
      </w:r>
      <w:r w:rsidR="00C94E4F"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 частичных зависимостей от составного ключа</w:t>
      </w:r>
      <w:r w:rsidR="00C94E4F">
        <w:rPr>
          <w:rFonts w:eastAsiaTheme="minorHAnsi"/>
          <w:sz w:val="28"/>
          <w:szCs w:val="28"/>
          <w:lang w:eastAsia="en-US"/>
        </w:rPr>
        <w:t>.</w:t>
      </w:r>
    </w:p>
    <w:p w14:paraId="750FFB3E" w14:textId="18A64D59" w:rsidR="00131865" w:rsidRPr="00131865" w:rsidRDefault="00131865" w:rsidP="002869F3">
      <w:pPr>
        <w:pStyle w:val="a4"/>
        <w:numPr>
          <w:ilvl w:val="0"/>
          <w:numId w:val="12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 xml:space="preserve">Третья нормальная форма: </w:t>
      </w:r>
      <w:r w:rsidR="00C94E4F">
        <w:rPr>
          <w:rFonts w:eastAsiaTheme="minorHAnsi"/>
          <w:sz w:val="28"/>
          <w:szCs w:val="28"/>
          <w:lang w:eastAsia="en-US"/>
        </w:rPr>
        <w:t>н</w:t>
      </w:r>
      <w:r w:rsidRPr="00131865">
        <w:rPr>
          <w:rFonts w:eastAsiaTheme="minorHAnsi"/>
          <w:sz w:val="28"/>
          <w:szCs w:val="28"/>
          <w:lang w:eastAsia="en-US"/>
        </w:rPr>
        <w:t>ет транзитивных зависимостей - все неключевые атрибуты зависят только от первичного ключа</w:t>
      </w:r>
      <w:r w:rsidR="00C94E4F">
        <w:rPr>
          <w:rFonts w:eastAsiaTheme="minorHAnsi"/>
          <w:sz w:val="28"/>
          <w:szCs w:val="28"/>
          <w:lang w:eastAsia="en-US"/>
        </w:rPr>
        <w:t>.</w:t>
      </w:r>
    </w:p>
    <w:p w14:paraId="012670D0" w14:textId="77777777" w:rsidR="00131865" w:rsidRPr="00131865" w:rsidRDefault="00131865" w:rsidP="0013186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Обоснование выбора 3NF:</w:t>
      </w:r>
    </w:p>
    <w:p w14:paraId="3AC295A2" w14:textId="55E812D4" w:rsidR="00131865" w:rsidRPr="00131865" w:rsidRDefault="001318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Устраняет избыточность данных</w:t>
      </w:r>
      <w:r w:rsidR="00365000">
        <w:rPr>
          <w:rFonts w:eastAsiaTheme="minorHAnsi"/>
          <w:sz w:val="28"/>
          <w:szCs w:val="28"/>
          <w:lang w:eastAsia="en-US"/>
        </w:rPr>
        <w:t>;</w:t>
      </w:r>
    </w:p>
    <w:p w14:paraId="55F338ED" w14:textId="43273764" w:rsidR="00131865" w:rsidRPr="00131865" w:rsidRDefault="001318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Обеспечивает целостность данных</w:t>
      </w:r>
      <w:r w:rsidR="00365000">
        <w:rPr>
          <w:rFonts w:eastAsiaTheme="minorHAnsi"/>
          <w:sz w:val="28"/>
          <w:szCs w:val="28"/>
          <w:lang w:eastAsia="en-US"/>
        </w:rPr>
        <w:t>;</w:t>
      </w:r>
    </w:p>
    <w:p w14:paraId="6EDBAF91" w14:textId="5284D224" w:rsidR="00131865" w:rsidRPr="00131865" w:rsidRDefault="001318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Упрощает поддержку и модификацию БД</w:t>
      </w:r>
      <w:r w:rsidR="00365000">
        <w:rPr>
          <w:rFonts w:eastAsiaTheme="minorHAnsi"/>
          <w:sz w:val="28"/>
          <w:szCs w:val="28"/>
          <w:lang w:eastAsia="en-US"/>
        </w:rPr>
        <w:t>;</w:t>
      </w:r>
    </w:p>
    <w:p w14:paraId="6279F1D1" w14:textId="0F58939A" w:rsidR="00131865" w:rsidRPr="00982D46" w:rsidRDefault="00131865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t>Оптимальна для OLTP-систем</w:t>
      </w:r>
      <w:r w:rsidR="00365000">
        <w:rPr>
          <w:rFonts w:eastAsiaTheme="minorHAnsi"/>
          <w:sz w:val="28"/>
          <w:szCs w:val="28"/>
          <w:lang w:eastAsia="en-US"/>
        </w:rPr>
        <w:t>.</w:t>
      </w:r>
    </w:p>
    <w:p w14:paraId="72EE829E" w14:textId="7FEB521F" w:rsidR="00B572D9" w:rsidRPr="00131865" w:rsidRDefault="00B572D9" w:rsidP="00B572D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31865">
        <w:rPr>
          <w:rFonts w:eastAsiaTheme="minorHAnsi"/>
          <w:sz w:val="28"/>
          <w:szCs w:val="28"/>
          <w:lang w:eastAsia="en-US"/>
        </w:rPr>
        <w:lastRenderedPageBreak/>
        <w:t xml:space="preserve">База данных веб-приложения состоит из </w:t>
      </w:r>
      <w:r w:rsidR="00377151" w:rsidRPr="00377151">
        <w:rPr>
          <w:rFonts w:eastAsiaTheme="minorHAnsi"/>
          <w:sz w:val="28"/>
          <w:szCs w:val="28"/>
          <w:lang w:eastAsia="en-US"/>
        </w:rPr>
        <w:t>8</w:t>
      </w:r>
      <w:r w:rsidRPr="00131865">
        <w:rPr>
          <w:rFonts w:eastAsiaTheme="minorHAnsi"/>
          <w:sz w:val="28"/>
          <w:szCs w:val="28"/>
          <w:lang w:eastAsia="en-US"/>
        </w:rPr>
        <w:t xml:space="preserve"> таблиц</w:t>
      </w:r>
      <w:r w:rsidR="00C52B14">
        <w:rPr>
          <w:rFonts w:eastAsiaTheme="minorHAnsi"/>
          <w:sz w:val="28"/>
          <w:szCs w:val="28"/>
          <w:lang w:eastAsia="en-US"/>
        </w:rPr>
        <w:t>.</w:t>
      </w:r>
    </w:p>
    <w:p w14:paraId="4315D458" w14:textId="74DFA002" w:rsidR="00B572D9" w:rsidRPr="001A74BB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5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User</w:t>
      </w:r>
      <w:r w:rsidR="00C01EE2">
        <w:rPr>
          <w:i w:val="0"/>
          <w:iCs w:val="0"/>
          <w:color w:val="000000" w:themeColor="text1"/>
          <w:sz w:val="28"/>
          <w:szCs w:val="28"/>
          <w:lang w:val="en-US"/>
        </w:rPr>
        <w:t>s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44C5C400" w14:textId="77777777" w:rsidTr="002F4540">
        <w:tc>
          <w:tcPr>
            <w:tcW w:w="3115" w:type="dxa"/>
          </w:tcPr>
          <w:p w14:paraId="37801201" w14:textId="77777777" w:rsidR="00B572D9" w:rsidRPr="00B572D9" w:rsidRDefault="00B572D9" w:rsidP="002F4540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473F88A1" w14:textId="77777777" w:rsidR="00B572D9" w:rsidRPr="00B572D9" w:rsidRDefault="00B572D9" w:rsidP="002F4540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6B696147" w14:textId="77777777" w:rsidR="00B572D9" w:rsidRPr="00B572D9" w:rsidRDefault="00B572D9" w:rsidP="002F4540">
            <w:pPr>
              <w:jc w:val="both"/>
            </w:pPr>
            <w:r w:rsidRPr="00B572D9">
              <w:t>Описание</w:t>
            </w:r>
          </w:p>
        </w:tc>
      </w:tr>
      <w:tr w:rsidR="00B572D9" w14:paraId="65A7C3D2" w14:textId="77777777" w:rsidTr="002F4540">
        <w:tc>
          <w:tcPr>
            <w:tcW w:w="3115" w:type="dxa"/>
          </w:tcPr>
          <w:p w14:paraId="71FCFA5B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111D6468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2FA19A43" w14:textId="77777777" w:rsidR="00B572D9" w:rsidRPr="00B572D9" w:rsidRDefault="00B572D9" w:rsidP="002F4540">
            <w:pPr>
              <w:jc w:val="both"/>
            </w:pPr>
            <w:r w:rsidRPr="00B572D9">
              <w:t>Идентификатор</w:t>
            </w:r>
          </w:p>
        </w:tc>
      </w:tr>
      <w:tr w:rsidR="00B572D9" w14:paraId="7A588ED8" w14:textId="77777777" w:rsidTr="002F4540">
        <w:tc>
          <w:tcPr>
            <w:tcW w:w="3115" w:type="dxa"/>
          </w:tcPr>
          <w:p w14:paraId="70103411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email</w:t>
            </w:r>
          </w:p>
        </w:tc>
        <w:tc>
          <w:tcPr>
            <w:tcW w:w="3115" w:type="dxa"/>
          </w:tcPr>
          <w:p w14:paraId="38AA55C8" w14:textId="1AE9AA19" w:rsidR="00B572D9" w:rsidRPr="00B572D9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</w:t>
            </w:r>
            <w:r w:rsidR="00B572D9" w:rsidRPr="00B572D9">
              <w:rPr>
                <w:lang w:val="en-US"/>
              </w:rPr>
              <w:t>har(</w:t>
            </w:r>
            <w:r>
              <w:t>100</w:t>
            </w:r>
            <w:r w:rsidR="00B572D9" w:rsidRPr="00B572D9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79A998D1" w14:textId="77777777" w:rsidR="00B572D9" w:rsidRPr="00B572D9" w:rsidRDefault="00B572D9" w:rsidP="002F4540">
            <w:pPr>
              <w:jc w:val="both"/>
            </w:pPr>
            <w:r w:rsidRPr="00B572D9">
              <w:t>Электронная почта</w:t>
            </w:r>
          </w:p>
        </w:tc>
      </w:tr>
      <w:tr w:rsidR="00B572D9" w14:paraId="2544652F" w14:textId="77777777" w:rsidTr="002F4540">
        <w:tc>
          <w:tcPr>
            <w:tcW w:w="3115" w:type="dxa"/>
          </w:tcPr>
          <w:p w14:paraId="326CFDAA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1A4C2CB7" w14:textId="38B1067B" w:rsidR="00B572D9" w:rsidRPr="00B572D9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 xml:space="preserve">har </w:t>
            </w:r>
            <w:r w:rsidR="00B572D9" w:rsidRPr="00B572D9">
              <w:rPr>
                <w:lang w:val="en-US"/>
              </w:rPr>
              <w:t>(</w:t>
            </w:r>
            <w:r>
              <w:t>30</w:t>
            </w:r>
            <w:r w:rsidR="00B572D9" w:rsidRPr="00B572D9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775C26AB" w14:textId="77777777" w:rsidR="00B572D9" w:rsidRPr="00B572D9" w:rsidRDefault="00B572D9" w:rsidP="002F4540">
            <w:pPr>
              <w:jc w:val="both"/>
            </w:pPr>
            <w:r w:rsidRPr="00B572D9">
              <w:t>Имя</w:t>
            </w:r>
          </w:p>
        </w:tc>
      </w:tr>
      <w:tr w:rsidR="00B572D9" w14:paraId="2C1B72B9" w14:textId="77777777" w:rsidTr="002F4540">
        <w:tc>
          <w:tcPr>
            <w:tcW w:w="3115" w:type="dxa"/>
          </w:tcPr>
          <w:p w14:paraId="4BEA87AD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surname</w:t>
            </w:r>
          </w:p>
        </w:tc>
        <w:tc>
          <w:tcPr>
            <w:tcW w:w="3115" w:type="dxa"/>
          </w:tcPr>
          <w:p w14:paraId="7F63DC3F" w14:textId="398A3464" w:rsidR="00B572D9" w:rsidRPr="00B572D9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 xml:space="preserve">har </w:t>
            </w:r>
            <w:r w:rsidR="00B572D9" w:rsidRPr="00B572D9">
              <w:rPr>
                <w:lang w:val="en-US"/>
              </w:rPr>
              <w:t>(</w:t>
            </w:r>
            <w:r>
              <w:t>30</w:t>
            </w:r>
            <w:r w:rsidR="00B572D9" w:rsidRPr="00B572D9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5056C60" w14:textId="77777777" w:rsidR="00B572D9" w:rsidRPr="00B572D9" w:rsidRDefault="00B572D9" w:rsidP="002F4540">
            <w:pPr>
              <w:jc w:val="both"/>
            </w:pPr>
            <w:r w:rsidRPr="00B572D9">
              <w:t>Фамилия</w:t>
            </w:r>
          </w:p>
        </w:tc>
      </w:tr>
      <w:tr w:rsidR="00B572D9" w14:paraId="38702F95" w14:textId="77777777" w:rsidTr="002F4540">
        <w:tc>
          <w:tcPr>
            <w:tcW w:w="3115" w:type="dxa"/>
          </w:tcPr>
          <w:p w14:paraId="340CE080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number</w:t>
            </w:r>
          </w:p>
        </w:tc>
        <w:tc>
          <w:tcPr>
            <w:tcW w:w="3115" w:type="dxa"/>
          </w:tcPr>
          <w:p w14:paraId="6D0D584D" w14:textId="26324FC5" w:rsidR="00B572D9" w:rsidRPr="00B572D9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 xml:space="preserve">har </w:t>
            </w:r>
            <w:r w:rsidR="00B572D9" w:rsidRPr="00B572D9">
              <w:rPr>
                <w:lang w:val="en-US"/>
              </w:rPr>
              <w:t>(</w:t>
            </w:r>
            <w:r>
              <w:t>20</w:t>
            </w:r>
            <w:r w:rsidR="00B572D9" w:rsidRPr="00B572D9"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4017EF4" w14:textId="77777777" w:rsidR="00B572D9" w:rsidRPr="00B572D9" w:rsidRDefault="00B572D9" w:rsidP="002F4540">
            <w:pPr>
              <w:jc w:val="both"/>
            </w:pPr>
            <w:r w:rsidRPr="00B572D9">
              <w:t>Номер телефона</w:t>
            </w:r>
          </w:p>
        </w:tc>
      </w:tr>
      <w:tr w:rsidR="00C35352" w14:paraId="2EAE03EE" w14:textId="77777777" w:rsidTr="002F4540">
        <w:tc>
          <w:tcPr>
            <w:tcW w:w="3115" w:type="dxa"/>
          </w:tcPr>
          <w:p w14:paraId="07E69A62" w14:textId="3430D70A" w:rsidR="00C35352" w:rsidRPr="00B572D9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3115" w:type="dxa"/>
          </w:tcPr>
          <w:p w14:paraId="34BD63EA" w14:textId="6CB03C27" w:rsidR="00C35352" w:rsidRDefault="00C35352" w:rsidP="002F454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rPr>
                <w:lang w:val="en-US"/>
              </w:rPr>
              <w:t>(128)</w:t>
            </w:r>
          </w:p>
        </w:tc>
        <w:tc>
          <w:tcPr>
            <w:tcW w:w="3115" w:type="dxa"/>
          </w:tcPr>
          <w:p w14:paraId="60AED854" w14:textId="1CE0FF0A" w:rsidR="00C35352" w:rsidRPr="00B572D9" w:rsidRDefault="00C35352" w:rsidP="002F4540">
            <w:pPr>
              <w:jc w:val="both"/>
            </w:pPr>
            <w:r>
              <w:t>Хэш пароля</w:t>
            </w:r>
          </w:p>
        </w:tc>
      </w:tr>
      <w:tr w:rsidR="00B572D9" w14:paraId="5CC347B0" w14:textId="77777777" w:rsidTr="002F4540">
        <w:tc>
          <w:tcPr>
            <w:tcW w:w="3115" w:type="dxa"/>
          </w:tcPr>
          <w:p w14:paraId="42DE31E8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created_at</w:t>
            </w:r>
          </w:p>
        </w:tc>
        <w:tc>
          <w:tcPr>
            <w:tcW w:w="3115" w:type="dxa"/>
          </w:tcPr>
          <w:p w14:paraId="612D75C2" w14:textId="77777777" w:rsidR="00B572D9" w:rsidRPr="00B572D9" w:rsidRDefault="00B572D9" w:rsidP="002F4540">
            <w:pPr>
              <w:jc w:val="both"/>
              <w:rPr>
                <w:lang w:val="en-US"/>
              </w:rPr>
            </w:pPr>
            <w:r w:rsidRPr="00B572D9">
              <w:rPr>
                <w:lang w:val="en-US"/>
              </w:rPr>
              <w:t>DateTime</w:t>
            </w:r>
          </w:p>
        </w:tc>
        <w:tc>
          <w:tcPr>
            <w:tcW w:w="3115" w:type="dxa"/>
          </w:tcPr>
          <w:p w14:paraId="280B8392" w14:textId="77777777" w:rsidR="00B572D9" w:rsidRPr="00B572D9" w:rsidRDefault="00B572D9" w:rsidP="002F4540">
            <w:pPr>
              <w:jc w:val="both"/>
            </w:pPr>
            <w:r w:rsidRPr="00B572D9">
              <w:t>Дата регистрации</w:t>
            </w:r>
          </w:p>
        </w:tc>
      </w:tr>
    </w:tbl>
    <w:p w14:paraId="4AA20800" w14:textId="5F78FD2C" w:rsidR="00B572D9" w:rsidRPr="001A74BB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A74B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A74B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6</w:t>
      </w:r>
      <w:r w:rsidRPr="001A74B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A74BB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1A74BB">
        <w:rPr>
          <w:i w:val="0"/>
          <w:iCs w:val="0"/>
          <w:color w:val="000000" w:themeColor="text1"/>
          <w:sz w:val="28"/>
          <w:szCs w:val="28"/>
        </w:rPr>
        <w:t>Hall</w:t>
      </w:r>
      <w:r w:rsidR="00C01EE2">
        <w:rPr>
          <w:i w:val="0"/>
          <w:iCs w:val="0"/>
          <w:color w:val="000000" w:themeColor="text1"/>
          <w:sz w:val="28"/>
          <w:szCs w:val="28"/>
          <w:lang w:val="en-US"/>
        </w:rPr>
        <w:t>s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7FEA7307" w14:textId="77777777" w:rsidTr="002F4540">
        <w:tc>
          <w:tcPr>
            <w:tcW w:w="3115" w:type="dxa"/>
          </w:tcPr>
          <w:p w14:paraId="4519B267" w14:textId="77777777" w:rsidR="00B572D9" w:rsidRPr="00B572D9" w:rsidRDefault="00B572D9" w:rsidP="00B572D9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05DE016C" w14:textId="77777777" w:rsidR="00B572D9" w:rsidRPr="00B572D9" w:rsidRDefault="00B572D9" w:rsidP="00B572D9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30E94435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5A07B0C6" w14:textId="77777777" w:rsidTr="002F4540">
        <w:tc>
          <w:tcPr>
            <w:tcW w:w="3115" w:type="dxa"/>
          </w:tcPr>
          <w:p w14:paraId="604BC236" w14:textId="77777777" w:rsidR="00B572D9" w:rsidRPr="00B572D9" w:rsidRDefault="00B572D9" w:rsidP="00B572D9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55667665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56D8E64B" w14:textId="77777777" w:rsidR="00B572D9" w:rsidRPr="00B572D9" w:rsidRDefault="00B572D9" w:rsidP="00B572D9">
            <w:pPr>
              <w:jc w:val="both"/>
            </w:pPr>
            <w:r w:rsidRPr="00B572D9">
              <w:t>Идентификатор</w:t>
            </w:r>
          </w:p>
        </w:tc>
      </w:tr>
      <w:tr w:rsidR="00B572D9" w14:paraId="7BC40D2A" w14:textId="77777777" w:rsidTr="002F4540">
        <w:tc>
          <w:tcPr>
            <w:tcW w:w="3115" w:type="dxa"/>
          </w:tcPr>
          <w:p w14:paraId="74157A7D" w14:textId="77777777" w:rsidR="00B572D9" w:rsidRPr="00B572D9" w:rsidRDefault="00B572D9" w:rsidP="00B572D9">
            <w:pPr>
              <w:jc w:val="both"/>
            </w:pPr>
            <w:r w:rsidRPr="00B572D9">
              <w:t>name</w:t>
            </w:r>
          </w:p>
        </w:tc>
        <w:tc>
          <w:tcPr>
            <w:tcW w:w="3115" w:type="dxa"/>
          </w:tcPr>
          <w:p w14:paraId="7708F016" w14:textId="104C933B" w:rsidR="00B572D9" w:rsidRPr="00B572D9" w:rsidRDefault="00337DD5" w:rsidP="00B572D9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 w:rsidRPr="00B572D9">
              <w:t xml:space="preserve"> </w:t>
            </w:r>
            <w:r w:rsidR="00B572D9" w:rsidRPr="00B572D9">
              <w:t>(50)</w:t>
            </w:r>
          </w:p>
        </w:tc>
        <w:tc>
          <w:tcPr>
            <w:tcW w:w="3115" w:type="dxa"/>
          </w:tcPr>
          <w:p w14:paraId="2CEF84BD" w14:textId="77777777" w:rsidR="00B572D9" w:rsidRPr="00B572D9" w:rsidRDefault="00B572D9" w:rsidP="00B572D9">
            <w:pPr>
              <w:jc w:val="both"/>
            </w:pPr>
            <w:r w:rsidRPr="00B572D9">
              <w:t>Название</w:t>
            </w:r>
          </w:p>
        </w:tc>
      </w:tr>
      <w:tr w:rsidR="00B572D9" w14:paraId="366D4A26" w14:textId="77777777" w:rsidTr="002F4540">
        <w:tc>
          <w:tcPr>
            <w:tcW w:w="3115" w:type="dxa"/>
          </w:tcPr>
          <w:p w14:paraId="2B3A018A" w14:textId="3ECE262A" w:rsidR="00B572D9" w:rsidRPr="00B572D9" w:rsidRDefault="00337DD5" w:rsidP="00B572D9">
            <w:pPr>
              <w:jc w:val="both"/>
            </w:pPr>
            <w:r>
              <w:rPr>
                <w:lang w:val="en-US"/>
              </w:rPr>
              <w:t>total_</w:t>
            </w:r>
            <w:r w:rsidR="00B572D9" w:rsidRPr="00B572D9">
              <w:t>rows</w:t>
            </w:r>
          </w:p>
        </w:tc>
        <w:tc>
          <w:tcPr>
            <w:tcW w:w="3115" w:type="dxa"/>
          </w:tcPr>
          <w:p w14:paraId="6B59D995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70FD09C9" w14:textId="77777777" w:rsidR="00B572D9" w:rsidRPr="00B572D9" w:rsidRDefault="00B572D9" w:rsidP="00B572D9">
            <w:pPr>
              <w:jc w:val="both"/>
            </w:pPr>
            <w:r w:rsidRPr="00B572D9">
              <w:t>Количество рядов</w:t>
            </w:r>
          </w:p>
        </w:tc>
      </w:tr>
      <w:tr w:rsidR="00B572D9" w14:paraId="0F3D9C07" w14:textId="77777777" w:rsidTr="002F4540">
        <w:tc>
          <w:tcPr>
            <w:tcW w:w="3115" w:type="dxa"/>
          </w:tcPr>
          <w:p w14:paraId="19C25D76" w14:textId="77777777" w:rsidR="00B572D9" w:rsidRPr="00B572D9" w:rsidRDefault="00B572D9" w:rsidP="00B572D9">
            <w:pPr>
              <w:jc w:val="both"/>
            </w:pPr>
            <w:r w:rsidRPr="00B572D9">
              <w:t>seats_per_row</w:t>
            </w:r>
          </w:p>
        </w:tc>
        <w:tc>
          <w:tcPr>
            <w:tcW w:w="3115" w:type="dxa"/>
          </w:tcPr>
          <w:p w14:paraId="5088408C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16211C0B" w14:textId="77777777" w:rsidR="00B572D9" w:rsidRPr="00B572D9" w:rsidRDefault="00B572D9" w:rsidP="00B572D9">
            <w:pPr>
              <w:jc w:val="both"/>
            </w:pPr>
            <w:r w:rsidRPr="00B572D9">
              <w:t>Количество мест в ряду</w:t>
            </w:r>
          </w:p>
        </w:tc>
      </w:tr>
      <w:tr w:rsidR="00337DD5" w14:paraId="741F9B5A" w14:textId="77777777" w:rsidTr="002F4540">
        <w:tc>
          <w:tcPr>
            <w:tcW w:w="3115" w:type="dxa"/>
          </w:tcPr>
          <w:p w14:paraId="4FE6D990" w14:textId="30F5FFB7" w:rsidR="00337DD5" w:rsidRPr="00337DD5" w:rsidRDefault="00337DD5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3115" w:type="dxa"/>
          </w:tcPr>
          <w:p w14:paraId="66354B9E" w14:textId="09E3640F" w:rsidR="00337DD5" w:rsidRPr="00337DD5" w:rsidRDefault="00337DD5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115" w:type="dxa"/>
          </w:tcPr>
          <w:p w14:paraId="25A2DDB1" w14:textId="75710C97" w:rsidR="00337DD5" w:rsidRPr="00C01EE2" w:rsidRDefault="00C01EE2" w:rsidP="00B572D9">
            <w:pPr>
              <w:jc w:val="both"/>
              <w:rPr>
                <w:lang w:val="en-US"/>
              </w:rPr>
            </w:pPr>
            <w:r>
              <w:t>Описание</w:t>
            </w:r>
          </w:p>
        </w:tc>
      </w:tr>
    </w:tbl>
    <w:p w14:paraId="374AD873" w14:textId="42E03D64" w:rsidR="00C01EE2" w:rsidRPr="00315C80" w:rsidRDefault="00C01EE2" w:rsidP="00C01EE2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7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Genres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01EE2" w14:paraId="5A7A50D4" w14:textId="77777777" w:rsidTr="006963C8">
        <w:tc>
          <w:tcPr>
            <w:tcW w:w="3115" w:type="dxa"/>
          </w:tcPr>
          <w:p w14:paraId="4D5E7663" w14:textId="77777777" w:rsidR="00C01EE2" w:rsidRPr="00B572D9" w:rsidRDefault="00C01EE2" w:rsidP="006963C8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3BF0A029" w14:textId="77777777" w:rsidR="00C01EE2" w:rsidRPr="00B572D9" w:rsidRDefault="00C01EE2" w:rsidP="006963C8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193D29D3" w14:textId="77777777" w:rsidR="00C01EE2" w:rsidRPr="00B572D9" w:rsidRDefault="00C01EE2" w:rsidP="006963C8">
            <w:pPr>
              <w:jc w:val="both"/>
            </w:pPr>
            <w:r w:rsidRPr="00B572D9">
              <w:t>Описание</w:t>
            </w:r>
          </w:p>
        </w:tc>
      </w:tr>
      <w:tr w:rsidR="00C01EE2" w14:paraId="186A2735" w14:textId="77777777" w:rsidTr="006963C8">
        <w:tc>
          <w:tcPr>
            <w:tcW w:w="3115" w:type="dxa"/>
          </w:tcPr>
          <w:p w14:paraId="217BB24E" w14:textId="77777777" w:rsidR="00C01EE2" w:rsidRPr="00B572D9" w:rsidRDefault="00C01EE2" w:rsidP="006963C8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21741349" w14:textId="77777777" w:rsidR="00C01EE2" w:rsidRPr="00B572D9" w:rsidRDefault="00C01EE2" w:rsidP="006963C8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7D148CCA" w14:textId="77777777" w:rsidR="00C01EE2" w:rsidRPr="00B572D9" w:rsidRDefault="00C01EE2" w:rsidP="006963C8">
            <w:pPr>
              <w:jc w:val="both"/>
            </w:pPr>
            <w:r w:rsidRPr="00B572D9">
              <w:t>Идентификатор</w:t>
            </w:r>
          </w:p>
        </w:tc>
      </w:tr>
      <w:tr w:rsidR="00C01EE2" w14:paraId="47F4CD3D" w14:textId="77777777" w:rsidTr="006963C8">
        <w:tc>
          <w:tcPr>
            <w:tcW w:w="3115" w:type="dxa"/>
          </w:tcPr>
          <w:p w14:paraId="3B6EDF9D" w14:textId="55DF596B" w:rsidR="00C01EE2" w:rsidRPr="00C01EE2" w:rsidRDefault="00C01EE2" w:rsidP="006963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27856F31" w14:textId="67B0B973" w:rsidR="00C01EE2" w:rsidRPr="00B572D9" w:rsidRDefault="00C01EE2" w:rsidP="006963C8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 w:rsidRPr="00B572D9">
              <w:t xml:space="preserve"> (</w:t>
            </w:r>
            <w:r>
              <w:rPr>
                <w:lang w:val="en-US"/>
              </w:rPr>
              <w:t>30</w:t>
            </w:r>
            <w:r w:rsidRPr="00B572D9">
              <w:t>)</w:t>
            </w:r>
          </w:p>
        </w:tc>
        <w:tc>
          <w:tcPr>
            <w:tcW w:w="3115" w:type="dxa"/>
          </w:tcPr>
          <w:p w14:paraId="45076685" w14:textId="77777777" w:rsidR="00C01EE2" w:rsidRPr="00B572D9" w:rsidRDefault="00C01EE2" w:rsidP="006963C8">
            <w:pPr>
              <w:jc w:val="both"/>
            </w:pPr>
            <w:r w:rsidRPr="00B572D9">
              <w:t>Название</w:t>
            </w:r>
          </w:p>
        </w:tc>
      </w:tr>
      <w:tr w:rsidR="00C01EE2" w14:paraId="659D2071" w14:textId="77777777" w:rsidTr="006963C8">
        <w:tc>
          <w:tcPr>
            <w:tcW w:w="3115" w:type="dxa"/>
          </w:tcPr>
          <w:p w14:paraId="15727D99" w14:textId="6F16CA0A" w:rsidR="00C01EE2" w:rsidRPr="00C01EE2" w:rsidRDefault="00C01EE2" w:rsidP="006963C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3115" w:type="dxa"/>
          </w:tcPr>
          <w:p w14:paraId="6449014A" w14:textId="0C4E3E8A" w:rsidR="00C01EE2" w:rsidRPr="00B572D9" w:rsidRDefault="00C01EE2" w:rsidP="006963C8">
            <w:pPr>
              <w:jc w:val="both"/>
            </w:pPr>
            <w:r>
              <w:rPr>
                <w:lang w:val="en-US"/>
              </w:rPr>
              <w:t>DateTime</w:t>
            </w:r>
          </w:p>
        </w:tc>
        <w:tc>
          <w:tcPr>
            <w:tcW w:w="3115" w:type="dxa"/>
          </w:tcPr>
          <w:p w14:paraId="5FC36240" w14:textId="1D5215E0" w:rsidR="00C01EE2" w:rsidRPr="00B26C99" w:rsidRDefault="00C01EE2" w:rsidP="006963C8">
            <w:pPr>
              <w:jc w:val="both"/>
              <w:rPr>
                <w:lang w:val="en-US"/>
              </w:rPr>
            </w:pPr>
            <w:r>
              <w:t>Дата создания</w:t>
            </w:r>
          </w:p>
        </w:tc>
      </w:tr>
    </w:tbl>
    <w:p w14:paraId="49977DB4" w14:textId="4DA84341" w:rsidR="00B572D9" w:rsidRPr="00315C80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315C80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15C80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8</w:t>
      </w:r>
      <w:r w:rsidRPr="00315C8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315C80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315C80">
        <w:rPr>
          <w:i w:val="0"/>
          <w:iCs w:val="0"/>
          <w:color w:val="000000" w:themeColor="text1"/>
          <w:sz w:val="28"/>
          <w:szCs w:val="28"/>
        </w:rPr>
        <w:t>Movie</w:t>
      </w:r>
      <w:r w:rsidR="00C01EE2">
        <w:rPr>
          <w:i w:val="0"/>
          <w:iCs w:val="0"/>
          <w:color w:val="000000" w:themeColor="text1"/>
          <w:sz w:val="28"/>
          <w:szCs w:val="28"/>
          <w:lang w:val="en-US"/>
        </w:rPr>
        <w:t>s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38D00CDD" w14:textId="77777777" w:rsidTr="002F4540">
        <w:tc>
          <w:tcPr>
            <w:tcW w:w="3115" w:type="dxa"/>
          </w:tcPr>
          <w:p w14:paraId="53BE2EF7" w14:textId="77777777" w:rsidR="00B572D9" w:rsidRPr="00B572D9" w:rsidRDefault="00B572D9" w:rsidP="00B572D9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421CABFF" w14:textId="77777777" w:rsidR="00B572D9" w:rsidRPr="00B572D9" w:rsidRDefault="00B572D9" w:rsidP="00B572D9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60FF2F8D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17CAC3DC" w14:textId="77777777" w:rsidTr="002F4540">
        <w:tc>
          <w:tcPr>
            <w:tcW w:w="3115" w:type="dxa"/>
          </w:tcPr>
          <w:p w14:paraId="208A4F8E" w14:textId="77777777" w:rsidR="00B572D9" w:rsidRPr="00B572D9" w:rsidRDefault="00B572D9" w:rsidP="00B572D9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751AC92F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1FA4FEAC" w14:textId="77777777" w:rsidR="00B572D9" w:rsidRPr="00B572D9" w:rsidRDefault="00B572D9" w:rsidP="00B572D9">
            <w:pPr>
              <w:jc w:val="both"/>
            </w:pPr>
            <w:r w:rsidRPr="00B572D9">
              <w:t>Идентификатор</w:t>
            </w:r>
          </w:p>
        </w:tc>
      </w:tr>
      <w:tr w:rsidR="00B572D9" w14:paraId="0282BFBA" w14:textId="77777777" w:rsidTr="002F4540">
        <w:tc>
          <w:tcPr>
            <w:tcW w:w="3115" w:type="dxa"/>
          </w:tcPr>
          <w:p w14:paraId="58C88B50" w14:textId="77777777" w:rsidR="00B572D9" w:rsidRPr="00B572D9" w:rsidRDefault="00B572D9" w:rsidP="00B572D9">
            <w:pPr>
              <w:jc w:val="both"/>
            </w:pPr>
            <w:r w:rsidRPr="00B572D9">
              <w:t>title</w:t>
            </w:r>
          </w:p>
        </w:tc>
        <w:tc>
          <w:tcPr>
            <w:tcW w:w="3115" w:type="dxa"/>
          </w:tcPr>
          <w:p w14:paraId="20956557" w14:textId="5ED30449" w:rsidR="00B572D9" w:rsidRPr="00B572D9" w:rsidRDefault="00C01EE2" w:rsidP="00B572D9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 w:rsidRPr="00B572D9">
              <w:t xml:space="preserve"> </w:t>
            </w:r>
            <w:r w:rsidR="00B572D9" w:rsidRPr="00B572D9">
              <w:t>(100)</w:t>
            </w:r>
          </w:p>
        </w:tc>
        <w:tc>
          <w:tcPr>
            <w:tcW w:w="3115" w:type="dxa"/>
          </w:tcPr>
          <w:p w14:paraId="1E5D75F3" w14:textId="77777777" w:rsidR="00B572D9" w:rsidRPr="00B572D9" w:rsidRDefault="00B572D9" w:rsidP="00B572D9">
            <w:pPr>
              <w:jc w:val="both"/>
            </w:pPr>
            <w:r w:rsidRPr="00B572D9">
              <w:t>Название</w:t>
            </w:r>
          </w:p>
        </w:tc>
      </w:tr>
      <w:tr w:rsidR="00C01EE2" w14:paraId="6EE9E4FA" w14:textId="77777777" w:rsidTr="002F4540">
        <w:tc>
          <w:tcPr>
            <w:tcW w:w="3115" w:type="dxa"/>
          </w:tcPr>
          <w:p w14:paraId="62EE6701" w14:textId="06D0F87A" w:rsidR="00C01EE2" w:rsidRPr="00C01EE2" w:rsidRDefault="00C01EE2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short_description</w:t>
            </w:r>
          </w:p>
        </w:tc>
        <w:tc>
          <w:tcPr>
            <w:tcW w:w="3115" w:type="dxa"/>
          </w:tcPr>
          <w:p w14:paraId="6EF27098" w14:textId="7ECD6387" w:rsidR="00C01EE2" w:rsidRPr="00B572D9" w:rsidRDefault="00C01EE2" w:rsidP="00B572D9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rPr>
                <w:lang w:val="en-US"/>
              </w:rPr>
              <w:t>(200)</w:t>
            </w:r>
          </w:p>
        </w:tc>
        <w:tc>
          <w:tcPr>
            <w:tcW w:w="3115" w:type="dxa"/>
          </w:tcPr>
          <w:p w14:paraId="65D67240" w14:textId="1F08D5E6" w:rsidR="00C01EE2" w:rsidRPr="00B572D9" w:rsidRDefault="00C01EE2" w:rsidP="00B572D9">
            <w:pPr>
              <w:jc w:val="both"/>
            </w:pPr>
            <w:r>
              <w:t>Короткое описание</w:t>
            </w:r>
          </w:p>
        </w:tc>
      </w:tr>
      <w:tr w:rsidR="00B572D9" w14:paraId="735C33FE" w14:textId="77777777" w:rsidTr="002F4540">
        <w:tc>
          <w:tcPr>
            <w:tcW w:w="3115" w:type="dxa"/>
          </w:tcPr>
          <w:p w14:paraId="6D01EAE1" w14:textId="77777777" w:rsidR="00B572D9" w:rsidRPr="00B572D9" w:rsidRDefault="00B572D9" w:rsidP="00B572D9">
            <w:pPr>
              <w:jc w:val="both"/>
            </w:pPr>
            <w:r w:rsidRPr="00B572D9">
              <w:t>description</w:t>
            </w:r>
          </w:p>
        </w:tc>
        <w:tc>
          <w:tcPr>
            <w:tcW w:w="3115" w:type="dxa"/>
          </w:tcPr>
          <w:p w14:paraId="7D9CAF4D" w14:textId="1EC2B40C" w:rsidR="00B572D9" w:rsidRPr="00C01EE2" w:rsidRDefault="00C01EE2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115" w:type="dxa"/>
          </w:tcPr>
          <w:p w14:paraId="7EFE0D96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72BD3896" w14:textId="77777777" w:rsidTr="002F4540">
        <w:tc>
          <w:tcPr>
            <w:tcW w:w="3115" w:type="dxa"/>
          </w:tcPr>
          <w:p w14:paraId="334384E5" w14:textId="77777777" w:rsidR="00B572D9" w:rsidRPr="00B572D9" w:rsidRDefault="00B572D9" w:rsidP="00B572D9">
            <w:pPr>
              <w:jc w:val="both"/>
            </w:pPr>
            <w:r w:rsidRPr="00B572D9">
              <w:t>duration</w:t>
            </w:r>
          </w:p>
        </w:tc>
        <w:tc>
          <w:tcPr>
            <w:tcW w:w="3115" w:type="dxa"/>
          </w:tcPr>
          <w:p w14:paraId="404E1524" w14:textId="4BDD45A0" w:rsidR="00B572D9" w:rsidRPr="00C01EE2" w:rsidRDefault="00B572D9" w:rsidP="00B572D9">
            <w:pPr>
              <w:jc w:val="both"/>
              <w:rPr>
                <w:lang w:val="en-US"/>
              </w:rPr>
            </w:pPr>
            <w:r w:rsidRPr="00B572D9">
              <w:t>Int</w:t>
            </w:r>
          </w:p>
        </w:tc>
        <w:tc>
          <w:tcPr>
            <w:tcW w:w="3115" w:type="dxa"/>
          </w:tcPr>
          <w:p w14:paraId="0E8DD8A7" w14:textId="77777777" w:rsidR="00B572D9" w:rsidRPr="00B572D9" w:rsidRDefault="00B572D9" w:rsidP="00B572D9">
            <w:pPr>
              <w:jc w:val="both"/>
            </w:pPr>
            <w:r w:rsidRPr="00B572D9">
              <w:t>Продолжительность</w:t>
            </w:r>
          </w:p>
        </w:tc>
      </w:tr>
      <w:tr w:rsidR="00B572D9" w14:paraId="751F7BA3" w14:textId="77777777" w:rsidTr="002F4540">
        <w:tc>
          <w:tcPr>
            <w:tcW w:w="3115" w:type="dxa"/>
          </w:tcPr>
          <w:p w14:paraId="6030BBFD" w14:textId="6B2F0C35" w:rsidR="00B572D9" w:rsidRPr="00C01EE2" w:rsidRDefault="00C01EE2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</w:t>
            </w:r>
            <w:r w:rsidR="00B572D9" w:rsidRPr="00B572D9">
              <w:t>enre</w:t>
            </w:r>
            <w:r>
              <w:rPr>
                <w:lang w:val="en-US"/>
              </w:rPr>
              <w:t>_id</w:t>
            </w:r>
          </w:p>
        </w:tc>
        <w:tc>
          <w:tcPr>
            <w:tcW w:w="3115" w:type="dxa"/>
          </w:tcPr>
          <w:p w14:paraId="48A8CF85" w14:textId="45123F64" w:rsidR="00B572D9" w:rsidRPr="00C01EE2" w:rsidRDefault="00C01EE2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0F2E0FC4" w14:textId="6ADD1E3E" w:rsidR="00B572D9" w:rsidRPr="00B572D9" w:rsidRDefault="00C01EE2" w:rsidP="00B572D9">
            <w:pPr>
              <w:jc w:val="both"/>
            </w:pPr>
            <w:r>
              <w:t>Идентификатор жанра</w:t>
            </w:r>
          </w:p>
        </w:tc>
      </w:tr>
      <w:tr w:rsidR="00B572D9" w14:paraId="5268B875" w14:textId="77777777" w:rsidTr="002F4540">
        <w:tc>
          <w:tcPr>
            <w:tcW w:w="3115" w:type="dxa"/>
          </w:tcPr>
          <w:p w14:paraId="53D70736" w14:textId="77777777" w:rsidR="00B572D9" w:rsidRPr="00B572D9" w:rsidRDefault="00B572D9" w:rsidP="00B572D9">
            <w:pPr>
              <w:jc w:val="both"/>
            </w:pPr>
            <w:r w:rsidRPr="00B572D9">
              <w:t>poster</w:t>
            </w:r>
          </w:p>
        </w:tc>
        <w:tc>
          <w:tcPr>
            <w:tcW w:w="3115" w:type="dxa"/>
          </w:tcPr>
          <w:p w14:paraId="7B3C8B24" w14:textId="3477D30C" w:rsidR="00B572D9" w:rsidRPr="00B572D9" w:rsidRDefault="002A0CDE" w:rsidP="00B572D9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rPr>
                <w:lang w:val="en-US"/>
              </w:rPr>
              <w:t>(500)</w:t>
            </w:r>
          </w:p>
        </w:tc>
        <w:tc>
          <w:tcPr>
            <w:tcW w:w="3115" w:type="dxa"/>
          </w:tcPr>
          <w:p w14:paraId="5CB2CCD4" w14:textId="77777777" w:rsidR="00B572D9" w:rsidRPr="00B572D9" w:rsidRDefault="00B572D9" w:rsidP="00B572D9">
            <w:pPr>
              <w:jc w:val="both"/>
            </w:pPr>
            <w:r w:rsidRPr="00B572D9">
              <w:t>Постер</w:t>
            </w:r>
          </w:p>
        </w:tc>
      </w:tr>
    </w:tbl>
    <w:p w14:paraId="1679395F" w14:textId="58CB7CC5" w:rsidR="00B572D9" w:rsidRPr="0017677A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17677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7677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9</w:t>
      </w:r>
      <w:r w:rsidRPr="0017677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7677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7677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17677A">
        <w:rPr>
          <w:i w:val="0"/>
          <w:iCs w:val="0"/>
          <w:color w:val="000000" w:themeColor="text1"/>
          <w:sz w:val="28"/>
          <w:szCs w:val="28"/>
        </w:rPr>
        <w:t>Screening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209B68BF" w14:textId="77777777" w:rsidTr="002F4540">
        <w:tc>
          <w:tcPr>
            <w:tcW w:w="3115" w:type="dxa"/>
          </w:tcPr>
          <w:p w14:paraId="439AB552" w14:textId="77777777" w:rsidR="00B572D9" w:rsidRPr="00B572D9" w:rsidRDefault="00B572D9" w:rsidP="00B572D9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212AF364" w14:textId="77777777" w:rsidR="00B572D9" w:rsidRPr="00B572D9" w:rsidRDefault="00B572D9" w:rsidP="00B572D9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07C80CB0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0D630A66" w14:textId="77777777" w:rsidTr="002F4540">
        <w:tc>
          <w:tcPr>
            <w:tcW w:w="3115" w:type="dxa"/>
          </w:tcPr>
          <w:p w14:paraId="050E32B2" w14:textId="77777777" w:rsidR="00B572D9" w:rsidRPr="00B572D9" w:rsidRDefault="00B572D9" w:rsidP="00B572D9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0CBB78D6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0F1756A1" w14:textId="77777777" w:rsidR="00B572D9" w:rsidRPr="00B572D9" w:rsidRDefault="00B572D9" w:rsidP="00B572D9">
            <w:pPr>
              <w:jc w:val="both"/>
            </w:pPr>
            <w:r w:rsidRPr="00B572D9">
              <w:t>Идентификатор</w:t>
            </w:r>
          </w:p>
        </w:tc>
      </w:tr>
      <w:tr w:rsidR="00B572D9" w14:paraId="2F5B6215" w14:textId="77777777" w:rsidTr="002F4540">
        <w:tc>
          <w:tcPr>
            <w:tcW w:w="3115" w:type="dxa"/>
          </w:tcPr>
          <w:p w14:paraId="2B92AF77" w14:textId="77777777" w:rsidR="00B572D9" w:rsidRPr="00B572D9" w:rsidRDefault="00B572D9" w:rsidP="00B572D9">
            <w:pPr>
              <w:jc w:val="both"/>
            </w:pPr>
            <w:r w:rsidRPr="00B572D9">
              <w:t>start_time</w:t>
            </w:r>
          </w:p>
        </w:tc>
        <w:tc>
          <w:tcPr>
            <w:tcW w:w="3115" w:type="dxa"/>
          </w:tcPr>
          <w:p w14:paraId="35623BDA" w14:textId="77777777" w:rsidR="00B572D9" w:rsidRPr="00B572D9" w:rsidRDefault="00B572D9" w:rsidP="00B572D9">
            <w:pPr>
              <w:jc w:val="both"/>
            </w:pPr>
            <w:r w:rsidRPr="00B572D9">
              <w:t>DateTime</w:t>
            </w:r>
          </w:p>
        </w:tc>
        <w:tc>
          <w:tcPr>
            <w:tcW w:w="3115" w:type="dxa"/>
          </w:tcPr>
          <w:p w14:paraId="149EE8F3" w14:textId="77777777" w:rsidR="00B572D9" w:rsidRPr="00B572D9" w:rsidRDefault="00B572D9" w:rsidP="00B572D9">
            <w:pPr>
              <w:jc w:val="both"/>
            </w:pPr>
            <w:r w:rsidRPr="00B572D9">
              <w:t>Дата и время начала</w:t>
            </w:r>
          </w:p>
        </w:tc>
      </w:tr>
      <w:tr w:rsidR="00B572D9" w14:paraId="7BB9CF2E" w14:textId="77777777" w:rsidTr="002F4540">
        <w:tc>
          <w:tcPr>
            <w:tcW w:w="3115" w:type="dxa"/>
          </w:tcPr>
          <w:p w14:paraId="5FCE951F" w14:textId="77777777" w:rsidR="00B572D9" w:rsidRPr="00B572D9" w:rsidRDefault="00B572D9" w:rsidP="00B572D9">
            <w:pPr>
              <w:jc w:val="both"/>
            </w:pPr>
            <w:r w:rsidRPr="00B572D9">
              <w:t>end_time</w:t>
            </w:r>
          </w:p>
        </w:tc>
        <w:tc>
          <w:tcPr>
            <w:tcW w:w="3115" w:type="dxa"/>
          </w:tcPr>
          <w:p w14:paraId="133BA9C5" w14:textId="77777777" w:rsidR="00B572D9" w:rsidRPr="00B572D9" w:rsidRDefault="00B572D9" w:rsidP="00B572D9">
            <w:pPr>
              <w:jc w:val="both"/>
            </w:pPr>
            <w:r w:rsidRPr="00B572D9">
              <w:t>DateTime</w:t>
            </w:r>
          </w:p>
        </w:tc>
        <w:tc>
          <w:tcPr>
            <w:tcW w:w="3115" w:type="dxa"/>
          </w:tcPr>
          <w:p w14:paraId="72ECA66E" w14:textId="77777777" w:rsidR="00B572D9" w:rsidRPr="00B572D9" w:rsidRDefault="00B572D9" w:rsidP="00B572D9">
            <w:pPr>
              <w:jc w:val="both"/>
            </w:pPr>
            <w:r w:rsidRPr="00B572D9">
              <w:t>Дата и время окончания</w:t>
            </w:r>
          </w:p>
        </w:tc>
      </w:tr>
      <w:tr w:rsidR="00B572D9" w14:paraId="5E90A901" w14:textId="77777777" w:rsidTr="002F4540">
        <w:tc>
          <w:tcPr>
            <w:tcW w:w="3115" w:type="dxa"/>
          </w:tcPr>
          <w:p w14:paraId="224E166B" w14:textId="256632D9" w:rsidR="00B572D9" w:rsidRPr="00B572D9" w:rsidRDefault="001C7C1C" w:rsidP="00B572D9">
            <w:pPr>
              <w:jc w:val="both"/>
            </w:pPr>
            <w:r>
              <w:rPr>
                <w:lang w:val="en-US"/>
              </w:rPr>
              <w:t>ticket_</w:t>
            </w:r>
            <w:r w:rsidR="00B572D9" w:rsidRPr="00B572D9">
              <w:t>price</w:t>
            </w:r>
          </w:p>
        </w:tc>
        <w:tc>
          <w:tcPr>
            <w:tcW w:w="3115" w:type="dxa"/>
          </w:tcPr>
          <w:p w14:paraId="28BEC058" w14:textId="77777777" w:rsidR="00B572D9" w:rsidRPr="00B572D9" w:rsidRDefault="00B572D9" w:rsidP="00B572D9">
            <w:pPr>
              <w:jc w:val="both"/>
            </w:pPr>
            <w:r w:rsidRPr="00B572D9">
              <w:t>Decimal(6;2)</w:t>
            </w:r>
          </w:p>
        </w:tc>
        <w:tc>
          <w:tcPr>
            <w:tcW w:w="3115" w:type="dxa"/>
          </w:tcPr>
          <w:p w14:paraId="38E5AFA9" w14:textId="77777777" w:rsidR="00B572D9" w:rsidRPr="00B572D9" w:rsidRDefault="00B572D9" w:rsidP="00B572D9">
            <w:pPr>
              <w:jc w:val="both"/>
            </w:pPr>
            <w:r w:rsidRPr="00B572D9">
              <w:t>Стоимость</w:t>
            </w:r>
          </w:p>
        </w:tc>
      </w:tr>
      <w:tr w:rsidR="00B572D9" w14:paraId="5097772A" w14:textId="77777777" w:rsidTr="002F4540">
        <w:tc>
          <w:tcPr>
            <w:tcW w:w="3115" w:type="dxa"/>
          </w:tcPr>
          <w:p w14:paraId="6EB0778F" w14:textId="5F4D9649" w:rsidR="00B572D9" w:rsidRPr="008B1876" w:rsidRDefault="008B1876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="00B572D9" w:rsidRPr="00B572D9">
              <w:t>ovie</w:t>
            </w:r>
            <w:r>
              <w:t>_</w:t>
            </w: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02E78DE2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083ABDFE" w14:textId="77777777" w:rsidR="00B572D9" w:rsidRPr="00B572D9" w:rsidRDefault="00B572D9" w:rsidP="00B572D9">
            <w:pPr>
              <w:jc w:val="both"/>
            </w:pPr>
            <w:r w:rsidRPr="00B572D9">
              <w:t>Идентификатор фильма</w:t>
            </w:r>
          </w:p>
        </w:tc>
      </w:tr>
      <w:tr w:rsidR="00B572D9" w14:paraId="64CA8440" w14:textId="77777777" w:rsidTr="002F4540">
        <w:tc>
          <w:tcPr>
            <w:tcW w:w="3115" w:type="dxa"/>
          </w:tcPr>
          <w:p w14:paraId="5DC37870" w14:textId="636E53B6" w:rsidR="00B572D9" w:rsidRPr="008B1876" w:rsidRDefault="008B1876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B572D9" w:rsidRPr="00B572D9">
              <w:t>all</w:t>
            </w:r>
            <w:r>
              <w:rPr>
                <w:lang w:val="en-US"/>
              </w:rPr>
              <w:t>_id</w:t>
            </w:r>
          </w:p>
        </w:tc>
        <w:tc>
          <w:tcPr>
            <w:tcW w:w="3115" w:type="dxa"/>
          </w:tcPr>
          <w:p w14:paraId="2EF04AB6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536F02C8" w14:textId="77777777" w:rsidR="00B572D9" w:rsidRPr="00B572D9" w:rsidRDefault="00B572D9" w:rsidP="00B572D9">
            <w:pPr>
              <w:jc w:val="both"/>
            </w:pPr>
            <w:r w:rsidRPr="00B572D9">
              <w:t>Идентификатор зала</w:t>
            </w:r>
          </w:p>
        </w:tc>
      </w:tr>
    </w:tbl>
    <w:p w14:paraId="48408409" w14:textId="7071FD33" w:rsidR="00B572D9" w:rsidRPr="00BB2097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BB2097">
        <w:rPr>
          <w:i w:val="0"/>
          <w:iCs w:val="0"/>
          <w:color w:val="000000" w:themeColor="text1"/>
          <w:sz w:val="28"/>
          <w:szCs w:val="28"/>
        </w:rPr>
        <w:lastRenderedPageBreak/>
        <w:t xml:space="preserve">Таблица 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BB2097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10</w:t>
      </w:r>
      <w:r w:rsidRPr="00BB209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BB2097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BB2097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BB2097">
        <w:rPr>
          <w:i w:val="0"/>
          <w:iCs w:val="0"/>
          <w:color w:val="000000" w:themeColor="text1"/>
          <w:sz w:val="28"/>
          <w:szCs w:val="28"/>
        </w:rPr>
        <w:t>Seat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0D744A9D" w14:textId="77777777" w:rsidTr="002F4540">
        <w:tc>
          <w:tcPr>
            <w:tcW w:w="3115" w:type="dxa"/>
          </w:tcPr>
          <w:p w14:paraId="6E161F9D" w14:textId="77777777" w:rsidR="00B572D9" w:rsidRPr="00B572D9" w:rsidRDefault="00B572D9" w:rsidP="00B572D9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61C7BBC6" w14:textId="77777777" w:rsidR="00B572D9" w:rsidRPr="00B572D9" w:rsidRDefault="00B572D9" w:rsidP="00B572D9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467B90F1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00800049" w14:textId="77777777" w:rsidTr="002F4540">
        <w:tc>
          <w:tcPr>
            <w:tcW w:w="3115" w:type="dxa"/>
          </w:tcPr>
          <w:p w14:paraId="415F3370" w14:textId="77777777" w:rsidR="00B572D9" w:rsidRPr="00B572D9" w:rsidRDefault="00B572D9" w:rsidP="00B572D9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7C4537AF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06763947" w14:textId="77777777" w:rsidR="00B572D9" w:rsidRPr="00B572D9" w:rsidRDefault="00B572D9" w:rsidP="00B572D9">
            <w:pPr>
              <w:jc w:val="both"/>
            </w:pPr>
            <w:r w:rsidRPr="00B572D9">
              <w:t>Идентификатор</w:t>
            </w:r>
          </w:p>
        </w:tc>
      </w:tr>
      <w:tr w:rsidR="00B572D9" w14:paraId="0E1F4735" w14:textId="77777777" w:rsidTr="002F4540">
        <w:tc>
          <w:tcPr>
            <w:tcW w:w="3115" w:type="dxa"/>
          </w:tcPr>
          <w:p w14:paraId="4997996E" w14:textId="77777777" w:rsidR="00B572D9" w:rsidRPr="00B572D9" w:rsidRDefault="00B572D9" w:rsidP="00B572D9">
            <w:pPr>
              <w:jc w:val="both"/>
            </w:pPr>
            <w:r w:rsidRPr="00B572D9">
              <w:t>row</w:t>
            </w:r>
          </w:p>
        </w:tc>
        <w:tc>
          <w:tcPr>
            <w:tcW w:w="3115" w:type="dxa"/>
          </w:tcPr>
          <w:p w14:paraId="57E5F18B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2B704BF9" w14:textId="77777777" w:rsidR="00B572D9" w:rsidRPr="00B572D9" w:rsidRDefault="00B572D9" w:rsidP="00B572D9">
            <w:pPr>
              <w:jc w:val="both"/>
            </w:pPr>
            <w:r w:rsidRPr="00B572D9">
              <w:t>Ряд</w:t>
            </w:r>
          </w:p>
        </w:tc>
      </w:tr>
      <w:tr w:rsidR="00B572D9" w14:paraId="72F810D9" w14:textId="77777777" w:rsidTr="002F4540">
        <w:tc>
          <w:tcPr>
            <w:tcW w:w="3115" w:type="dxa"/>
          </w:tcPr>
          <w:p w14:paraId="60FB751F" w14:textId="77777777" w:rsidR="00B572D9" w:rsidRPr="00B572D9" w:rsidRDefault="00B572D9" w:rsidP="00B572D9">
            <w:pPr>
              <w:jc w:val="both"/>
            </w:pPr>
            <w:r w:rsidRPr="00B572D9">
              <w:t>number</w:t>
            </w:r>
          </w:p>
        </w:tc>
        <w:tc>
          <w:tcPr>
            <w:tcW w:w="3115" w:type="dxa"/>
          </w:tcPr>
          <w:p w14:paraId="29C9214C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240F1DD4" w14:textId="77777777" w:rsidR="00B572D9" w:rsidRPr="00B572D9" w:rsidRDefault="00B572D9" w:rsidP="00B572D9">
            <w:pPr>
              <w:jc w:val="both"/>
            </w:pPr>
            <w:r w:rsidRPr="00B572D9">
              <w:t>Место</w:t>
            </w:r>
          </w:p>
        </w:tc>
      </w:tr>
      <w:tr w:rsidR="00B572D9" w14:paraId="413A191A" w14:textId="77777777" w:rsidTr="002F4540">
        <w:tc>
          <w:tcPr>
            <w:tcW w:w="3115" w:type="dxa"/>
          </w:tcPr>
          <w:p w14:paraId="31AB55EF" w14:textId="37E85A8B" w:rsidR="00B572D9" w:rsidRPr="00B572D9" w:rsidRDefault="008B1876" w:rsidP="00B572D9">
            <w:pPr>
              <w:jc w:val="both"/>
            </w:pPr>
            <w:r>
              <w:rPr>
                <w:lang w:val="en-US"/>
              </w:rPr>
              <w:t>h</w:t>
            </w:r>
            <w:r w:rsidRPr="00B572D9">
              <w:t>all</w:t>
            </w:r>
            <w:r>
              <w:rPr>
                <w:lang w:val="en-US"/>
              </w:rPr>
              <w:t>_id</w:t>
            </w:r>
          </w:p>
        </w:tc>
        <w:tc>
          <w:tcPr>
            <w:tcW w:w="3115" w:type="dxa"/>
          </w:tcPr>
          <w:p w14:paraId="150C8A78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1D28CC80" w14:textId="77777777" w:rsidR="00B572D9" w:rsidRPr="00B572D9" w:rsidRDefault="00B572D9" w:rsidP="00B572D9">
            <w:pPr>
              <w:jc w:val="both"/>
            </w:pPr>
            <w:r w:rsidRPr="00B572D9">
              <w:t>Идентификатор зала</w:t>
            </w:r>
          </w:p>
        </w:tc>
      </w:tr>
    </w:tbl>
    <w:p w14:paraId="6CE1C2AC" w14:textId="53165E43" w:rsidR="00B572D9" w:rsidRPr="00FD311A" w:rsidRDefault="00B572D9" w:rsidP="00B572D9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887D3A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11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 w:rsidR="008B31A4">
        <w:rPr>
          <w:i w:val="0"/>
          <w:iCs w:val="0"/>
          <w:color w:val="000000" w:themeColor="text1"/>
          <w:sz w:val="28"/>
          <w:szCs w:val="28"/>
        </w:rPr>
        <w:t>«</w:t>
      </w:r>
      <w:r w:rsidRPr="00887D3A">
        <w:rPr>
          <w:i w:val="0"/>
          <w:iCs w:val="0"/>
          <w:color w:val="000000" w:themeColor="text1"/>
          <w:sz w:val="28"/>
          <w:szCs w:val="28"/>
        </w:rPr>
        <w:t>Ticket</w:t>
      </w:r>
      <w:r w:rsidR="008B31A4"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572D9" w14:paraId="3F5CB379" w14:textId="77777777" w:rsidTr="002F4540">
        <w:tc>
          <w:tcPr>
            <w:tcW w:w="3115" w:type="dxa"/>
          </w:tcPr>
          <w:p w14:paraId="2BF64496" w14:textId="77777777" w:rsidR="00B572D9" w:rsidRPr="00B572D9" w:rsidRDefault="00B572D9" w:rsidP="00B572D9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21B1EAF6" w14:textId="77777777" w:rsidR="00B572D9" w:rsidRPr="00B572D9" w:rsidRDefault="00B572D9" w:rsidP="00B572D9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418FA93F" w14:textId="77777777" w:rsidR="00B572D9" w:rsidRPr="00B572D9" w:rsidRDefault="00B572D9" w:rsidP="00B572D9">
            <w:pPr>
              <w:jc w:val="both"/>
            </w:pPr>
            <w:r w:rsidRPr="00B572D9">
              <w:t>Описание</w:t>
            </w:r>
          </w:p>
        </w:tc>
      </w:tr>
      <w:tr w:rsidR="00B572D9" w14:paraId="355DAC00" w14:textId="77777777" w:rsidTr="002F4540">
        <w:tc>
          <w:tcPr>
            <w:tcW w:w="3115" w:type="dxa"/>
          </w:tcPr>
          <w:p w14:paraId="625DFDC6" w14:textId="77777777" w:rsidR="00B572D9" w:rsidRPr="00B572D9" w:rsidRDefault="00B572D9" w:rsidP="00B572D9">
            <w:pPr>
              <w:jc w:val="both"/>
            </w:pPr>
            <w:r w:rsidRPr="00B572D9">
              <w:t>id</w:t>
            </w:r>
          </w:p>
        </w:tc>
        <w:tc>
          <w:tcPr>
            <w:tcW w:w="3115" w:type="dxa"/>
          </w:tcPr>
          <w:p w14:paraId="4ADD8672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2F7BA45F" w14:textId="77777777" w:rsidR="00B572D9" w:rsidRPr="00B572D9" w:rsidRDefault="00B572D9" w:rsidP="00B572D9">
            <w:pPr>
              <w:jc w:val="both"/>
            </w:pPr>
            <w:r w:rsidRPr="00B572D9">
              <w:t>Идентификатор</w:t>
            </w:r>
          </w:p>
        </w:tc>
      </w:tr>
      <w:tr w:rsidR="00B572D9" w14:paraId="5B691A4A" w14:textId="77777777" w:rsidTr="002F4540">
        <w:tc>
          <w:tcPr>
            <w:tcW w:w="3115" w:type="dxa"/>
          </w:tcPr>
          <w:p w14:paraId="659C4D85" w14:textId="77777777" w:rsidR="00B572D9" w:rsidRPr="00B572D9" w:rsidRDefault="00B572D9" w:rsidP="00B572D9">
            <w:pPr>
              <w:jc w:val="both"/>
            </w:pPr>
            <w:r w:rsidRPr="00B572D9">
              <w:t>purchare_date</w:t>
            </w:r>
          </w:p>
        </w:tc>
        <w:tc>
          <w:tcPr>
            <w:tcW w:w="3115" w:type="dxa"/>
          </w:tcPr>
          <w:p w14:paraId="3856D922" w14:textId="77777777" w:rsidR="00B572D9" w:rsidRPr="00B572D9" w:rsidRDefault="00B572D9" w:rsidP="00B572D9">
            <w:pPr>
              <w:jc w:val="both"/>
            </w:pPr>
            <w:r w:rsidRPr="00B572D9">
              <w:t>DateTime</w:t>
            </w:r>
          </w:p>
        </w:tc>
        <w:tc>
          <w:tcPr>
            <w:tcW w:w="3115" w:type="dxa"/>
          </w:tcPr>
          <w:p w14:paraId="76D4C3D1" w14:textId="77777777" w:rsidR="00B572D9" w:rsidRPr="00B572D9" w:rsidRDefault="00B572D9" w:rsidP="00B572D9">
            <w:pPr>
              <w:jc w:val="both"/>
            </w:pPr>
            <w:r w:rsidRPr="00B572D9">
              <w:t>Дата покупки</w:t>
            </w:r>
          </w:p>
        </w:tc>
      </w:tr>
      <w:tr w:rsidR="00B572D9" w14:paraId="4040E6C8" w14:textId="77777777" w:rsidTr="002F4540">
        <w:tc>
          <w:tcPr>
            <w:tcW w:w="3115" w:type="dxa"/>
          </w:tcPr>
          <w:p w14:paraId="6A228257" w14:textId="77777777" w:rsidR="00B572D9" w:rsidRPr="00B572D9" w:rsidRDefault="00B572D9" w:rsidP="00B572D9">
            <w:pPr>
              <w:jc w:val="both"/>
            </w:pPr>
            <w:r w:rsidRPr="00B572D9">
              <w:t>qr_code</w:t>
            </w:r>
          </w:p>
        </w:tc>
        <w:tc>
          <w:tcPr>
            <w:tcW w:w="3115" w:type="dxa"/>
          </w:tcPr>
          <w:p w14:paraId="48EF2E4E" w14:textId="77777777" w:rsidR="00B572D9" w:rsidRPr="00B572D9" w:rsidRDefault="00B572D9" w:rsidP="00B572D9">
            <w:pPr>
              <w:jc w:val="both"/>
            </w:pPr>
            <w:r w:rsidRPr="00B572D9">
              <w:t>Image</w:t>
            </w:r>
          </w:p>
        </w:tc>
        <w:tc>
          <w:tcPr>
            <w:tcW w:w="3115" w:type="dxa"/>
          </w:tcPr>
          <w:p w14:paraId="1AD032FD" w14:textId="77777777" w:rsidR="00B572D9" w:rsidRPr="00B572D9" w:rsidRDefault="00B572D9" w:rsidP="00B572D9">
            <w:pPr>
              <w:jc w:val="both"/>
            </w:pPr>
            <w:r w:rsidRPr="00B572D9">
              <w:t>QR-код</w:t>
            </w:r>
          </w:p>
        </w:tc>
      </w:tr>
      <w:tr w:rsidR="001C7C1C" w14:paraId="2AF41BB1" w14:textId="77777777" w:rsidTr="002F4540">
        <w:tc>
          <w:tcPr>
            <w:tcW w:w="3115" w:type="dxa"/>
          </w:tcPr>
          <w:p w14:paraId="057E9BEC" w14:textId="37A5C39F" w:rsidR="001C7C1C" w:rsidRPr="001C7C1C" w:rsidRDefault="001C7C1C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group_id</w:t>
            </w:r>
          </w:p>
        </w:tc>
        <w:tc>
          <w:tcPr>
            <w:tcW w:w="3115" w:type="dxa"/>
          </w:tcPr>
          <w:p w14:paraId="65305A70" w14:textId="3D1E1AD8" w:rsidR="001C7C1C" w:rsidRPr="00B572D9" w:rsidRDefault="001C7C1C" w:rsidP="00B572D9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rPr>
                <w:lang w:val="en-US"/>
              </w:rPr>
              <w:t>(40)</w:t>
            </w:r>
          </w:p>
        </w:tc>
        <w:tc>
          <w:tcPr>
            <w:tcW w:w="3115" w:type="dxa"/>
          </w:tcPr>
          <w:p w14:paraId="0B0A7340" w14:textId="245368DD" w:rsidR="001C7C1C" w:rsidRPr="0050731C" w:rsidRDefault="001C7C1C" w:rsidP="00B572D9">
            <w:pPr>
              <w:jc w:val="both"/>
            </w:pPr>
            <w:r>
              <w:t>Идентификатор группы</w:t>
            </w:r>
          </w:p>
        </w:tc>
      </w:tr>
      <w:tr w:rsidR="00B572D9" w14:paraId="64906B21" w14:textId="77777777" w:rsidTr="002F4540">
        <w:tc>
          <w:tcPr>
            <w:tcW w:w="3115" w:type="dxa"/>
          </w:tcPr>
          <w:p w14:paraId="14E25C74" w14:textId="0A09A3A6" w:rsidR="00B572D9" w:rsidRPr="008B1876" w:rsidRDefault="008B1876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3115" w:type="dxa"/>
          </w:tcPr>
          <w:p w14:paraId="4B0180CB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13B6BD7F" w14:textId="77777777" w:rsidR="00B572D9" w:rsidRPr="00B572D9" w:rsidRDefault="00B572D9" w:rsidP="00B572D9">
            <w:pPr>
              <w:jc w:val="both"/>
            </w:pPr>
            <w:r w:rsidRPr="00B572D9">
              <w:t>Идентификатор пользователя</w:t>
            </w:r>
          </w:p>
        </w:tc>
      </w:tr>
      <w:tr w:rsidR="00B572D9" w14:paraId="2D7ACEFB" w14:textId="77777777" w:rsidTr="002F4540">
        <w:tc>
          <w:tcPr>
            <w:tcW w:w="3115" w:type="dxa"/>
          </w:tcPr>
          <w:p w14:paraId="136AC175" w14:textId="33733F49" w:rsidR="00B572D9" w:rsidRPr="008B1876" w:rsidRDefault="008B1876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B572D9" w:rsidRPr="00B572D9">
              <w:t>creening</w:t>
            </w:r>
            <w:r>
              <w:rPr>
                <w:lang w:val="en-US"/>
              </w:rPr>
              <w:t>_id</w:t>
            </w:r>
          </w:p>
        </w:tc>
        <w:tc>
          <w:tcPr>
            <w:tcW w:w="3115" w:type="dxa"/>
          </w:tcPr>
          <w:p w14:paraId="018C71A3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03F01C50" w14:textId="77777777" w:rsidR="00B572D9" w:rsidRPr="00B572D9" w:rsidRDefault="00B572D9" w:rsidP="00B572D9">
            <w:pPr>
              <w:jc w:val="both"/>
            </w:pPr>
            <w:r w:rsidRPr="00B572D9">
              <w:t>Идентификатор сеанса</w:t>
            </w:r>
          </w:p>
        </w:tc>
      </w:tr>
      <w:tr w:rsidR="00B572D9" w14:paraId="044449E6" w14:textId="77777777" w:rsidTr="002F4540">
        <w:tc>
          <w:tcPr>
            <w:tcW w:w="3115" w:type="dxa"/>
          </w:tcPr>
          <w:p w14:paraId="5B632EB5" w14:textId="0214FD5F" w:rsidR="00B572D9" w:rsidRPr="008B1876" w:rsidRDefault="008B1876" w:rsidP="00B572D9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seat_id</w:t>
            </w:r>
          </w:p>
        </w:tc>
        <w:tc>
          <w:tcPr>
            <w:tcW w:w="3115" w:type="dxa"/>
          </w:tcPr>
          <w:p w14:paraId="0703C729" w14:textId="77777777" w:rsidR="00B572D9" w:rsidRPr="00B572D9" w:rsidRDefault="00B572D9" w:rsidP="00B572D9">
            <w:pPr>
              <w:jc w:val="both"/>
            </w:pPr>
            <w:r w:rsidRPr="00B572D9">
              <w:t>Int</w:t>
            </w:r>
          </w:p>
        </w:tc>
        <w:tc>
          <w:tcPr>
            <w:tcW w:w="3115" w:type="dxa"/>
          </w:tcPr>
          <w:p w14:paraId="36FC332E" w14:textId="77777777" w:rsidR="00B572D9" w:rsidRPr="00B572D9" w:rsidRDefault="00B572D9" w:rsidP="00B572D9">
            <w:pPr>
              <w:jc w:val="both"/>
            </w:pPr>
            <w:r w:rsidRPr="00B572D9">
              <w:t>Идентификатор места</w:t>
            </w:r>
          </w:p>
        </w:tc>
      </w:tr>
    </w:tbl>
    <w:p w14:paraId="0CEB0BD6" w14:textId="4BF57135" w:rsidR="0050731C" w:rsidRPr="00FD311A" w:rsidRDefault="0050731C" w:rsidP="0050731C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  <w:lang w:val="en-US"/>
        </w:rPr>
      </w:pPr>
      <w:bookmarkStart w:id="12" w:name="_Toc211589954"/>
      <w:r>
        <w:rPr>
          <w:i w:val="0"/>
          <w:iCs w:val="0"/>
          <w:color w:val="000000" w:themeColor="text1"/>
          <w:sz w:val="28"/>
          <w:szCs w:val="28"/>
        </w:rPr>
        <w:t>Т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аблица 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887D3A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683928">
        <w:rPr>
          <w:i w:val="0"/>
          <w:iCs w:val="0"/>
          <w:noProof/>
          <w:color w:val="000000" w:themeColor="text1"/>
          <w:sz w:val="28"/>
          <w:szCs w:val="28"/>
        </w:rPr>
        <w:t>12</w:t>
      </w:r>
      <w:r w:rsidRPr="00887D3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887D3A">
        <w:rPr>
          <w:i w:val="0"/>
          <w:iCs w:val="0"/>
          <w:color w:val="000000" w:themeColor="text1"/>
          <w:sz w:val="28"/>
          <w:szCs w:val="28"/>
        </w:rPr>
        <w:t xml:space="preserve"> Таблица </w:t>
      </w:r>
      <w:r>
        <w:rPr>
          <w:i w:val="0"/>
          <w:iCs w:val="0"/>
          <w:color w:val="000000" w:themeColor="text1"/>
          <w:sz w:val="28"/>
          <w:szCs w:val="28"/>
        </w:rPr>
        <w:t>«</w:t>
      </w:r>
      <w:r w:rsidRPr="00887D3A">
        <w:rPr>
          <w:i w:val="0"/>
          <w:iCs w:val="0"/>
          <w:color w:val="000000" w:themeColor="text1"/>
          <w:sz w:val="28"/>
          <w:szCs w:val="28"/>
        </w:rPr>
        <w:t>Ticket</w:t>
      </w:r>
      <w:r>
        <w:rPr>
          <w:i w:val="0"/>
          <w:iCs w:val="0"/>
          <w:color w:val="000000" w:themeColor="text1"/>
          <w:sz w:val="28"/>
          <w:szCs w:val="28"/>
        </w:rPr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0731C" w14:paraId="1D715191" w14:textId="77777777" w:rsidTr="006963C8">
        <w:tc>
          <w:tcPr>
            <w:tcW w:w="3115" w:type="dxa"/>
          </w:tcPr>
          <w:p w14:paraId="3031D647" w14:textId="77777777" w:rsidR="0050731C" w:rsidRPr="00B572D9" w:rsidRDefault="0050731C" w:rsidP="006963C8">
            <w:pPr>
              <w:jc w:val="both"/>
            </w:pPr>
            <w:r w:rsidRPr="00B572D9">
              <w:t>Поле</w:t>
            </w:r>
          </w:p>
        </w:tc>
        <w:tc>
          <w:tcPr>
            <w:tcW w:w="3115" w:type="dxa"/>
          </w:tcPr>
          <w:p w14:paraId="02F62ADA" w14:textId="77777777" w:rsidR="0050731C" w:rsidRPr="00B572D9" w:rsidRDefault="0050731C" w:rsidP="006963C8">
            <w:pPr>
              <w:jc w:val="both"/>
            </w:pPr>
            <w:r w:rsidRPr="00B572D9">
              <w:t>Тип данных</w:t>
            </w:r>
          </w:p>
        </w:tc>
        <w:tc>
          <w:tcPr>
            <w:tcW w:w="3115" w:type="dxa"/>
          </w:tcPr>
          <w:p w14:paraId="38D6A47E" w14:textId="77777777" w:rsidR="0050731C" w:rsidRPr="00B572D9" w:rsidRDefault="0050731C" w:rsidP="006963C8">
            <w:pPr>
              <w:jc w:val="both"/>
            </w:pPr>
            <w:r w:rsidRPr="00B572D9">
              <w:t>Описание</w:t>
            </w:r>
          </w:p>
        </w:tc>
      </w:tr>
      <w:tr w:rsidR="0050731C" w14:paraId="5BD886B7" w14:textId="77777777" w:rsidTr="00595DB2">
        <w:tc>
          <w:tcPr>
            <w:tcW w:w="3115" w:type="dxa"/>
            <w:vAlign w:val="center"/>
          </w:tcPr>
          <w:p w14:paraId="1F52DF5A" w14:textId="3BCE8FF2" w:rsidR="0050731C" w:rsidRPr="00B572D9" w:rsidRDefault="0050731C" w:rsidP="0050731C">
            <w:pPr>
              <w:jc w:val="both"/>
            </w:pPr>
            <w:r>
              <w:t>id</w:t>
            </w:r>
          </w:p>
        </w:tc>
        <w:tc>
          <w:tcPr>
            <w:tcW w:w="3115" w:type="dxa"/>
            <w:vAlign w:val="center"/>
          </w:tcPr>
          <w:p w14:paraId="494F3199" w14:textId="19091980" w:rsidR="0050731C" w:rsidRPr="0050731C" w:rsidRDefault="0050731C" w:rsidP="0050731C">
            <w:pPr>
              <w:jc w:val="both"/>
              <w:rPr>
                <w:lang w:val="en-US"/>
              </w:rPr>
            </w:pPr>
            <w:r>
              <w:t>I</w:t>
            </w:r>
            <w:r>
              <w:rPr>
                <w:lang w:val="en-US"/>
              </w:rPr>
              <w:t>nt</w:t>
            </w:r>
          </w:p>
        </w:tc>
        <w:tc>
          <w:tcPr>
            <w:tcW w:w="3115" w:type="dxa"/>
            <w:vAlign w:val="center"/>
          </w:tcPr>
          <w:p w14:paraId="7E2E935E" w14:textId="7EEF7229" w:rsidR="0050731C" w:rsidRPr="00B572D9" w:rsidRDefault="0050731C" w:rsidP="0050731C">
            <w:pPr>
              <w:jc w:val="both"/>
            </w:pPr>
            <w:r>
              <w:t xml:space="preserve">Идентификатор </w:t>
            </w:r>
          </w:p>
        </w:tc>
      </w:tr>
      <w:tr w:rsidR="0050731C" w14:paraId="3B4B044D" w14:textId="77777777" w:rsidTr="00595DB2">
        <w:tc>
          <w:tcPr>
            <w:tcW w:w="3115" w:type="dxa"/>
            <w:vAlign w:val="center"/>
          </w:tcPr>
          <w:p w14:paraId="1CB50734" w14:textId="7B81DCD5" w:rsidR="0050731C" w:rsidRPr="00B572D9" w:rsidRDefault="0050731C" w:rsidP="0050731C">
            <w:pPr>
              <w:jc w:val="both"/>
            </w:pPr>
            <w:r>
              <w:t>user_id</w:t>
            </w:r>
          </w:p>
        </w:tc>
        <w:tc>
          <w:tcPr>
            <w:tcW w:w="3115" w:type="dxa"/>
            <w:vAlign w:val="center"/>
          </w:tcPr>
          <w:p w14:paraId="67E21EDE" w14:textId="17973EA4" w:rsidR="0050731C" w:rsidRPr="00B572D9" w:rsidRDefault="0050731C" w:rsidP="0050731C">
            <w:pPr>
              <w:jc w:val="both"/>
            </w:pPr>
            <w:r>
              <w:t>I</w:t>
            </w:r>
            <w:r>
              <w:rPr>
                <w:lang w:val="en-US"/>
              </w:rPr>
              <w:t>nt</w:t>
            </w:r>
          </w:p>
        </w:tc>
        <w:tc>
          <w:tcPr>
            <w:tcW w:w="3115" w:type="dxa"/>
            <w:vAlign w:val="center"/>
          </w:tcPr>
          <w:p w14:paraId="68C727B4" w14:textId="187D89C9" w:rsidR="0050731C" w:rsidRPr="00B572D9" w:rsidRDefault="0050731C" w:rsidP="0050731C">
            <w:pPr>
              <w:jc w:val="both"/>
            </w:pPr>
            <w:r>
              <w:t>Идентификатор пользователя</w:t>
            </w:r>
          </w:p>
        </w:tc>
      </w:tr>
      <w:tr w:rsidR="0050731C" w14:paraId="3A9BBED4" w14:textId="77777777" w:rsidTr="00595DB2">
        <w:tc>
          <w:tcPr>
            <w:tcW w:w="3115" w:type="dxa"/>
            <w:vAlign w:val="center"/>
          </w:tcPr>
          <w:p w14:paraId="47F0C4A1" w14:textId="74357B4B" w:rsidR="0050731C" w:rsidRPr="00B572D9" w:rsidRDefault="0050731C" w:rsidP="0050731C">
            <w:pPr>
              <w:jc w:val="both"/>
            </w:pPr>
            <w:r>
              <w:t>action_type</w:t>
            </w:r>
          </w:p>
        </w:tc>
        <w:tc>
          <w:tcPr>
            <w:tcW w:w="3115" w:type="dxa"/>
            <w:vAlign w:val="center"/>
          </w:tcPr>
          <w:p w14:paraId="7AB43957" w14:textId="7AB5BC2D" w:rsidR="0050731C" w:rsidRPr="00B572D9" w:rsidRDefault="0050731C" w:rsidP="0050731C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t xml:space="preserve"> (10)</w:t>
            </w:r>
          </w:p>
        </w:tc>
        <w:tc>
          <w:tcPr>
            <w:tcW w:w="3115" w:type="dxa"/>
            <w:vAlign w:val="center"/>
          </w:tcPr>
          <w:p w14:paraId="6F08AB2D" w14:textId="46D2A087" w:rsidR="0050731C" w:rsidRPr="00B572D9" w:rsidRDefault="0050731C" w:rsidP="0050731C">
            <w:pPr>
              <w:jc w:val="both"/>
            </w:pPr>
            <w:r>
              <w:t>Тип действия</w:t>
            </w:r>
          </w:p>
        </w:tc>
      </w:tr>
      <w:tr w:rsidR="0050731C" w14:paraId="458B4CBA" w14:textId="77777777" w:rsidTr="00595DB2">
        <w:tc>
          <w:tcPr>
            <w:tcW w:w="3115" w:type="dxa"/>
            <w:vAlign w:val="center"/>
          </w:tcPr>
          <w:p w14:paraId="03F4B0FF" w14:textId="5D3CD628" w:rsidR="0050731C" w:rsidRPr="0050731C" w:rsidRDefault="0050731C" w:rsidP="0050731C">
            <w:pPr>
              <w:jc w:val="both"/>
            </w:pPr>
            <w:r>
              <w:t>module_type</w:t>
            </w:r>
          </w:p>
        </w:tc>
        <w:tc>
          <w:tcPr>
            <w:tcW w:w="3115" w:type="dxa"/>
            <w:vAlign w:val="center"/>
          </w:tcPr>
          <w:p w14:paraId="5D36E247" w14:textId="32FFF9C5" w:rsidR="0050731C" w:rsidRPr="00B572D9" w:rsidRDefault="0050731C" w:rsidP="0050731C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t xml:space="preserve"> (15)</w:t>
            </w:r>
          </w:p>
        </w:tc>
        <w:tc>
          <w:tcPr>
            <w:tcW w:w="3115" w:type="dxa"/>
            <w:vAlign w:val="center"/>
          </w:tcPr>
          <w:p w14:paraId="1D93AE1D" w14:textId="49F9D2CD" w:rsidR="0050731C" w:rsidRPr="0050731C" w:rsidRDefault="0050731C" w:rsidP="0050731C">
            <w:pPr>
              <w:jc w:val="both"/>
            </w:pPr>
            <w:r>
              <w:t>Модуль системы</w:t>
            </w:r>
          </w:p>
        </w:tc>
      </w:tr>
      <w:tr w:rsidR="0050731C" w14:paraId="2C4CB5EA" w14:textId="77777777" w:rsidTr="00595DB2">
        <w:tc>
          <w:tcPr>
            <w:tcW w:w="3115" w:type="dxa"/>
            <w:vAlign w:val="center"/>
          </w:tcPr>
          <w:p w14:paraId="0C0B4C46" w14:textId="233C0C95" w:rsidR="0050731C" w:rsidRPr="0050731C" w:rsidRDefault="0050731C" w:rsidP="0050731C">
            <w:pPr>
              <w:jc w:val="both"/>
            </w:pPr>
            <w:r>
              <w:t>description</w:t>
            </w:r>
          </w:p>
        </w:tc>
        <w:tc>
          <w:tcPr>
            <w:tcW w:w="3115" w:type="dxa"/>
            <w:vAlign w:val="center"/>
          </w:tcPr>
          <w:p w14:paraId="2879BE99" w14:textId="5BC16AA0" w:rsidR="0050731C" w:rsidRPr="0050731C" w:rsidRDefault="0050731C" w:rsidP="0050731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115" w:type="dxa"/>
            <w:vAlign w:val="center"/>
          </w:tcPr>
          <w:p w14:paraId="6191AAA7" w14:textId="0D6A99FB" w:rsidR="0050731C" w:rsidRPr="00B572D9" w:rsidRDefault="0050731C" w:rsidP="0050731C">
            <w:pPr>
              <w:jc w:val="both"/>
            </w:pPr>
            <w:r>
              <w:t>Описание операции</w:t>
            </w:r>
          </w:p>
        </w:tc>
      </w:tr>
      <w:tr w:rsidR="0050731C" w14:paraId="16412D67" w14:textId="77777777" w:rsidTr="00595DB2">
        <w:tc>
          <w:tcPr>
            <w:tcW w:w="3115" w:type="dxa"/>
            <w:vAlign w:val="center"/>
          </w:tcPr>
          <w:p w14:paraId="15EBA568" w14:textId="5983B894" w:rsidR="0050731C" w:rsidRPr="0050731C" w:rsidRDefault="0050731C" w:rsidP="0050731C">
            <w:pPr>
              <w:jc w:val="both"/>
            </w:pPr>
            <w:r>
              <w:t>ip_address</w:t>
            </w:r>
          </w:p>
        </w:tc>
        <w:tc>
          <w:tcPr>
            <w:tcW w:w="3115" w:type="dxa"/>
            <w:vAlign w:val="center"/>
          </w:tcPr>
          <w:p w14:paraId="0C3540A1" w14:textId="644B52AF" w:rsidR="0050731C" w:rsidRPr="00B572D9" w:rsidRDefault="0050731C" w:rsidP="0050731C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t xml:space="preserve"> (45)</w:t>
            </w:r>
          </w:p>
        </w:tc>
        <w:tc>
          <w:tcPr>
            <w:tcW w:w="3115" w:type="dxa"/>
            <w:vAlign w:val="center"/>
          </w:tcPr>
          <w:p w14:paraId="71FD1CA7" w14:textId="1DD74535" w:rsidR="0050731C" w:rsidRPr="00B572D9" w:rsidRDefault="0050731C" w:rsidP="0050731C">
            <w:pPr>
              <w:jc w:val="both"/>
            </w:pPr>
            <w:r>
              <w:t>IP-адрес</w:t>
            </w:r>
          </w:p>
        </w:tc>
      </w:tr>
      <w:tr w:rsidR="0050731C" w14:paraId="4D7A690D" w14:textId="77777777" w:rsidTr="00595DB2">
        <w:tc>
          <w:tcPr>
            <w:tcW w:w="3115" w:type="dxa"/>
            <w:vAlign w:val="center"/>
          </w:tcPr>
          <w:p w14:paraId="7228D0DE" w14:textId="6686C8E9" w:rsidR="0050731C" w:rsidRDefault="0050731C" w:rsidP="0050731C">
            <w:pPr>
              <w:jc w:val="both"/>
            </w:pPr>
            <w:r>
              <w:t>user_agent</w:t>
            </w:r>
          </w:p>
        </w:tc>
        <w:tc>
          <w:tcPr>
            <w:tcW w:w="3115" w:type="dxa"/>
            <w:vAlign w:val="center"/>
          </w:tcPr>
          <w:p w14:paraId="22E1BA07" w14:textId="7CC0699B" w:rsidR="0050731C" w:rsidRDefault="0050731C" w:rsidP="0050731C">
            <w:pPr>
              <w:jc w:val="both"/>
            </w:pPr>
            <w:r>
              <w:rPr>
                <w:lang w:val="en-US"/>
              </w:rPr>
              <w:t>Text</w:t>
            </w:r>
          </w:p>
        </w:tc>
        <w:tc>
          <w:tcPr>
            <w:tcW w:w="3115" w:type="dxa"/>
            <w:vAlign w:val="center"/>
          </w:tcPr>
          <w:p w14:paraId="48AA6F3E" w14:textId="4DB32FB5" w:rsidR="0050731C" w:rsidRDefault="0050731C" w:rsidP="0050731C">
            <w:pPr>
              <w:jc w:val="both"/>
            </w:pPr>
            <w:r>
              <w:t>User Agent браузера</w:t>
            </w:r>
          </w:p>
        </w:tc>
      </w:tr>
      <w:tr w:rsidR="0050731C" w14:paraId="4689377D" w14:textId="77777777" w:rsidTr="00595DB2">
        <w:tc>
          <w:tcPr>
            <w:tcW w:w="3115" w:type="dxa"/>
            <w:vAlign w:val="center"/>
          </w:tcPr>
          <w:p w14:paraId="09B9CC1D" w14:textId="6E3A1428" w:rsidR="0050731C" w:rsidRDefault="0050731C" w:rsidP="0050731C">
            <w:pPr>
              <w:jc w:val="both"/>
            </w:pPr>
            <w:r>
              <w:t>object_id</w:t>
            </w:r>
          </w:p>
        </w:tc>
        <w:tc>
          <w:tcPr>
            <w:tcW w:w="3115" w:type="dxa"/>
            <w:vAlign w:val="center"/>
          </w:tcPr>
          <w:p w14:paraId="37D83799" w14:textId="3F95E67A" w:rsidR="0050731C" w:rsidRDefault="0050731C" w:rsidP="0050731C">
            <w:pPr>
              <w:jc w:val="both"/>
            </w:pPr>
            <w:r>
              <w:t>I</w:t>
            </w:r>
            <w:r>
              <w:rPr>
                <w:lang w:val="en-US"/>
              </w:rPr>
              <w:t>nt</w:t>
            </w:r>
          </w:p>
        </w:tc>
        <w:tc>
          <w:tcPr>
            <w:tcW w:w="3115" w:type="dxa"/>
            <w:vAlign w:val="center"/>
          </w:tcPr>
          <w:p w14:paraId="7CD9B1DC" w14:textId="1BE46F41" w:rsidR="0050731C" w:rsidRDefault="0050731C" w:rsidP="0050731C">
            <w:pPr>
              <w:jc w:val="both"/>
            </w:pPr>
            <w:r>
              <w:t>ID объекта операции</w:t>
            </w:r>
          </w:p>
        </w:tc>
      </w:tr>
      <w:tr w:rsidR="0050731C" w14:paraId="4F1CC442" w14:textId="77777777" w:rsidTr="00595DB2">
        <w:tc>
          <w:tcPr>
            <w:tcW w:w="3115" w:type="dxa"/>
            <w:vAlign w:val="center"/>
          </w:tcPr>
          <w:p w14:paraId="586002F2" w14:textId="258CBEEC" w:rsidR="0050731C" w:rsidRDefault="0050731C" w:rsidP="0050731C">
            <w:pPr>
              <w:jc w:val="both"/>
            </w:pPr>
            <w:r>
              <w:t>object_repr</w:t>
            </w:r>
          </w:p>
        </w:tc>
        <w:tc>
          <w:tcPr>
            <w:tcW w:w="3115" w:type="dxa"/>
            <w:vAlign w:val="center"/>
          </w:tcPr>
          <w:p w14:paraId="765DF0A0" w14:textId="034F5B03" w:rsidR="0050731C" w:rsidRDefault="0050731C" w:rsidP="0050731C">
            <w:pPr>
              <w:jc w:val="both"/>
            </w:pPr>
            <w:r>
              <w:rPr>
                <w:lang w:val="en-US"/>
              </w:rPr>
              <w:t>Varc</w:t>
            </w:r>
            <w:r w:rsidRPr="00B572D9">
              <w:rPr>
                <w:lang w:val="en-US"/>
              </w:rPr>
              <w:t>har</w:t>
            </w:r>
            <w:r>
              <w:t xml:space="preserve"> (100)</w:t>
            </w:r>
          </w:p>
        </w:tc>
        <w:tc>
          <w:tcPr>
            <w:tcW w:w="3115" w:type="dxa"/>
            <w:vAlign w:val="center"/>
          </w:tcPr>
          <w:p w14:paraId="0CE52DDA" w14:textId="454DF37A" w:rsidR="0050731C" w:rsidRDefault="0050731C" w:rsidP="0050731C">
            <w:pPr>
              <w:jc w:val="both"/>
            </w:pPr>
            <w:r>
              <w:t>Представление объекта</w:t>
            </w:r>
          </w:p>
        </w:tc>
      </w:tr>
      <w:tr w:rsidR="0050731C" w14:paraId="6988488A" w14:textId="77777777" w:rsidTr="00595DB2">
        <w:tc>
          <w:tcPr>
            <w:tcW w:w="3115" w:type="dxa"/>
            <w:vAlign w:val="center"/>
          </w:tcPr>
          <w:p w14:paraId="6B19AC30" w14:textId="5A826A0F" w:rsidR="0050731C" w:rsidRDefault="0050731C" w:rsidP="0050731C">
            <w:pPr>
              <w:jc w:val="both"/>
            </w:pPr>
            <w:r>
              <w:t>additional_data</w:t>
            </w:r>
          </w:p>
        </w:tc>
        <w:tc>
          <w:tcPr>
            <w:tcW w:w="3115" w:type="dxa"/>
            <w:vAlign w:val="center"/>
          </w:tcPr>
          <w:p w14:paraId="52EFAEFD" w14:textId="07143D23" w:rsidR="0050731C" w:rsidRPr="0050731C" w:rsidRDefault="0050731C" w:rsidP="0050731C">
            <w:pPr>
              <w:jc w:val="both"/>
              <w:rPr>
                <w:lang w:val="en-US"/>
              </w:rPr>
            </w:pPr>
            <w:r>
              <w:t>J</w:t>
            </w:r>
            <w:r>
              <w:rPr>
                <w:lang w:val="en-US"/>
              </w:rPr>
              <w:t>son</w:t>
            </w:r>
          </w:p>
        </w:tc>
        <w:tc>
          <w:tcPr>
            <w:tcW w:w="3115" w:type="dxa"/>
            <w:vAlign w:val="center"/>
          </w:tcPr>
          <w:p w14:paraId="5018FBFF" w14:textId="1BC059C1" w:rsidR="0050731C" w:rsidRDefault="0050731C" w:rsidP="0050731C">
            <w:pPr>
              <w:jc w:val="both"/>
            </w:pPr>
            <w:r>
              <w:t>Дополнительные данные</w:t>
            </w:r>
          </w:p>
        </w:tc>
      </w:tr>
      <w:tr w:rsidR="0050731C" w14:paraId="5D21C639" w14:textId="77777777" w:rsidTr="00595DB2">
        <w:tc>
          <w:tcPr>
            <w:tcW w:w="3115" w:type="dxa"/>
            <w:vAlign w:val="center"/>
          </w:tcPr>
          <w:p w14:paraId="5D779046" w14:textId="5E45C099" w:rsidR="0050731C" w:rsidRPr="0050731C" w:rsidRDefault="0050731C" w:rsidP="0050731C">
            <w:pPr>
              <w:jc w:val="both"/>
            </w:pPr>
            <w:r>
              <w:t>timestamp</w:t>
            </w:r>
          </w:p>
        </w:tc>
        <w:tc>
          <w:tcPr>
            <w:tcW w:w="3115" w:type="dxa"/>
            <w:vAlign w:val="center"/>
          </w:tcPr>
          <w:p w14:paraId="4EE6AEB0" w14:textId="615F8B0A" w:rsidR="0050731C" w:rsidRPr="0050731C" w:rsidRDefault="0050731C" w:rsidP="0050731C">
            <w:pPr>
              <w:jc w:val="both"/>
              <w:rPr>
                <w:lang w:val="en-US"/>
              </w:rPr>
            </w:pPr>
            <w:r>
              <w:t>D</w:t>
            </w:r>
            <w:r>
              <w:rPr>
                <w:lang w:val="en-US"/>
              </w:rPr>
              <w:t>ate</w:t>
            </w:r>
            <w:r>
              <w:t>T</w:t>
            </w:r>
            <w:r>
              <w:rPr>
                <w:lang w:val="en-US"/>
              </w:rPr>
              <w:t>ime</w:t>
            </w:r>
          </w:p>
        </w:tc>
        <w:tc>
          <w:tcPr>
            <w:tcW w:w="3115" w:type="dxa"/>
            <w:vAlign w:val="center"/>
          </w:tcPr>
          <w:p w14:paraId="02C866F0" w14:textId="0D6544C9" w:rsidR="0050731C" w:rsidRPr="00B572D9" w:rsidRDefault="0050731C" w:rsidP="0050731C">
            <w:pPr>
              <w:jc w:val="both"/>
            </w:pPr>
            <w:r>
              <w:t>Время операции</w:t>
            </w:r>
          </w:p>
        </w:tc>
      </w:tr>
    </w:tbl>
    <w:p w14:paraId="10E2FA10" w14:textId="588CB0B2" w:rsidR="001752B7" w:rsidRPr="001752B7" w:rsidRDefault="001752B7" w:rsidP="0050731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1752B7">
        <w:rPr>
          <w:rFonts w:eastAsiaTheme="minorHAnsi"/>
          <w:sz w:val="28"/>
          <w:szCs w:val="28"/>
          <w:lang w:eastAsia="en-US"/>
        </w:rPr>
        <w:t>Спроектированная база данных полностью соответствует требованиям предметной области кинотеатра. ER-модель в третьей нормальной форме обеспечивает оптимальную структуру для хранения данных, минимизируя избыточность и обеспечивая целостность. Четко определенные связи между сущностями позволяют эффективно реализовать все бизнес-процессы системы, от бронирования билетов до управления расписанием. Выбранные типы данных и ограничения гарантируют корректное хранение информации и предотвращают возникновение противоречивых состояний в базе данных.</w:t>
      </w:r>
    </w:p>
    <w:p w14:paraId="362B4F42" w14:textId="3C3C2ED5" w:rsidR="0095574A" w:rsidRDefault="00B84D1C" w:rsidP="002869F3">
      <w:pPr>
        <w:pStyle w:val="af1"/>
        <w:numPr>
          <w:ilvl w:val="1"/>
          <w:numId w:val="11"/>
        </w:numPr>
        <w:spacing w:before="240"/>
        <w:ind w:left="0" w:firstLine="851"/>
      </w:pPr>
      <w:r>
        <w:lastRenderedPageBreak/>
        <w:t>Проектирование интерфейса</w:t>
      </w:r>
      <w:bookmarkEnd w:id="12"/>
    </w:p>
    <w:p w14:paraId="457FDAE9" w14:textId="60CB0139" w:rsidR="00AB4834" w:rsidRPr="00AB4834" w:rsidRDefault="00AB4834" w:rsidP="007530D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>Для проектирования пользовательского интерфейса веб-приложения «Кинотеатр</w:t>
      </w:r>
      <w:r w:rsidR="00FC7FB2">
        <w:rPr>
          <w:rFonts w:eastAsiaTheme="minorHAnsi"/>
          <w:sz w:val="28"/>
          <w:szCs w:val="28"/>
          <w:lang w:eastAsia="en-US"/>
        </w:rPr>
        <w:t>»</w:t>
      </w:r>
      <w:r w:rsidRPr="00AB4834">
        <w:rPr>
          <w:rFonts w:eastAsiaTheme="minorHAnsi"/>
          <w:sz w:val="28"/>
          <w:szCs w:val="28"/>
          <w:lang w:eastAsia="en-US"/>
        </w:rPr>
        <w:t xml:space="preserve"> использовался профессиональный онлайн-инструмент </w:t>
      </w:r>
      <w:hyperlink r:id="rId26" w:tgtFrame="_blank" w:history="1">
        <w:r w:rsidRPr="00AB4834">
          <w:rPr>
            <w:rFonts w:eastAsiaTheme="minorHAnsi"/>
            <w:sz w:val="28"/>
            <w:szCs w:val="28"/>
            <w:lang w:eastAsia="en-US"/>
          </w:rPr>
          <w:t>Draw.io</w:t>
        </w:r>
      </w:hyperlink>
      <w:r w:rsidRPr="00AB4834">
        <w:rPr>
          <w:rFonts w:eastAsiaTheme="minorHAnsi"/>
          <w:sz w:val="28"/>
          <w:szCs w:val="28"/>
          <w:lang w:eastAsia="en-US"/>
        </w:rPr>
        <w:t>. Данный инструмент был выбран за его кроссплатформенность, простоту использования, широкий набор элементов для построения схем и удобство совместной работы, что позволило быстро и наглядно создать прототипы всех основных экранов.</w:t>
      </w:r>
    </w:p>
    <w:p w14:paraId="6BDD66D6" w14:textId="352668C4" w:rsidR="00AB4834" w:rsidRPr="0095574A" w:rsidRDefault="00AB4834" w:rsidP="00D25F0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AB4834">
        <w:rPr>
          <w:rFonts w:eastAsiaTheme="minorHAnsi"/>
          <w:sz w:val="28"/>
          <w:szCs w:val="28"/>
          <w:lang w:eastAsia="en-US"/>
        </w:rPr>
        <w:t xml:space="preserve">Были разработаны прототипы всех ключевых окон </w:t>
      </w:r>
      <w:r w:rsidR="009F0504">
        <w:rPr>
          <w:rFonts w:eastAsiaTheme="minorHAnsi"/>
          <w:sz w:val="28"/>
          <w:szCs w:val="28"/>
          <w:lang w:eastAsia="en-US"/>
        </w:rPr>
        <w:t>веб-приложения</w:t>
      </w:r>
      <w:r w:rsidRPr="00AB4834">
        <w:rPr>
          <w:rFonts w:eastAsiaTheme="minorHAnsi"/>
          <w:sz w:val="28"/>
          <w:szCs w:val="28"/>
          <w:lang w:eastAsia="en-US"/>
        </w:rPr>
        <w:t>, соответствующих функциональным требованиям, предъявляемым к клиентской и административной частям приложения.</w:t>
      </w:r>
      <w:r w:rsidR="008B1876" w:rsidRPr="008B1876">
        <w:rPr>
          <w:noProof/>
        </w:rPr>
        <w:t xml:space="preserve"> </w:t>
      </w:r>
    </w:p>
    <w:p w14:paraId="4946B428" w14:textId="38EE19DA" w:rsidR="0095574A" w:rsidRDefault="009122AF" w:rsidP="0095574A">
      <w:pPr>
        <w:keepNext/>
        <w:jc w:val="center"/>
      </w:pPr>
      <w:r w:rsidRPr="009122AF">
        <w:rPr>
          <w:noProof/>
        </w:rPr>
        <w:drawing>
          <wp:inline distT="0" distB="0" distL="0" distR="0" wp14:anchorId="21629877" wp14:editId="73000571">
            <wp:extent cx="2730120" cy="3699510"/>
            <wp:effectExtent l="19050" t="19050" r="13335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753" cy="37383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86D19" w14:textId="5F514F4A" w:rsidR="00662D2C" w:rsidRDefault="0095574A" w:rsidP="0095574A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95574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95574A">
        <w:rPr>
          <w:i w:val="0"/>
          <w:iCs w:val="0"/>
          <w:color w:val="auto"/>
          <w:sz w:val="28"/>
          <w:szCs w:val="28"/>
        </w:rPr>
        <w:fldChar w:fldCharType="begin"/>
      </w:r>
      <w:r w:rsidRPr="0095574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5574A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13</w:t>
      </w:r>
      <w:r w:rsidRPr="0095574A">
        <w:rPr>
          <w:i w:val="0"/>
          <w:iCs w:val="0"/>
          <w:color w:val="auto"/>
          <w:sz w:val="28"/>
          <w:szCs w:val="28"/>
        </w:rPr>
        <w:fldChar w:fldCharType="end"/>
      </w:r>
      <w:r w:rsidRPr="0095574A">
        <w:rPr>
          <w:i w:val="0"/>
          <w:iCs w:val="0"/>
          <w:color w:val="auto"/>
          <w:sz w:val="28"/>
          <w:szCs w:val="28"/>
        </w:rPr>
        <w:t xml:space="preserve"> – Страница Login</w:t>
      </w:r>
    </w:p>
    <w:p w14:paraId="3F06EE33" w14:textId="4957530E" w:rsidR="00D25F00" w:rsidRPr="00D25F00" w:rsidRDefault="00D25F00" w:rsidP="00D25F00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25F00">
        <w:rPr>
          <w:rFonts w:eastAsiaTheme="minorHAnsi"/>
          <w:sz w:val="28"/>
          <w:szCs w:val="28"/>
          <w:lang w:eastAsia="en-US"/>
        </w:rPr>
        <w:t>Страница авторизации</w:t>
      </w:r>
      <w:r w:rsidR="004A0E62">
        <w:rPr>
          <w:rFonts w:eastAsiaTheme="minorHAnsi"/>
          <w:sz w:val="28"/>
          <w:szCs w:val="28"/>
          <w:lang w:eastAsia="en-US"/>
        </w:rPr>
        <w:t xml:space="preserve"> с</w:t>
      </w:r>
      <w:r w:rsidRPr="00D25F00">
        <w:rPr>
          <w:rFonts w:eastAsiaTheme="minorHAnsi"/>
          <w:sz w:val="28"/>
          <w:szCs w:val="28"/>
          <w:lang w:eastAsia="en-US"/>
        </w:rPr>
        <w:t>одержит стандартную форму для ввода учетных данных, кнопку для входа</w:t>
      </w:r>
      <w:r w:rsidR="00A54AD1">
        <w:rPr>
          <w:rFonts w:eastAsiaTheme="minorHAnsi"/>
          <w:sz w:val="28"/>
          <w:szCs w:val="28"/>
          <w:lang w:eastAsia="en-US"/>
        </w:rPr>
        <w:t xml:space="preserve"> и кнопку для входа без авторизации</w:t>
      </w:r>
      <w:r w:rsidRPr="00D25F00">
        <w:rPr>
          <w:rFonts w:eastAsiaTheme="minorHAnsi"/>
          <w:sz w:val="28"/>
          <w:szCs w:val="28"/>
          <w:lang w:eastAsia="en-US"/>
        </w:rPr>
        <w:t>, а также ссылки для восстановления пароля и регистрации нового пользователя. Дизайн выполнен в минималистичном стиле, фокусирующем внимание на процессе аутентификации.</w:t>
      </w:r>
    </w:p>
    <w:p w14:paraId="1E7D9893" w14:textId="77777777" w:rsidR="00D25F00" w:rsidRPr="00D25F00" w:rsidRDefault="00D25F00" w:rsidP="00D25F00">
      <w:pPr>
        <w:rPr>
          <w:rFonts w:eastAsiaTheme="minorHAnsi"/>
        </w:rPr>
      </w:pPr>
    </w:p>
    <w:p w14:paraId="02BBFD70" w14:textId="02CCC88B" w:rsidR="000B3E44" w:rsidRDefault="00A40D02" w:rsidP="000B3E44">
      <w:pPr>
        <w:keepNext/>
        <w:jc w:val="center"/>
      </w:pPr>
      <w:r w:rsidRPr="00A40D02">
        <w:rPr>
          <w:noProof/>
        </w:rPr>
        <w:drawing>
          <wp:inline distT="0" distB="0" distL="0" distR="0" wp14:anchorId="053622CA" wp14:editId="7C70FA3D">
            <wp:extent cx="3516630" cy="5936782"/>
            <wp:effectExtent l="19050" t="19050" r="26670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596465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18E87A2" w14:textId="14C85DF5" w:rsidR="00D23137" w:rsidRDefault="000B3E44" w:rsidP="000B3E44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B3E44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B3E44">
        <w:rPr>
          <w:i w:val="0"/>
          <w:iCs w:val="0"/>
          <w:color w:val="auto"/>
          <w:sz w:val="28"/>
          <w:szCs w:val="28"/>
        </w:rPr>
        <w:fldChar w:fldCharType="begin"/>
      </w:r>
      <w:r w:rsidRPr="000B3E44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B3E44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14</w:t>
      </w:r>
      <w:r w:rsidRPr="000B3E44">
        <w:rPr>
          <w:i w:val="0"/>
          <w:iCs w:val="0"/>
          <w:color w:val="auto"/>
          <w:sz w:val="28"/>
          <w:szCs w:val="28"/>
        </w:rPr>
        <w:fldChar w:fldCharType="end"/>
      </w:r>
      <w:r w:rsidRPr="000B3E44">
        <w:rPr>
          <w:i w:val="0"/>
          <w:iCs w:val="0"/>
          <w:color w:val="auto"/>
          <w:sz w:val="28"/>
          <w:szCs w:val="28"/>
        </w:rPr>
        <w:t xml:space="preserve"> – Стран</w:t>
      </w:r>
      <w:r>
        <w:rPr>
          <w:i w:val="0"/>
          <w:iCs w:val="0"/>
          <w:color w:val="auto"/>
          <w:sz w:val="28"/>
          <w:szCs w:val="28"/>
        </w:rPr>
        <w:t>и</w:t>
      </w:r>
      <w:r w:rsidRPr="000B3E44">
        <w:rPr>
          <w:i w:val="0"/>
          <w:iCs w:val="0"/>
          <w:color w:val="auto"/>
          <w:sz w:val="28"/>
          <w:szCs w:val="28"/>
        </w:rPr>
        <w:t>ца Register</w:t>
      </w:r>
    </w:p>
    <w:p w14:paraId="0B4C910B" w14:textId="65C9FA86" w:rsidR="0095574A" w:rsidRDefault="00DD7856" w:rsidP="00922DCB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DD7856">
        <w:rPr>
          <w:rFonts w:eastAsiaTheme="minorHAnsi"/>
          <w:sz w:val="28"/>
          <w:szCs w:val="28"/>
          <w:lang w:eastAsia="en-US"/>
        </w:rPr>
        <w:t>Пользователю предлагается ввести основные данные для регистрации: имя, фамилию, адрес электронной почты, номер телефона</w:t>
      </w:r>
      <w:r w:rsidR="00B7193D">
        <w:rPr>
          <w:rFonts w:eastAsiaTheme="minorHAnsi"/>
          <w:sz w:val="28"/>
          <w:szCs w:val="28"/>
          <w:lang w:eastAsia="en-US"/>
        </w:rPr>
        <w:t>,</w:t>
      </w:r>
      <w:r w:rsidRPr="00DD7856">
        <w:rPr>
          <w:rFonts w:eastAsiaTheme="minorHAnsi"/>
          <w:sz w:val="28"/>
          <w:szCs w:val="28"/>
          <w:lang w:eastAsia="en-US"/>
        </w:rPr>
        <w:t xml:space="preserve"> пароль</w:t>
      </w:r>
      <w:r w:rsidR="00B7193D">
        <w:rPr>
          <w:rFonts w:eastAsiaTheme="minorHAnsi"/>
          <w:sz w:val="28"/>
          <w:szCs w:val="28"/>
          <w:lang w:eastAsia="en-US"/>
        </w:rPr>
        <w:t xml:space="preserve"> и подтвердить пароль</w:t>
      </w:r>
      <w:r w:rsidRPr="00DD7856">
        <w:rPr>
          <w:rFonts w:eastAsiaTheme="minorHAnsi"/>
          <w:sz w:val="28"/>
          <w:szCs w:val="28"/>
          <w:lang w:eastAsia="en-US"/>
        </w:rPr>
        <w:t xml:space="preserve">. После успешного заполнения формы пользователь создает </w:t>
      </w:r>
      <w:r w:rsidR="00B7193D">
        <w:rPr>
          <w:rFonts w:eastAsiaTheme="minorHAnsi"/>
          <w:sz w:val="28"/>
          <w:szCs w:val="28"/>
          <w:lang w:eastAsia="en-US"/>
        </w:rPr>
        <w:t>нажимает кнопку регистрации, далее его отправляет на страницу подтверждения почты и после успешного подтверждения создаётся учётная запись</w:t>
      </w:r>
      <w:r w:rsidRPr="00DD7856">
        <w:rPr>
          <w:rFonts w:eastAsiaTheme="minorHAnsi"/>
          <w:sz w:val="28"/>
          <w:szCs w:val="28"/>
          <w:lang w:eastAsia="en-US"/>
        </w:rPr>
        <w:t>.</w:t>
      </w:r>
    </w:p>
    <w:p w14:paraId="16C93CA1" w14:textId="664107E7" w:rsidR="002E6A85" w:rsidRDefault="00456508" w:rsidP="002E6A85">
      <w:pPr>
        <w:keepNext/>
        <w:jc w:val="center"/>
      </w:pPr>
      <w:r w:rsidRPr="00456508">
        <w:rPr>
          <w:noProof/>
        </w:rPr>
        <w:lastRenderedPageBreak/>
        <w:drawing>
          <wp:inline distT="0" distB="0" distL="0" distR="0" wp14:anchorId="67D91B42" wp14:editId="0B04AF67">
            <wp:extent cx="2252983" cy="2686050"/>
            <wp:effectExtent l="19050" t="19050" r="1397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73121" cy="271005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78F881" w14:textId="6F7B1795" w:rsidR="00D23137" w:rsidRPr="00197A8C" w:rsidRDefault="002E6A85" w:rsidP="002E6A85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E6A8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E6A85">
        <w:rPr>
          <w:i w:val="0"/>
          <w:iCs w:val="0"/>
          <w:color w:val="auto"/>
          <w:sz w:val="28"/>
          <w:szCs w:val="28"/>
        </w:rPr>
        <w:fldChar w:fldCharType="begin"/>
      </w:r>
      <w:r w:rsidRPr="002E6A8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E6A85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15</w:t>
      </w:r>
      <w:r w:rsidRPr="002E6A85">
        <w:rPr>
          <w:i w:val="0"/>
          <w:iCs w:val="0"/>
          <w:color w:val="auto"/>
          <w:sz w:val="28"/>
          <w:szCs w:val="28"/>
        </w:rPr>
        <w:fldChar w:fldCharType="end"/>
      </w:r>
      <w:r w:rsidRPr="002E6A85">
        <w:rPr>
          <w:i w:val="0"/>
          <w:iCs w:val="0"/>
          <w:color w:val="auto"/>
          <w:sz w:val="28"/>
          <w:szCs w:val="28"/>
        </w:rPr>
        <w:t xml:space="preserve"> – Страница </w:t>
      </w:r>
      <w:r w:rsidR="00456508">
        <w:rPr>
          <w:i w:val="0"/>
          <w:iCs w:val="0"/>
          <w:color w:val="auto"/>
          <w:sz w:val="28"/>
          <w:szCs w:val="28"/>
          <w:lang w:val="en-US"/>
        </w:rPr>
        <w:t>email</w:t>
      </w:r>
      <w:r w:rsidR="00456508" w:rsidRPr="00197A8C">
        <w:rPr>
          <w:i w:val="0"/>
          <w:iCs w:val="0"/>
          <w:color w:val="auto"/>
          <w:sz w:val="28"/>
          <w:szCs w:val="28"/>
        </w:rPr>
        <w:t>_</w:t>
      </w:r>
      <w:r w:rsidR="00197A8C">
        <w:rPr>
          <w:i w:val="0"/>
          <w:iCs w:val="0"/>
          <w:color w:val="auto"/>
          <w:sz w:val="28"/>
          <w:szCs w:val="28"/>
          <w:lang w:val="en-US"/>
        </w:rPr>
        <w:t>verification</w:t>
      </w:r>
    </w:p>
    <w:p w14:paraId="58698977" w14:textId="6B2EC1F5" w:rsidR="0006338E" w:rsidRPr="0006338E" w:rsidRDefault="00197A8C" w:rsidP="00197A8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После заполнения формы регистрации и нажатия на кнопку регистрации, пользователь переходит на страницу подтверждения почты. На почту ему приходит шестизначный код, который он вводит в поле для ввода и тем самым подтверждает, что является владельцем почты.</w:t>
      </w:r>
    </w:p>
    <w:p w14:paraId="45C48788" w14:textId="77777777" w:rsidR="0006338E" w:rsidRPr="0006338E" w:rsidRDefault="0006338E" w:rsidP="0006338E">
      <w:pPr>
        <w:rPr>
          <w:rFonts w:eastAsiaTheme="minorHAnsi"/>
        </w:rPr>
      </w:pPr>
    </w:p>
    <w:p w14:paraId="2383ADD0" w14:textId="461F872E" w:rsidR="0016450D" w:rsidRDefault="00E2469D" w:rsidP="0016450D">
      <w:pPr>
        <w:keepNext/>
        <w:jc w:val="center"/>
      </w:pPr>
      <w:r w:rsidRPr="00E2469D">
        <w:rPr>
          <w:noProof/>
        </w:rPr>
        <w:drawing>
          <wp:inline distT="0" distB="0" distL="0" distR="0" wp14:anchorId="4291C222" wp14:editId="645651FE">
            <wp:extent cx="4177504" cy="3707130"/>
            <wp:effectExtent l="19050" t="19050" r="13970" b="266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6025" cy="374131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96D5B0" w14:textId="6D8AC1A4" w:rsidR="00381584" w:rsidRDefault="0016450D" w:rsidP="004D5A83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16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Home</w:t>
      </w:r>
    </w:p>
    <w:p w14:paraId="4895D7C7" w14:textId="2D32317D" w:rsidR="00F70CB6" w:rsidRPr="002478C3" w:rsidRDefault="00F70CB6" w:rsidP="002478C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70CB6">
        <w:rPr>
          <w:rFonts w:eastAsiaTheme="minorHAnsi"/>
          <w:sz w:val="28"/>
          <w:szCs w:val="28"/>
          <w:lang w:eastAsia="en-US"/>
        </w:rPr>
        <w:lastRenderedPageBreak/>
        <w:t>Главная страница</w:t>
      </w:r>
      <w:r w:rsidR="008F64E9">
        <w:rPr>
          <w:rFonts w:eastAsiaTheme="minorHAnsi"/>
          <w:sz w:val="28"/>
          <w:szCs w:val="28"/>
          <w:lang w:eastAsia="en-US"/>
        </w:rPr>
        <w:t xml:space="preserve"> я</w:t>
      </w:r>
      <w:r w:rsidRPr="00F70CB6">
        <w:rPr>
          <w:rFonts w:eastAsiaTheme="minorHAnsi"/>
          <w:sz w:val="28"/>
          <w:szCs w:val="28"/>
          <w:lang w:eastAsia="en-US"/>
        </w:rPr>
        <w:t>вляется центральным узло</w:t>
      </w:r>
      <w:r w:rsidR="00CC5F46">
        <w:rPr>
          <w:rFonts w:eastAsiaTheme="minorHAnsi"/>
          <w:sz w:val="28"/>
          <w:szCs w:val="28"/>
          <w:lang w:eastAsia="en-US"/>
        </w:rPr>
        <w:t>м</w:t>
      </w:r>
      <w:r w:rsidRPr="00F70CB6">
        <w:rPr>
          <w:rFonts w:eastAsiaTheme="minorHAnsi"/>
          <w:sz w:val="28"/>
          <w:szCs w:val="28"/>
          <w:lang w:eastAsia="en-US"/>
        </w:rPr>
        <w:t xml:space="preserve">. На ней представлена афиша </w:t>
      </w:r>
      <w:r w:rsidR="00014CD3">
        <w:rPr>
          <w:rFonts w:eastAsiaTheme="minorHAnsi"/>
          <w:sz w:val="28"/>
          <w:szCs w:val="28"/>
          <w:lang w:eastAsia="en-US"/>
        </w:rPr>
        <w:t>–</w:t>
      </w:r>
      <w:r w:rsidRPr="00F70CB6">
        <w:rPr>
          <w:rFonts w:eastAsiaTheme="minorHAnsi"/>
          <w:sz w:val="28"/>
          <w:szCs w:val="28"/>
          <w:lang w:eastAsia="en-US"/>
        </w:rPr>
        <w:t xml:space="preserve"> сетка фильмов, идущих в прокате. Для каждого фильма отображается постер, название, жан</w:t>
      </w:r>
      <w:r w:rsidR="00CC5F46">
        <w:rPr>
          <w:rFonts w:eastAsiaTheme="minorHAnsi"/>
          <w:sz w:val="28"/>
          <w:szCs w:val="28"/>
          <w:lang w:eastAsia="en-US"/>
        </w:rPr>
        <w:t xml:space="preserve">р, </w:t>
      </w:r>
      <w:r w:rsidRPr="00F70CB6">
        <w:rPr>
          <w:rFonts w:eastAsiaTheme="minorHAnsi"/>
          <w:sz w:val="28"/>
          <w:szCs w:val="28"/>
          <w:lang w:eastAsia="en-US"/>
        </w:rPr>
        <w:t>длительность</w:t>
      </w:r>
      <w:r w:rsidR="00CC5F46">
        <w:rPr>
          <w:rFonts w:eastAsiaTheme="minorHAnsi"/>
          <w:sz w:val="28"/>
          <w:szCs w:val="28"/>
          <w:lang w:eastAsia="en-US"/>
        </w:rPr>
        <w:t xml:space="preserve"> и описание</w:t>
      </w:r>
      <w:r w:rsidRPr="00F70CB6">
        <w:rPr>
          <w:rFonts w:eastAsiaTheme="minorHAnsi"/>
          <w:sz w:val="28"/>
          <w:szCs w:val="28"/>
          <w:lang w:eastAsia="en-US"/>
        </w:rPr>
        <w:t>. Страница предоставляет навигацию ко всем основным функциям для клиента.</w:t>
      </w:r>
    </w:p>
    <w:p w14:paraId="1B5A7CC5" w14:textId="30DE621E" w:rsidR="0016450D" w:rsidRDefault="00C0272C" w:rsidP="0016450D">
      <w:pPr>
        <w:keepNext/>
        <w:jc w:val="center"/>
      </w:pPr>
      <w:r w:rsidRPr="00C0272C">
        <w:rPr>
          <w:noProof/>
        </w:rPr>
        <w:drawing>
          <wp:inline distT="0" distB="0" distL="0" distR="0" wp14:anchorId="5E66E639" wp14:editId="393E0761">
            <wp:extent cx="4763165" cy="5992061"/>
            <wp:effectExtent l="19050" t="19050" r="18415" b="279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992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371B6" w14:textId="72F1AAEF" w:rsidR="008C1248" w:rsidRDefault="0016450D" w:rsidP="004D5A83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17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Profile</w:t>
      </w:r>
    </w:p>
    <w:p w14:paraId="0BD10131" w14:textId="4E2918E0" w:rsidR="002478C3" w:rsidRPr="00D93843" w:rsidRDefault="00A26A8B" w:rsidP="00D93843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Личный кабинет</w:t>
      </w:r>
      <w:r w:rsidR="002478C3" w:rsidRPr="002478C3">
        <w:rPr>
          <w:rFonts w:eastAsiaTheme="minorHAnsi"/>
          <w:sz w:val="28"/>
          <w:szCs w:val="28"/>
          <w:lang w:eastAsia="en-US"/>
        </w:rPr>
        <w:t xml:space="preserve"> пользователя отображает персональн</w:t>
      </w:r>
      <w:r>
        <w:rPr>
          <w:rFonts w:eastAsiaTheme="minorHAnsi"/>
          <w:sz w:val="28"/>
          <w:szCs w:val="28"/>
          <w:lang w:eastAsia="en-US"/>
        </w:rPr>
        <w:t>ую</w:t>
      </w:r>
      <w:r w:rsidR="002478C3" w:rsidRPr="002478C3">
        <w:rPr>
          <w:rFonts w:eastAsiaTheme="minorHAnsi"/>
          <w:sz w:val="28"/>
          <w:szCs w:val="28"/>
          <w:lang w:eastAsia="en-US"/>
        </w:rPr>
        <w:t xml:space="preserve"> информац</w:t>
      </w:r>
      <w:r>
        <w:rPr>
          <w:rFonts w:eastAsiaTheme="minorHAnsi"/>
          <w:sz w:val="28"/>
          <w:szCs w:val="28"/>
          <w:lang w:eastAsia="en-US"/>
        </w:rPr>
        <w:t>ию</w:t>
      </w:r>
      <w:r w:rsidR="002478C3" w:rsidRPr="002478C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пользователя, </w:t>
      </w:r>
      <w:r w:rsidR="002478C3" w:rsidRPr="002478C3">
        <w:rPr>
          <w:rFonts w:eastAsiaTheme="minorHAnsi"/>
          <w:sz w:val="28"/>
          <w:szCs w:val="28"/>
          <w:lang w:eastAsia="en-US"/>
        </w:rPr>
        <w:t>а также история покупок и забронированные билеты. Пользователь может просматривать детали своих прошлых заказов</w:t>
      </w:r>
      <w:r>
        <w:rPr>
          <w:rFonts w:eastAsiaTheme="minorHAnsi"/>
          <w:sz w:val="28"/>
          <w:szCs w:val="28"/>
          <w:lang w:eastAsia="en-US"/>
        </w:rPr>
        <w:t xml:space="preserve">, может привязать свой </w:t>
      </w:r>
      <w:r>
        <w:rPr>
          <w:rFonts w:eastAsiaTheme="minorHAnsi"/>
          <w:sz w:val="28"/>
          <w:szCs w:val="28"/>
          <w:lang w:eastAsia="en-US"/>
        </w:rPr>
        <w:lastRenderedPageBreak/>
        <w:t>телеграмм аккаунт для упрощения взаимодействия с сайтом, а также поменять свои персональные данные и даже привязать свой аккаунт к другой электронной почте.</w:t>
      </w:r>
    </w:p>
    <w:p w14:paraId="1B2C3AEC" w14:textId="5445933A" w:rsidR="004D5A83" w:rsidRDefault="00992814" w:rsidP="004D5A83">
      <w:pPr>
        <w:keepNext/>
        <w:jc w:val="center"/>
      </w:pPr>
      <w:r w:rsidRPr="00992814">
        <w:rPr>
          <w:noProof/>
        </w:rPr>
        <w:drawing>
          <wp:inline distT="0" distB="0" distL="0" distR="0" wp14:anchorId="0C2DEF37" wp14:editId="553ADC7A">
            <wp:extent cx="5753903" cy="5887272"/>
            <wp:effectExtent l="19050" t="19050" r="18415" b="184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887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FAE8E3" w14:textId="0ADF5EBA" w:rsidR="006F67C1" w:rsidRDefault="004D5A83" w:rsidP="004D5A83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4D5A8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D5A83">
        <w:rPr>
          <w:i w:val="0"/>
          <w:iCs w:val="0"/>
          <w:color w:val="auto"/>
          <w:sz w:val="28"/>
          <w:szCs w:val="28"/>
        </w:rPr>
        <w:fldChar w:fldCharType="begin"/>
      </w:r>
      <w:r w:rsidRPr="004D5A8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D5A83">
        <w:rPr>
          <w:i w:val="0"/>
          <w:iCs w:val="0"/>
          <w:color w:val="auto"/>
          <w:sz w:val="28"/>
          <w:szCs w:val="28"/>
        </w:rPr>
        <w:fldChar w:fldCharType="separate"/>
      </w:r>
      <w:r w:rsidR="000825E7">
        <w:rPr>
          <w:i w:val="0"/>
          <w:iCs w:val="0"/>
          <w:noProof/>
          <w:color w:val="auto"/>
          <w:sz w:val="28"/>
          <w:szCs w:val="28"/>
        </w:rPr>
        <w:t>18</w:t>
      </w:r>
      <w:r w:rsidRPr="004D5A83">
        <w:rPr>
          <w:i w:val="0"/>
          <w:iCs w:val="0"/>
          <w:color w:val="auto"/>
          <w:sz w:val="28"/>
          <w:szCs w:val="28"/>
        </w:rPr>
        <w:fldChar w:fldCharType="end"/>
      </w:r>
      <w:r w:rsidRPr="004D5A83">
        <w:rPr>
          <w:i w:val="0"/>
          <w:iCs w:val="0"/>
          <w:color w:val="auto"/>
          <w:sz w:val="28"/>
          <w:szCs w:val="28"/>
        </w:rPr>
        <w:t xml:space="preserve"> – Страница Screening</w:t>
      </w:r>
      <w:r w:rsidR="0001648B">
        <w:rPr>
          <w:rFonts w:eastAsiaTheme="minorHAnsi"/>
          <w:sz w:val="28"/>
          <w:szCs w:val="28"/>
          <w:lang w:eastAsia="en-US"/>
        </w:rPr>
        <w:t>–</w:t>
      </w:r>
      <w:r w:rsidRPr="004D5A83">
        <w:rPr>
          <w:i w:val="0"/>
          <w:iCs w:val="0"/>
          <w:color w:val="auto"/>
          <w:sz w:val="28"/>
          <w:szCs w:val="28"/>
        </w:rPr>
        <w:t>details</w:t>
      </w:r>
    </w:p>
    <w:p w14:paraId="585A5925" w14:textId="57A9818B" w:rsidR="0040675C" w:rsidRDefault="00620C39" w:rsidP="0040675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 информации о</w:t>
      </w:r>
      <w:r w:rsidR="00D52D34" w:rsidRPr="00D52D34">
        <w:rPr>
          <w:rFonts w:eastAsiaTheme="minorHAnsi"/>
          <w:sz w:val="28"/>
          <w:szCs w:val="28"/>
          <w:lang w:eastAsia="en-US"/>
        </w:rPr>
        <w:t xml:space="preserve"> </w:t>
      </w:r>
      <w:r w:rsidR="00C16701">
        <w:rPr>
          <w:rFonts w:eastAsiaTheme="minorHAnsi"/>
          <w:sz w:val="28"/>
          <w:szCs w:val="28"/>
          <w:lang w:eastAsia="en-US"/>
        </w:rPr>
        <w:t>фильме и его сеансах</w:t>
      </w:r>
      <w:r>
        <w:rPr>
          <w:rFonts w:eastAsiaTheme="minorHAnsi"/>
          <w:sz w:val="28"/>
          <w:szCs w:val="28"/>
          <w:lang w:eastAsia="en-US"/>
        </w:rPr>
        <w:t xml:space="preserve"> о</w:t>
      </w:r>
      <w:r w:rsidR="0040675C" w:rsidRPr="0040675C">
        <w:rPr>
          <w:rFonts w:eastAsiaTheme="minorHAnsi"/>
          <w:sz w:val="28"/>
          <w:szCs w:val="28"/>
          <w:lang w:eastAsia="en-US"/>
        </w:rPr>
        <w:t xml:space="preserve">ткрывается после выбора </w:t>
      </w:r>
      <w:r w:rsidR="00D52D34">
        <w:rPr>
          <w:rFonts w:eastAsiaTheme="minorHAnsi"/>
          <w:sz w:val="28"/>
          <w:szCs w:val="28"/>
          <w:lang w:eastAsia="en-US"/>
        </w:rPr>
        <w:t xml:space="preserve">его </w:t>
      </w:r>
      <w:r w:rsidR="0040675C" w:rsidRPr="0040675C">
        <w:rPr>
          <w:rFonts w:eastAsiaTheme="minorHAnsi"/>
          <w:sz w:val="28"/>
          <w:szCs w:val="28"/>
          <w:lang w:eastAsia="en-US"/>
        </w:rPr>
        <w:t xml:space="preserve">на главной странице. Данный экран детализирует информацию о </w:t>
      </w:r>
      <w:r w:rsidR="0084327A">
        <w:rPr>
          <w:rFonts w:eastAsiaTheme="minorHAnsi"/>
          <w:sz w:val="28"/>
          <w:szCs w:val="28"/>
          <w:lang w:eastAsia="en-US"/>
        </w:rPr>
        <w:t xml:space="preserve">ближайшем </w:t>
      </w:r>
      <w:r w:rsidR="0040675C" w:rsidRPr="0040675C">
        <w:rPr>
          <w:rFonts w:eastAsiaTheme="minorHAnsi"/>
          <w:sz w:val="28"/>
          <w:szCs w:val="28"/>
          <w:lang w:eastAsia="en-US"/>
        </w:rPr>
        <w:t>сеансе</w:t>
      </w:r>
      <w:r w:rsidR="0084327A">
        <w:rPr>
          <w:rFonts w:eastAsiaTheme="minorHAnsi"/>
          <w:sz w:val="28"/>
          <w:szCs w:val="28"/>
          <w:lang w:eastAsia="en-US"/>
        </w:rPr>
        <w:t xml:space="preserve"> на выбранный фильм</w:t>
      </w:r>
      <w:r w:rsidR="0040675C" w:rsidRPr="0040675C">
        <w:rPr>
          <w:rFonts w:eastAsiaTheme="minorHAnsi"/>
          <w:sz w:val="28"/>
          <w:szCs w:val="28"/>
          <w:lang w:eastAsia="en-US"/>
        </w:rPr>
        <w:t>:</w:t>
      </w:r>
      <w:r w:rsidR="00C16701">
        <w:rPr>
          <w:rFonts w:eastAsiaTheme="minorHAnsi"/>
          <w:sz w:val="28"/>
          <w:szCs w:val="28"/>
          <w:lang w:eastAsia="en-US"/>
        </w:rPr>
        <w:t xml:space="preserve"> информация о фильме,</w:t>
      </w:r>
      <w:r w:rsidR="0040675C" w:rsidRPr="0040675C">
        <w:rPr>
          <w:rFonts w:eastAsiaTheme="minorHAnsi"/>
          <w:sz w:val="28"/>
          <w:szCs w:val="28"/>
          <w:lang w:eastAsia="en-US"/>
        </w:rPr>
        <w:t xml:space="preserve"> дата и время, кинозал, стоимость билетов. Отсюда пользователь переходит к интерактивной схеме зала для выбора мест, что является следующим шагом в процессе бронирования.</w:t>
      </w:r>
    </w:p>
    <w:p w14:paraId="5C7DDD73" w14:textId="77777777" w:rsidR="000825E7" w:rsidRDefault="000825E7" w:rsidP="000825E7">
      <w:pPr>
        <w:keepNext/>
        <w:spacing w:line="360" w:lineRule="auto"/>
        <w:ind w:firstLine="851"/>
        <w:jc w:val="center"/>
      </w:pPr>
      <w:r w:rsidRPr="000825E7">
        <w:rPr>
          <w:rFonts w:eastAsiaTheme="minorHAnsi"/>
          <w:noProof/>
          <w:sz w:val="28"/>
          <w:szCs w:val="28"/>
          <w:lang w:eastAsia="en-US"/>
        </w:rPr>
        <w:lastRenderedPageBreak/>
        <w:drawing>
          <wp:inline distT="0" distB="0" distL="0" distR="0" wp14:anchorId="30C13584" wp14:editId="724017C5">
            <wp:extent cx="5136923" cy="4476750"/>
            <wp:effectExtent l="19050" t="19050" r="26035" b="190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0398" cy="4479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1BFCD" w14:textId="26FBD7D9" w:rsidR="00C62D80" w:rsidRPr="000825E7" w:rsidRDefault="000825E7" w:rsidP="000825E7">
      <w:pPr>
        <w:pStyle w:val="aa"/>
        <w:spacing w:before="240" w:after="24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0825E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825E7">
        <w:rPr>
          <w:i w:val="0"/>
          <w:iCs w:val="0"/>
          <w:color w:val="auto"/>
          <w:sz w:val="28"/>
          <w:szCs w:val="28"/>
        </w:rPr>
        <w:fldChar w:fldCharType="begin"/>
      </w:r>
      <w:r w:rsidRPr="000825E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25E7">
        <w:rPr>
          <w:i w:val="0"/>
          <w:iCs w:val="0"/>
          <w:color w:val="auto"/>
          <w:sz w:val="28"/>
          <w:szCs w:val="28"/>
        </w:rPr>
        <w:fldChar w:fldCharType="separate"/>
      </w:r>
      <w:r w:rsidRPr="000825E7">
        <w:rPr>
          <w:i w:val="0"/>
          <w:iCs w:val="0"/>
          <w:color w:val="auto"/>
          <w:sz w:val="28"/>
          <w:szCs w:val="28"/>
        </w:rPr>
        <w:t>19</w:t>
      </w:r>
      <w:r w:rsidRPr="000825E7">
        <w:rPr>
          <w:i w:val="0"/>
          <w:iCs w:val="0"/>
          <w:color w:val="auto"/>
          <w:sz w:val="28"/>
          <w:szCs w:val="28"/>
        </w:rPr>
        <w:fldChar w:fldCharType="end"/>
      </w:r>
      <w:r w:rsidRPr="000825E7">
        <w:rPr>
          <w:i w:val="0"/>
          <w:iCs w:val="0"/>
          <w:color w:val="auto"/>
          <w:sz w:val="28"/>
          <w:szCs w:val="28"/>
        </w:rPr>
        <w:t xml:space="preserve"> </w:t>
      </w:r>
      <w:r w:rsidRPr="004D5A83">
        <w:rPr>
          <w:i w:val="0"/>
          <w:iCs w:val="0"/>
          <w:color w:val="auto"/>
          <w:sz w:val="28"/>
          <w:szCs w:val="28"/>
        </w:rPr>
        <w:t>–</w:t>
      </w:r>
      <w:r w:rsidRPr="000825E7">
        <w:rPr>
          <w:i w:val="0"/>
          <w:iCs w:val="0"/>
          <w:color w:val="auto"/>
          <w:sz w:val="28"/>
          <w:szCs w:val="28"/>
        </w:rPr>
        <w:t xml:space="preserve"> screening</w:t>
      </w:r>
      <w:r w:rsidR="0001648B">
        <w:rPr>
          <w:rFonts w:eastAsiaTheme="minorHAnsi"/>
          <w:sz w:val="28"/>
          <w:szCs w:val="28"/>
          <w:lang w:eastAsia="en-US"/>
        </w:rPr>
        <w:t>–</w:t>
      </w:r>
      <w:r w:rsidRPr="000825E7">
        <w:rPr>
          <w:i w:val="0"/>
          <w:iCs w:val="0"/>
          <w:color w:val="auto"/>
          <w:sz w:val="28"/>
          <w:szCs w:val="28"/>
        </w:rPr>
        <w:t>partial</w:t>
      </w:r>
    </w:p>
    <w:p w14:paraId="121088EE" w14:textId="67565C22" w:rsidR="00136787" w:rsidRPr="00136787" w:rsidRDefault="00136787" w:rsidP="0040675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Страница информации о конкретном сеансе открывается, когда пользователь на главной странице у фильма выбрал конкретный сеанс или на странице фильма выбрал сеанс. В отличии от прошлой страницы, это упрощённая её версия, в которой отсутствует описание фильма, а имеется информация только о выбранном сеансе.</w:t>
      </w:r>
    </w:p>
    <w:p w14:paraId="26D28744" w14:textId="77B6FE4C" w:rsidR="00A33478" w:rsidRDefault="00C02FF0" w:rsidP="0040675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Интерфейс спроектирован интуитивно понятным и удобным для конечного пользователя, с четкой последовательностью шагов от выбора фильма до получения билета.</w:t>
      </w:r>
    </w:p>
    <w:p w14:paraId="2584681D" w14:textId="639AF786" w:rsidR="007530D9" w:rsidRDefault="00C02FF0" w:rsidP="007530D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C02FF0">
        <w:rPr>
          <w:rFonts w:eastAsiaTheme="minorHAnsi"/>
          <w:sz w:val="28"/>
          <w:szCs w:val="28"/>
          <w:lang w:eastAsia="en-US"/>
        </w:rPr>
        <w:t>Использование прототипа на раннем этапе позволило утвердить логику взаимодействия, визуальную структуру и навигацию до начала этапа разработки</w:t>
      </w:r>
      <w:r w:rsidR="00D23792">
        <w:rPr>
          <w:rFonts w:eastAsiaTheme="minorHAnsi"/>
          <w:sz w:val="28"/>
          <w:szCs w:val="28"/>
          <w:lang w:eastAsia="en-US"/>
        </w:rPr>
        <w:t xml:space="preserve"> клиентской части</w:t>
      </w:r>
      <w:r w:rsidRPr="00C02FF0">
        <w:rPr>
          <w:rFonts w:eastAsiaTheme="minorHAnsi"/>
          <w:sz w:val="28"/>
          <w:szCs w:val="28"/>
          <w:lang w:eastAsia="en-US"/>
        </w:rPr>
        <w:t>, что способствовало снижению количества доработок на поздних стадиях проекта.</w:t>
      </w:r>
      <w:r w:rsidR="007530D9">
        <w:rPr>
          <w:rFonts w:eastAsiaTheme="minorHAnsi"/>
          <w:sz w:val="28"/>
          <w:szCs w:val="28"/>
          <w:lang w:eastAsia="en-US"/>
        </w:rPr>
        <w:br w:type="page"/>
      </w:r>
    </w:p>
    <w:p w14:paraId="1CEC82DF" w14:textId="5C82D12D" w:rsidR="007530D9" w:rsidRDefault="007530D9" w:rsidP="007530D9">
      <w:pPr>
        <w:pStyle w:val="1"/>
        <w:numPr>
          <w:ilvl w:val="0"/>
          <w:numId w:val="2"/>
        </w:numPr>
        <w:spacing w:before="160" w:after="360" w:line="360" w:lineRule="auto"/>
        <w:ind w:left="0" w:firstLine="851"/>
        <w:jc w:val="left"/>
        <w:rPr>
          <w:rFonts w:eastAsiaTheme="minorHAnsi"/>
          <w:lang w:eastAsia="en-US"/>
        </w:rPr>
      </w:pPr>
      <w:r w:rsidRPr="007530D9">
        <w:rPr>
          <w:rFonts w:eastAsiaTheme="minorHAnsi"/>
          <w:lang w:eastAsia="en-US"/>
        </w:rPr>
        <w:lastRenderedPageBreak/>
        <w:t>Разработка веб-приложения</w:t>
      </w:r>
    </w:p>
    <w:p w14:paraId="219F99DE" w14:textId="7E8A5FE2" w:rsidR="007530D9" w:rsidRDefault="007530D9" w:rsidP="002869F3">
      <w:pPr>
        <w:pStyle w:val="af1"/>
        <w:numPr>
          <w:ilvl w:val="1"/>
          <w:numId w:val="13"/>
        </w:numPr>
        <w:spacing w:before="240"/>
        <w:ind w:left="0" w:firstLine="851"/>
      </w:pPr>
      <w:r>
        <w:t xml:space="preserve"> Разработка интерфейса веб-приложения</w:t>
      </w:r>
    </w:p>
    <w:p w14:paraId="1D8D6760" w14:textId="0EA9CBCC" w:rsidR="008B6185" w:rsidRDefault="008B6185" w:rsidP="008B618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B6185">
        <w:rPr>
          <w:rFonts w:eastAsiaTheme="minorHAnsi"/>
          <w:sz w:val="28"/>
          <w:szCs w:val="28"/>
          <w:lang w:eastAsia="en-US"/>
        </w:rPr>
        <w:t>Веб-приложение «Кинотеатр» было разработано с использованием фреймворка Django. Реализация интерфейса выполнена с акцентом на пользовательский опыт, безопасность и производительность.</w:t>
      </w:r>
    </w:p>
    <w:p w14:paraId="22FC0423" w14:textId="7E9CB40F" w:rsidR="009A0B67" w:rsidRDefault="00226871" w:rsidP="008B618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26871">
        <w:rPr>
          <w:rFonts w:eastAsiaTheme="minorHAnsi"/>
          <w:sz w:val="28"/>
          <w:szCs w:val="28"/>
          <w:lang w:eastAsia="en-US"/>
        </w:rPr>
        <w:t>Все функции, указанные в техническом задании, были реализованы полностью, создав целостную экосистему для онлайн-бронирования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29AE5943" w14:textId="0B382BFE" w:rsidR="009A0BF4" w:rsidRPr="009A0BF4" w:rsidRDefault="009A0BF4" w:rsidP="002869F3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A0BF4">
        <w:rPr>
          <w:rFonts w:eastAsiaTheme="minorHAnsi"/>
          <w:sz w:val="28"/>
          <w:szCs w:val="28"/>
          <w:lang w:eastAsia="en-US"/>
        </w:rPr>
        <w:t>Система аутентификации и авторизации:</w:t>
      </w:r>
    </w:p>
    <w:p w14:paraId="20A33416" w14:textId="527AF91B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9A0BF4" w:rsidRPr="00AA0110">
        <w:rPr>
          <w:rFonts w:eastAsiaTheme="minorHAnsi"/>
          <w:sz w:val="28"/>
          <w:szCs w:val="28"/>
          <w:lang w:eastAsia="en-US"/>
        </w:rPr>
        <w:t>астомная модель пользователя</w:t>
      </w:r>
      <w:r w:rsidR="00F233D5">
        <w:rPr>
          <w:rFonts w:eastAsiaTheme="minorHAnsi"/>
          <w:sz w:val="28"/>
          <w:szCs w:val="28"/>
          <w:lang w:eastAsia="en-US"/>
        </w:rPr>
        <w:t>;</w:t>
      </w:r>
    </w:p>
    <w:p w14:paraId="3011F42E" w14:textId="1DC46A99" w:rsidR="009A0BF4" w:rsidRPr="00AA0110" w:rsidRDefault="009A0BF4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A0110">
        <w:rPr>
          <w:rFonts w:eastAsiaTheme="minorHAnsi"/>
          <w:sz w:val="28"/>
          <w:szCs w:val="28"/>
          <w:lang w:eastAsia="en-US"/>
        </w:rPr>
        <w:t>Email-верификация при регистрации</w:t>
      </w:r>
      <w:r w:rsidR="00F233D5">
        <w:rPr>
          <w:rFonts w:eastAsiaTheme="minorHAnsi"/>
          <w:sz w:val="28"/>
          <w:szCs w:val="28"/>
          <w:lang w:eastAsia="en-US"/>
        </w:rPr>
        <w:t>;</w:t>
      </w:r>
    </w:p>
    <w:p w14:paraId="3BD1476D" w14:textId="33373466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9A0BF4" w:rsidRPr="00AA0110">
        <w:rPr>
          <w:rFonts w:eastAsiaTheme="minorHAnsi"/>
          <w:sz w:val="28"/>
          <w:szCs w:val="28"/>
          <w:lang w:eastAsia="en-US"/>
        </w:rPr>
        <w:t>осстановление пароля</w:t>
      </w:r>
      <w:r w:rsidR="00F233D5">
        <w:rPr>
          <w:rFonts w:eastAsiaTheme="minorHAnsi"/>
          <w:sz w:val="28"/>
          <w:szCs w:val="28"/>
          <w:lang w:eastAsia="en-US"/>
        </w:rPr>
        <w:t>;</w:t>
      </w:r>
    </w:p>
    <w:p w14:paraId="66ADFBB5" w14:textId="63D94040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</w:t>
      </w:r>
      <w:r w:rsidR="009A0BF4" w:rsidRPr="00AA0110">
        <w:rPr>
          <w:rFonts w:eastAsiaTheme="minorHAnsi"/>
          <w:sz w:val="28"/>
          <w:szCs w:val="28"/>
          <w:lang w:eastAsia="en-US"/>
        </w:rPr>
        <w:t>азграничение ролей</w:t>
      </w:r>
      <w:r w:rsidR="00F233D5">
        <w:rPr>
          <w:rFonts w:eastAsiaTheme="minorHAnsi"/>
          <w:sz w:val="28"/>
          <w:szCs w:val="28"/>
          <w:lang w:eastAsia="en-US"/>
        </w:rPr>
        <w:t>.</w:t>
      </w:r>
    </w:p>
    <w:p w14:paraId="3B9E4A29" w14:textId="6081164C" w:rsidR="009A0BF4" w:rsidRPr="009A0BF4" w:rsidRDefault="009A0BF4" w:rsidP="002869F3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A0BF4">
        <w:rPr>
          <w:rFonts w:eastAsiaTheme="minorHAnsi"/>
          <w:sz w:val="28"/>
          <w:szCs w:val="28"/>
          <w:lang w:eastAsia="en-US"/>
        </w:rPr>
        <w:t>Основной функционал для пользователей:</w:t>
      </w:r>
    </w:p>
    <w:p w14:paraId="428FE6F4" w14:textId="553FFDF1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9A0BF4" w:rsidRPr="00AA0110">
        <w:rPr>
          <w:rFonts w:eastAsiaTheme="minorHAnsi"/>
          <w:sz w:val="28"/>
          <w:szCs w:val="28"/>
          <w:lang w:eastAsia="en-US"/>
        </w:rPr>
        <w:t>росмотр афиши с фильтрацией по дате, залам и жанрам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259BF33D" w14:textId="33C96925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</w:t>
      </w:r>
      <w:r w:rsidR="009A0BF4" w:rsidRPr="00AA0110">
        <w:rPr>
          <w:rFonts w:eastAsiaTheme="minorHAnsi"/>
          <w:sz w:val="28"/>
          <w:szCs w:val="28"/>
          <w:lang w:eastAsia="en-US"/>
        </w:rPr>
        <w:t>етальный просмотр информации о фильме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6ACF2168" w14:textId="5AD20757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9A0BF4" w:rsidRPr="00AA0110">
        <w:rPr>
          <w:rFonts w:eastAsiaTheme="minorHAnsi"/>
          <w:sz w:val="28"/>
          <w:szCs w:val="28"/>
          <w:lang w:eastAsia="en-US"/>
        </w:rPr>
        <w:t>ыбор мест на интерактивной схеме зала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2741801A" w14:textId="64FE9DEB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9A0BF4" w:rsidRPr="00AA0110">
        <w:rPr>
          <w:rFonts w:eastAsiaTheme="minorHAnsi"/>
          <w:sz w:val="28"/>
          <w:szCs w:val="28"/>
          <w:lang w:eastAsia="en-US"/>
        </w:rPr>
        <w:t>окупка билетов с группировкой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16DC3FE3" w14:textId="504EE8FF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</w:t>
      </w:r>
      <w:r w:rsidR="009A0BF4" w:rsidRPr="00AA0110">
        <w:rPr>
          <w:rFonts w:eastAsiaTheme="minorHAnsi"/>
          <w:sz w:val="28"/>
          <w:szCs w:val="28"/>
          <w:lang w:eastAsia="en-US"/>
        </w:rPr>
        <w:t>ичный кабинет с историей покупок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1A8BA429" w14:textId="78003539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9A0BF4" w:rsidRPr="00AA0110">
        <w:rPr>
          <w:rFonts w:eastAsiaTheme="minorHAnsi"/>
          <w:sz w:val="28"/>
          <w:szCs w:val="28"/>
          <w:lang w:eastAsia="en-US"/>
        </w:rPr>
        <w:t>качивание билетов в PDF формате с QR-кодами</w:t>
      </w:r>
      <w:r w:rsidR="006420F9">
        <w:rPr>
          <w:rFonts w:eastAsiaTheme="minorHAnsi"/>
          <w:sz w:val="28"/>
          <w:szCs w:val="28"/>
          <w:lang w:eastAsia="en-US"/>
        </w:rPr>
        <w:t>;</w:t>
      </w:r>
    </w:p>
    <w:p w14:paraId="7A257150" w14:textId="0CEC50DD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</w:t>
      </w:r>
      <w:r w:rsidR="009A0BF4" w:rsidRPr="00AA0110">
        <w:rPr>
          <w:rFonts w:eastAsiaTheme="minorHAnsi"/>
          <w:sz w:val="28"/>
          <w:szCs w:val="28"/>
          <w:lang w:eastAsia="en-US"/>
        </w:rPr>
        <w:t>нтеграция с Telegram для получения уведомлений</w:t>
      </w:r>
      <w:r w:rsidR="006420F9">
        <w:rPr>
          <w:rFonts w:eastAsiaTheme="minorHAnsi"/>
          <w:sz w:val="28"/>
          <w:szCs w:val="28"/>
          <w:lang w:eastAsia="en-US"/>
        </w:rPr>
        <w:t>.</w:t>
      </w:r>
    </w:p>
    <w:p w14:paraId="097901A7" w14:textId="72303FF3" w:rsidR="009A0BF4" w:rsidRPr="009A0BF4" w:rsidRDefault="009A0BF4" w:rsidP="002869F3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A0BF4">
        <w:rPr>
          <w:rFonts w:eastAsiaTheme="minorHAnsi"/>
          <w:sz w:val="28"/>
          <w:szCs w:val="28"/>
          <w:lang w:eastAsia="en-US"/>
        </w:rPr>
        <w:t>Административный функционал:</w:t>
      </w:r>
    </w:p>
    <w:p w14:paraId="02411340" w14:textId="41207BB9" w:rsidR="009A0BF4" w:rsidRPr="00AA0110" w:rsidRDefault="009A0BF4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AA0110">
        <w:rPr>
          <w:rFonts w:eastAsiaTheme="minorHAnsi"/>
          <w:sz w:val="28"/>
          <w:szCs w:val="28"/>
          <w:lang w:eastAsia="en-US"/>
        </w:rPr>
        <w:t>CRUD операции для фильмов, залов, сеансов</w:t>
      </w:r>
      <w:r w:rsidR="00805F00">
        <w:rPr>
          <w:rFonts w:eastAsiaTheme="minorHAnsi"/>
          <w:sz w:val="28"/>
          <w:szCs w:val="28"/>
          <w:lang w:eastAsia="en-US"/>
        </w:rPr>
        <w:t>;</w:t>
      </w:r>
    </w:p>
    <w:p w14:paraId="158C3ED7" w14:textId="1472A763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у</w:t>
      </w:r>
      <w:r w:rsidR="009A0BF4" w:rsidRPr="00AA0110">
        <w:rPr>
          <w:rFonts w:eastAsiaTheme="minorHAnsi"/>
          <w:sz w:val="28"/>
          <w:szCs w:val="28"/>
          <w:lang w:eastAsia="en-US"/>
        </w:rPr>
        <w:t>правление пользователями через стандартную Django админку</w:t>
      </w:r>
      <w:r w:rsidR="00805F00">
        <w:rPr>
          <w:rFonts w:eastAsiaTheme="minorHAnsi"/>
          <w:sz w:val="28"/>
          <w:szCs w:val="28"/>
          <w:lang w:eastAsia="en-US"/>
        </w:rPr>
        <w:t>;</w:t>
      </w:r>
    </w:p>
    <w:p w14:paraId="4053879D" w14:textId="5ED66D70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9A0BF4" w:rsidRPr="00AA0110">
        <w:rPr>
          <w:rFonts w:eastAsiaTheme="minorHAnsi"/>
          <w:sz w:val="28"/>
          <w:szCs w:val="28"/>
          <w:lang w:eastAsia="en-US"/>
        </w:rPr>
        <w:t>истема отчетности и логирования операций</w:t>
      </w:r>
      <w:r w:rsidR="00805F00">
        <w:rPr>
          <w:rFonts w:eastAsiaTheme="minorHAnsi"/>
          <w:sz w:val="28"/>
          <w:szCs w:val="28"/>
          <w:lang w:eastAsia="en-US"/>
        </w:rPr>
        <w:t>.</w:t>
      </w:r>
    </w:p>
    <w:p w14:paraId="5F8663C8" w14:textId="48DBA406" w:rsidR="009A0BF4" w:rsidRPr="009A0BF4" w:rsidRDefault="009A0BF4" w:rsidP="002869F3">
      <w:pPr>
        <w:pStyle w:val="a4"/>
        <w:numPr>
          <w:ilvl w:val="0"/>
          <w:numId w:val="14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9A0BF4">
        <w:rPr>
          <w:rFonts w:eastAsiaTheme="minorHAnsi"/>
          <w:sz w:val="28"/>
          <w:szCs w:val="28"/>
          <w:lang w:eastAsia="en-US"/>
        </w:rPr>
        <w:t>Дополнительные функции:</w:t>
      </w:r>
    </w:p>
    <w:p w14:paraId="41AED004" w14:textId="741B8C52" w:rsidR="009A0BF4" w:rsidRPr="00AA0110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9A0BF4" w:rsidRPr="00AA0110">
        <w:rPr>
          <w:rFonts w:eastAsiaTheme="minorHAnsi"/>
          <w:sz w:val="28"/>
          <w:szCs w:val="28"/>
          <w:lang w:eastAsia="en-US"/>
        </w:rPr>
        <w:t>мена email с подтверждением</w:t>
      </w:r>
      <w:r w:rsidR="00622280">
        <w:rPr>
          <w:rFonts w:eastAsiaTheme="minorHAnsi"/>
          <w:sz w:val="28"/>
          <w:szCs w:val="28"/>
          <w:lang w:eastAsia="en-US"/>
        </w:rPr>
        <w:t>;</w:t>
      </w:r>
    </w:p>
    <w:p w14:paraId="15B3E08A" w14:textId="3DF24EDA" w:rsidR="009A0BF4" w:rsidRDefault="00FE326C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9A0BF4" w:rsidRPr="00AA0110">
        <w:rPr>
          <w:rFonts w:eastAsiaTheme="minorHAnsi"/>
          <w:sz w:val="28"/>
          <w:szCs w:val="28"/>
          <w:lang w:eastAsia="en-US"/>
        </w:rPr>
        <w:t>ривязка/отвязка Telegram аккаунта</w:t>
      </w:r>
      <w:r w:rsidR="00622280">
        <w:rPr>
          <w:rFonts w:eastAsiaTheme="minorHAnsi"/>
          <w:sz w:val="28"/>
          <w:szCs w:val="28"/>
          <w:lang w:eastAsia="en-US"/>
        </w:rPr>
        <w:t>.</w:t>
      </w:r>
    </w:p>
    <w:p w14:paraId="0A7F6045" w14:textId="2913EE0B" w:rsidR="00921D28" w:rsidRDefault="00921D28" w:rsidP="00921D28">
      <w:pPr>
        <w:pStyle w:val="a4"/>
        <w:spacing w:line="360" w:lineRule="auto"/>
        <w:ind w:left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Состав и глубина проработки реализованных функций:</w:t>
      </w:r>
    </w:p>
    <w:p w14:paraId="6872ABE6" w14:textId="77777777" w:rsidR="00D4760B" w:rsidRPr="00D4760B" w:rsidRDefault="00D4760B" w:rsidP="002869F3">
      <w:pPr>
        <w:pStyle w:val="a4"/>
        <w:numPr>
          <w:ilvl w:val="0"/>
          <w:numId w:val="1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D4760B">
        <w:rPr>
          <w:rFonts w:eastAsiaTheme="minorHAnsi"/>
          <w:sz w:val="28"/>
          <w:szCs w:val="28"/>
          <w:lang w:eastAsia="en-US"/>
        </w:rPr>
        <w:t>Система бронирования:</w:t>
      </w:r>
    </w:p>
    <w:p w14:paraId="12398095" w14:textId="22DA06EE" w:rsidR="00D4760B" w:rsidRPr="00D4760B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D4760B" w:rsidRPr="00D4760B">
        <w:rPr>
          <w:rFonts w:eastAsiaTheme="minorHAnsi"/>
          <w:sz w:val="28"/>
          <w:szCs w:val="28"/>
          <w:lang w:eastAsia="en-US"/>
        </w:rPr>
        <w:t>алидация доступности мест в реальном времени</w:t>
      </w:r>
      <w:r w:rsidR="00C21239">
        <w:rPr>
          <w:rFonts w:eastAsiaTheme="minorHAnsi"/>
          <w:sz w:val="28"/>
          <w:szCs w:val="28"/>
          <w:lang w:eastAsia="en-US"/>
        </w:rPr>
        <w:t>;</w:t>
      </w:r>
    </w:p>
    <w:p w14:paraId="6CACB58E" w14:textId="7DF9C2A8" w:rsidR="00D4760B" w:rsidRPr="00C21239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г</w:t>
      </w:r>
      <w:r w:rsidR="00D4760B" w:rsidRPr="00D4760B">
        <w:rPr>
          <w:rFonts w:eastAsiaTheme="minorHAnsi"/>
          <w:sz w:val="28"/>
          <w:szCs w:val="28"/>
          <w:lang w:eastAsia="en-US"/>
        </w:rPr>
        <w:t>руппировка билетов для семейных/групповых посещений</w:t>
      </w:r>
      <w:r w:rsidR="00F333DC">
        <w:rPr>
          <w:rFonts w:eastAsiaTheme="minorHAnsi"/>
          <w:sz w:val="28"/>
          <w:szCs w:val="28"/>
          <w:lang w:eastAsia="en-US"/>
        </w:rPr>
        <w:t>.</w:t>
      </w:r>
    </w:p>
    <w:p w14:paraId="38BE015F" w14:textId="77777777" w:rsidR="00D4760B" w:rsidRPr="00D4760B" w:rsidRDefault="00D4760B" w:rsidP="002869F3">
      <w:pPr>
        <w:pStyle w:val="a4"/>
        <w:numPr>
          <w:ilvl w:val="0"/>
          <w:numId w:val="1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D4760B">
        <w:rPr>
          <w:rFonts w:eastAsiaTheme="minorHAnsi"/>
          <w:sz w:val="28"/>
          <w:szCs w:val="28"/>
          <w:lang w:eastAsia="en-US"/>
        </w:rPr>
        <w:t>Пользовательский интерфейс:</w:t>
      </w:r>
    </w:p>
    <w:p w14:paraId="6C476BDB" w14:textId="51E69C5D" w:rsidR="00D4760B" w:rsidRPr="00D4760B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а</w:t>
      </w:r>
      <w:r w:rsidR="00D4760B" w:rsidRPr="00D4760B">
        <w:rPr>
          <w:rFonts w:eastAsiaTheme="minorHAnsi"/>
          <w:sz w:val="28"/>
          <w:szCs w:val="28"/>
          <w:lang w:eastAsia="en-US"/>
        </w:rPr>
        <w:t>даптивный дизайн для мобильных устройств</w:t>
      </w:r>
      <w:r w:rsidR="00F333DC">
        <w:rPr>
          <w:rFonts w:eastAsiaTheme="minorHAnsi"/>
          <w:sz w:val="28"/>
          <w:szCs w:val="28"/>
          <w:lang w:eastAsia="en-US"/>
        </w:rPr>
        <w:t>;</w:t>
      </w:r>
    </w:p>
    <w:p w14:paraId="0B01A24E" w14:textId="6267FBFC" w:rsidR="00D4760B" w:rsidRPr="00D4760B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</w:t>
      </w:r>
      <w:r w:rsidR="00D4760B" w:rsidRPr="00D4760B">
        <w:rPr>
          <w:rFonts w:eastAsiaTheme="minorHAnsi"/>
          <w:sz w:val="28"/>
          <w:szCs w:val="28"/>
          <w:lang w:eastAsia="en-US"/>
        </w:rPr>
        <w:t>нтерактивная схема зала с визуальным выделением выбранных мест</w:t>
      </w:r>
      <w:r w:rsidR="00F333DC">
        <w:rPr>
          <w:rFonts w:eastAsiaTheme="minorHAnsi"/>
          <w:sz w:val="28"/>
          <w:szCs w:val="28"/>
          <w:lang w:eastAsia="en-US"/>
        </w:rPr>
        <w:t>;</w:t>
      </w:r>
    </w:p>
    <w:p w14:paraId="58BC339F" w14:textId="7A2D53F7" w:rsidR="00D4760B" w:rsidRPr="00D4760B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D4760B" w:rsidRPr="00D4760B">
        <w:rPr>
          <w:rFonts w:eastAsiaTheme="minorHAnsi"/>
          <w:sz w:val="28"/>
          <w:szCs w:val="28"/>
          <w:lang w:eastAsia="en-US"/>
        </w:rPr>
        <w:t>ошаговая навигация</w:t>
      </w:r>
      <w:r w:rsidR="00F333DC">
        <w:rPr>
          <w:rFonts w:eastAsiaTheme="minorHAnsi"/>
          <w:sz w:val="28"/>
          <w:szCs w:val="28"/>
          <w:lang w:eastAsia="en-US"/>
        </w:rPr>
        <w:t>.</w:t>
      </w:r>
    </w:p>
    <w:p w14:paraId="471537D3" w14:textId="77777777" w:rsidR="00D4760B" w:rsidRPr="00D4760B" w:rsidRDefault="00D4760B" w:rsidP="002869F3">
      <w:pPr>
        <w:pStyle w:val="a4"/>
        <w:numPr>
          <w:ilvl w:val="0"/>
          <w:numId w:val="15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D4760B">
        <w:rPr>
          <w:rFonts w:eastAsiaTheme="minorHAnsi"/>
          <w:sz w:val="28"/>
          <w:szCs w:val="28"/>
          <w:lang w:eastAsia="en-US"/>
        </w:rPr>
        <w:t>Система безопасности:</w:t>
      </w:r>
    </w:p>
    <w:p w14:paraId="140B640F" w14:textId="41C542EB" w:rsidR="00D4760B" w:rsidRPr="00D4760B" w:rsidRDefault="00D4760B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D4760B">
        <w:rPr>
          <w:rFonts w:eastAsiaTheme="minorHAnsi"/>
          <w:sz w:val="28"/>
          <w:szCs w:val="28"/>
          <w:lang w:eastAsia="en-US"/>
        </w:rPr>
        <w:t>CSRF защита всех форм</w:t>
      </w:r>
      <w:r w:rsidR="008B5CBE">
        <w:rPr>
          <w:rFonts w:eastAsiaTheme="minorHAnsi"/>
          <w:sz w:val="28"/>
          <w:szCs w:val="28"/>
          <w:lang w:eastAsia="en-US"/>
        </w:rPr>
        <w:t>;</w:t>
      </w:r>
    </w:p>
    <w:p w14:paraId="140A5517" w14:textId="36F9039C" w:rsidR="00D4760B" w:rsidRPr="00D4760B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D4760B" w:rsidRPr="00D4760B">
        <w:rPr>
          <w:rFonts w:eastAsiaTheme="minorHAnsi"/>
          <w:sz w:val="28"/>
          <w:szCs w:val="28"/>
          <w:lang w:eastAsia="en-US"/>
        </w:rPr>
        <w:t>алидация входных данных на стороне клиента и сервера</w:t>
      </w:r>
      <w:r w:rsidR="008B5CBE">
        <w:rPr>
          <w:rFonts w:eastAsiaTheme="minorHAnsi"/>
          <w:sz w:val="28"/>
          <w:szCs w:val="28"/>
          <w:lang w:eastAsia="en-US"/>
        </w:rPr>
        <w:t>;</w:t>
      </w:r>
    </w:p>
    <w:p w14:paraId="7C9FF023" w14:textId="1558037F" w:rsidR="00921D28" w:rsidRDefault="002C7208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х</w:t>
      </w:r>
      <w:r w:rsidR="00D4760B" w:rsidRPr="00D4760B">
        <w:rPr>
          <w:rFonts w:eastAsiaTheme="minorHAnsi"/>
          <w:sz w:val="28"/>
          <w:szCs w:val="28"/>
          <w:lang w:eastAsia="en-US"/>
        </w:rPr>
        <w:t>эширование паролей с использованием встроенных механизмов Django</w:t>
      </w:r>
      <w:r w:rsidR="008B5CBE">
        <w:rPr>
          <w:rFonts w:eastAsiaTheme="minorHAnsi"/>
          <w:sz w:val="28"/>
          <w:szCs w:val="28"/>
          <w:lang w:eastAsia="en-US"/>
        </w:rPr>
        <w:t>.</w:t>
      </w:r>
    </w:p>
    <w:p w14:paraId="110F19C6" w14:textId="6421CDA7" w:rsidR="00F1314E" w:rsidRPr="00F1314E" w:rsidRDefault="00F1314E" w:rsidP="00F1314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1314E">
        <w:rPr>
          <w:rFonts w:eastAsiaTheme="minorHAnsi"/>
          <w:sz w:val="28"/>
          <w:szCs w:val="28"/>
          <w:lang w:eastAsia="en-US"/>
        </w:rPr>
        <w:t>Требования к операционной системе и техническим средствам минимальны. Приложение работает на любой ОС с поддержкой Python 3.8+.</w:t>
      </w:r>
    </w:p>
    <w:p w14:paraId="4DB818B6" w14:textId="2535E4B6" w:rsidR="00683928" w:rsidRPr="00683928" w:rsidRDefault="00683928" w:rsidP="00683928">
      <w:pPr>
        <w:pStyle w:val="aa"/>
        <w:keepNext/>
        <w:spacing w:before="240" w:after="0" w:line="360" w:lineRule="auto"/>
        <w:rPr>
          <w:i w:val="0"/>
          <w:iCs w:val="0"/>
          <w:color w:val="000000" w:themeColor="text1"/>
          <w:sz w:val="28"/>
          <w:szCs w:val="28"/>
        </w:rPr>
      </w:pPr>
      <w:r w:rsidRPr="00683928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68392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683928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68392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683928">
        <w:rPr>
          <w:i w:val="0"/>
          <w:iCs w:val="0"/>
          <w:color w:val="000000" w:themeColor="text1"/>
          <w:sz w:val="28"/>
          <w:szCs w:val="28"/>
        </w:rPr>
        <w:t>13</w:t>
      </w:r>
      <w:r w:rsidRPr="0068392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683928">
        <w:rPr>
          <w:i w:val="0"/>
          <w:iCs w:val="0"/>
          <w:color w:val="000000" w:themeColor="text1"/>
          <w:sz w:val="28"/>
          <w:szCs w:val="28"/>
        </w:rPr>
        <w:t xml:space="preserve"> - Требование к аппаратному обеспечению</w:t>
      </w:r>
    </w:p>
    <w:tbl>
      <w:tblPr>
        <w:tblStyle w:val="af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3827"/>
        <w:gridCol w:w="3395"/>
      </w:tblGrid>
      <w:tr w:rsidR="0085068A" w14:paraId="63F9275A" w14:textId="77777777" w:rsidTr="00683928">
        <w:tc>
          <w:tcPr>
            <w:tcW w:w="2694" w:type="dxa"/>
            <w:vAlign w:val="center"/>
          </w:tcPr>
          <w:p w14:paraId="2DB0F686" w14:textId="081219DA" w:rsidR="0085068A" w:rsidRPr="0085068A" w:rsidRDefault="0085068A" w:rsidP="0085068A">
            <w:pPr>
              <w:jc w:val="both"/>
            </w:pPr>
            <w:r w:rsidRPr="0085068A">
              <w:t>Компонент</w:t>
            </w:r>
          </w:p>
        </w:tc>
        <w:tc>
          <w:tcPr>
            <w:tcW w:w="3827" w:type="dxa"/>
            <w:vAlign w:val="center"/>
          </w:tcPr>
          <w:p w14:paraId="78EE4240" w14:textId="39766B21" w:rsidR="0085068A" w:rsidRPr="0085068A" w:rsidRDefault="0085068A" w:rsidP="0085068A">
            <w:pPr>
              <w:jc w:val="both"/>
            </w:pPr>
            <w:r w:rsidRPr="0085068A">
              <w:t>Минимальные требования</w:t>
            </w:r>
          </w:p>
        </w:tc>
        <w:tc>
          <w:tcPr>
            <w:tcW w:w="3395" w:type="dxa"/>
            <w:vAlign w:val="center"/>
          </w:tcPr>
          <w:p w14:paraId="67708DB4" w14:textId="0EF8ADE7" w:rsidR="0085068A" w:rsidRPr="0085068A" w:rsidRDefault="0085068A" w:rsidP="0085068A">
            <w:pPr>
              <w:jc w:val="both"/>
            </w:pPr>
            <w:r w:rsidRPr="0085068A">
              <w:t>Рекомендуемые требования</w:t>
            </w:r>
          </w:p>
        </w:tc>
      </w:tr>
      <w:tr w:rsidR="0085068A" w14:paraId="7EE39370" w14:textId="77777777" w:rsidTr="00683928">
        <w:tc>
          <w:tcPr>
            <w:tcW w:w="2694" w:type="dxa"/>
            <w:vAlign w:val="center"/>
          </w:tcPr>
          <w:p w14:paraId="6867964A" w14:textId="75343362" w:rsidR="0085068A" w:rsidRPr="0085068A" w:rsidRDefault="0085068A" w:rsidP="0085068A">
            <w:pPr>
              <w:jc w:val="both"/>
            </w:pPr>
            <w:r w:rsidRPr="0085068A">
              <w:t>Процессор</w:t>
            </w:r>
          </w:p>
        </w:tc>
        <w:tc>
          <w:tcPr>
            <w:tcW w:w="3827" w:type="dxa"/>
            <w:vAlign w:val="center"/>
          </w:tcPr>
          <w:p w14:paraId="68FD729E" w14:textId="6EA426D7" w:rsidR="0085068A" w:rsidRPr="0085068A" w:rsidRDefault="0085068A" w:rsidP="0085068A">
            <w:pPr>
              <w:jc w:val="both"/>
            </w:pPr>
            <w:r w:rsidRPr="0085068A">
              <w:t>2-ядерный, 1.5 GHz</w:t>
            </w:r>
          </w:p>
        </w:tc>
        <w:tc>
          <w:tcPr>
            <w:tcW w:w="3395" w:type="dxa"/>
            <w:vAlign w:val="center"/>
          </w:tcPr>
          <w:p w14:paraId="5E22FA27" w14:textId="2A730A35" w:rsidR="0085068A" w:rsidRPr="0085068A" w:rsidRDefault="0085068A" w:rsidP="0085068A">
            <w:pPr>
              <w:jc w:val="both"/>
            </w:pPr>
            <w:r w:rsidRPr="0085068A">
              <w:t>4-ядерный, 2.5 GHz+</w:t>
            </w:r>
          </w:p>
        </w:tc>
      </w:tr>
      <w:tr w:rsidR="0085068A" w14:paraId="48E01037" w14:textId="77777777" w:rsidTr="00683928">
        <w:tc>
          <w:tcPr>
            <w:tcW w:w="2694" w:type="dxa"/>
            <w:vAlign w:val="center"/>
          </w:tcPr>
          <w:p w14:paraId="7B9C37C1" w14:textId="1A5B4FB9" w:rsidR="0085068A" w:rsidRPr="0085068A" w:rsidRDefault="0085068A" w:rsidP="0085068A">
            <w:pPr>
              <w:jc w:val="both"/>
            </w:pPr>
            <w:r w:rsidRPr="0085068A">
              <w:t>Оперативная память</w:t>
            </w:r>
          </w:p>
        </w:tc>
        <w:tc>
          <w:tcPr>
            <w:tcW w:w="3827" w:type="dxa"/>
            <w:vAlign w:val="center"/>
          </w:tcPr>
          <w:p w14:paraId="3313E1EC" w14:textId="3C0E3616" w:rsidR="0085068A" w:rsidRPr="0085068A" w:rsidRDefault="0085068A" w:rsidP="0085068A">
            <w:pPr>
              <w:jc w:val="both"/>
            </w:pPr>
            <w:r w:rsidRPr="0085068A">
              <w:t>512 MB для Django</w:t>
            </w:r>
          </w:p>
        </w:tc>
        <w:tc>
          <w:tcPr>
            <w:tcW w:w="3395" w:type="dxa"/>
            <w:vAlign w:val="center"/>
          </w:tcPr>
          <w:p w14:paraId="1CCEE97D" w14:textId="083DC795" w:rsidR="0085068A" w:rsidRPr="0085068A" w:rsidRDefault="0085068A" w:rsidP="0085068A">
            <w:pPr>
              <w:jc w:val="both"/>
            </w:pPr>
            <w:r w:rsidRPr="0085068A">
              <w:t>2 GB+</w:t>
            </w:r>
          </w:p>
        </w:tc>
      </w:tr>
      <w:tr w:rsidR="0085068A" w14:paraId="385BA6F1" w14:textId="77777777" w:rsidTr="00683928">
        <w:tc>
          <w:tcPr>
            <w:tcW w:w="2694" w:type="dxa"/>
            <w:vAlign w:val="center"/>
          </w:tcPr>
          <w:p w14:paraId="56DAE379" w14:textId="451E4D96" w:rsidR="0085068A" w:rsidRPr="0085068A" w:rsidRDefault="0085068A" w:rsidP="0085068A">
            <w:pPr>
              <w:jc w:val="both"/>
            </w:pPr>
            <w:r w:rsidRPr="0085068A">
              <w:t>Дисковое пространство</w:t>
            </w:r>
          </w:p>
        </w:tc>
        <w:tc>
          <w:tcPr>
            <w:tcW w:w="3827" w:type="dxa"/>
            <w:vAlign w:val="center"/>
          </w:tcPr>
          <w:p w14:paraId="26557C77" w14:textId="36933EA5" w:rsidR="0085068A" w:rsidRPr="0085068A" w:rsidRDefault="0085068A" w:rsidP="0085068A">
            <w:pPr>
              <w:jc w:val="both"/>
            </w:pPr>
            <w:r w:rsidRPr="0085068A">
              <w:t>100 MB для приложения</w:t>
            </w:r>
          </w:p>
        </w:tc>
        <w:tc>
          <w:tcPr>
            <w:tcW w:w="3395" w:type="dxa"/>
            <w:vAlign w:val="center"/>
          </w:tcPr>
          <w:p w14:paraId="38949D19" w14:textId="49D720E6" w:rsidR="0085068A" w:rsidRPr="0085068A" w:rsidRDefault="0085068A" w:rsidP="0085068A">
            <w:pPr>
              <w:jc w:val="both"/>
            </w:pPr>
            <w:r w:rsidRPr="0085068A">
              <w:t>1 GB+ (с учетом медиафайлов)</w:t>
            </w:r>
          </w:p>
        </w:tc>
      </w:tr>
      <w:tr w:rsidR="0085068A" w14:paraId="10E1D218" w14:textId="77777777" w:rsidTr="00683928">
        <w:tc>
          <w:tcPr>
            <w:tcW w:w="2694" w:type="dxa"/>
            <w:vAlign w:val="center"/>
          </w:tcPr>
          <w:p w14:paraId="2F2043BE" w14:textId="5D15F30A" w:rsidR="0085068A" w:rsidRPr="0085068A" w:rsidRDefault="0085068A" w:rsidP="0085068A">
            <w:pPr>
              <w:jc w:val="both"/>
            </w:pPr>
            <w:r w:rsidRPr="0085068A">
              <w:t>Сеть</w:t>
            </w:r>
          </w:p>
        </w:tc>
        <w:tc>
          <w:tcPr>
            <w:tcW w:w="3827" w:type="dxa"/>
            <w:vAlign w:val="center"/>
          </w:tcPr>
          <w:p w14:paraId="03D3A1D9" w14:textId="2E19BE85" w:rsidR="0085068A" w:rsidRPr="0085068A" w:rsidRDefault="0085068A" w:rsidP="0085068A">
            <w:pPr>
              <w:jc w:val="both"/>
            </w:pPr>
            <w:r w:rsidRPr="0085068A">
              <w:t>Подключение к интернету для email/Telegram</w:t>
            </w:r>
          </w:p>
        </w:tc>
        <w:tc>
          <w:tcPr>
            <w:tcW w:w="3395" w:type="dxa"/>
            <w:vAlign w:val="center"/>
          </w:tcPr>
          <w:p w14:paraId="68F4C2CB" w14:textId="2CAEBFC5" w:rsidR="0085068A" w:rsidRPr="0085068A" w:rsidRDefault="0085068A" w:rsidP="0085068A">
            <w:pPr>
              <w:jc w:val="both"/>
            </w:pPr>
            <w:r w:rsidRPr="0085068A">
              <w:t>Широкополосное подключение</w:t>
            </w:r>
          </w:p>
        </w:tc>
      </w:tr>
    </w:tbl>
    <w:p w14:paraId="3B55B1BC" w14:textId="0F6BF083" w:rsidR="00F1314E" w:rsidRDefault="00B36944" w:rsidP="00B3694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B36944">
        <w:rPr>
          <w:rFonts w:eastAsiaTheme="minorHAnsi"/>
          <w:sz w:val="28"/>
          <w:szCs w:val="28"/>
          <w:lang w:eastAsia="en-US"/>
        </w:rPr>
        <w:t>Дисковое пространство, занимаемое исходным кодом и шаблонами, составляет около 500 КБ, однако для развертывания рекомендуется иметь не менее 1 ГБ с учетом хранения медиафайлов. В качестве базы данных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B36944">
        <w:rPr>
          <w:rFonts w:eastAsiaTheme="minorHAnsi"/>
          <w:sz w:val="28"/>
          <w:szCs w:val="28"/>
          <w:lang w:eastAsia="en-US"/>
        </w:rPr>
        <w:t>используется PostgreSQL, что обеспечивает надежность и высокую производительность при росте числа пользователей.</w:t>
      </w:r>
    </w:p>
    <w:p w14:paraId="3AF689F0" w14:textId="179A700C" w:rsidR="0068395E" w:rsidRDefault="0068395E" w:rsidP="00B36944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792654">
        <w:rPr>
          <w:rFonts w:eastAsiaTheme="minorHAnsi"/>
          <w:sz w:val="28"/>
          <w:szCs w:val="28"/>
          <w:lang w:eastAsia="en-US"/>
        </w:rPr>
        <w:t>Качество программного продукта оценивается по нескольким ключевым критериям</w:t>
      </w:r>
      <w:r w:rsidR="00792654">
        <w:rPr>
          <w:rFonts w:eastAsiaTheme="minorHAnsi"/>
          <w:sz w:val="28"/>
          <w:szCs w:val="28"/>
          <w:lang w:eastAsia="en-US"/>
        </w:rPr>
        <w:t>:</w:t>
      </w:r>
      <w:r w:rsidR="00231752">
        <w:rPr>
          <w:rFonts w:eastAsiaTheme="minorHAnsi"/>
          <w:sz w:val="28"/>
          <w:szCs w:val="28"/>
          <w:lang w:eastAsia="en-US"/>
        </w:rPr>
        <w:t xml:space="preserve"> удобство использования, удобство эксплуатации и адаптивность к изменениям.</w:t>
      </w:r>
    </w:p>
    <w:p w14:paraId="56CE0156" w14:textId="77777777" w:rsidR="00231752" w:rsidRPr="00231752" w:rsidRDefault="00231752" w:rsidP="0023175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31752">
        <w:rPr>
          <w:rFonts w:eastAsiaTheme="minorHAnsi"/>
          <w:sz w:val="28"/>
          <w:szCs w:val="28"/>
          <w:lang w:eastAsia="en-US"/>
        </w:rPr>
        <w:lastRenderedPageBreak/>
        <w:t>Удобство использования:</w:t>
      </w:r>
    </w:p>
    <w:p w14:paraId="381624B9" w14:textId="77777777" w:rsidR="00231752" w:rsidRPr="00231752" w:rsidRDefault="00231752" w:rsidP="002869F3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Простота интерфейса:</w:t>
      </w:r>
    </w:p>
    <w:p w14:paraId="448B96F0" w14:textId="5B484D90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231752" w:rsidRPr="00231752">
        <w:rPr>
          <w:rFonts w:eastAsiaTheme="minorHAnsi"/>
          <w:sz w:val="28"/>
          <w:szCs w:val="28"/>
          <w:lang w:eastAsia="en-US"/>
        </w:rPr>
        <w:t>инималистичный дизайн с акцентами на ключевых элементах</w:t>
      </w:r>
      <w:r w:rsidR="008B73B7">
        <w:rPr>
          <w:rFonts w:eastAsiaTheme="minorHAnsi"/>
          <w:sz w:val="28"/>
          <w:szCs w:val="28"/>
          <w:lang w:eastAsia="en-US"/>
        </w:rPr>
        <w:t>;</w:t>
      </w:r>
    </w:p>
    <w:p w14:paraId="3A2A44D6" w14:textId="141882BD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</w:t>
      </w:r>
      <w:r w:rsidR="00231752" w:rsidRPr="00231752">
        <w:rPr>
          <w:rFonts w:eastAsiaTheme="minorHAnsi"/>
          <w:sz w:val="28"/>
          <w:szCs w:val="28"/>
          <w:lang w:eastAsia="en-US"/>
        </w:rPr>
        <w:t>нтуитивная навигация между разделами</w:t>
      </w:r>
      <w:r w:rsidR="008B73B7">
        <w:rPr>
          <w:rFonts w:eastAsiaTheme="minorHAnsi"/>
          <w:sz w:val="28"/>
          <w:szCs w:val="28"/>
          <w:lang w:eastAsia="en-US"/>
        </w:rPr>
        <w:t>;</w:t>
      </w:r>
    </w:p>
    <w:p w14:paraId="029FA2CF" w14:textId="6CD0537D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ч</w:t>
      </w:r>
      <w:r w:rsidR="00231752" w:rsidRPr="00231752">
        <w:rPr>
          <w:rFonts w:eastAsiaTheme="minorHAnsi"/>
          <w:sz w:val="28"/>
          <w:szCs w:val="28"/>
          <w:lang w:eastAsia="en-US"/>
        </w:rPr>
        <w:t>еткая визуальная иерархия информации</w:t>
      </w:r>
      <w:r w:rsidR="008B73B7">
        <w:rPr>
          <w:rFonts w:eastAsiaTheme="minorHAnsi"/>
          <w:sz w:val="28"/>
          <w:szCs w:val="28"/>
          <w:lang w:eastAsia="en-US"/>
        </w:rPr>
        <w:t>.</w:t>
      </w:r>
    </w:p>
    <w:p w14:paraId="4135833D" w14:textId="77777777" w:rsidR="00231752" w:rsidRPr="00231752" w:rsidRDefault="00231752" w:rsidP="002869F3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Надежность:</w:t>
      </w:r>
    </w:p>
    <w:p w14:paraId="3CF8A32A" w14:textId="40572D8B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231752" w:rsidRPr="00231752">
        <w:rPr>
          <w:rFonts w:eastAsiaTheme="minorHAnsi"/>
          <w:sz w:val="28"/>
          <w:szCs w:val="28"/>
          <w:lang w:eastAsia="en-US"/>
        </w:rPr>
        <w:t>бработка ошибок с понятными сообщениями для пользователя</w:t>
      </w:r>
      <w:r w:rsidR="00F74FD0">
        <w:rPr>
          <w:rFonts w:eastAsiaTheme="minorHAnsi"/>
          <w:sz w:val="28"/>
          <w:szCs w:val="28"/>
          <w:lang w:eastAsia="en-US"/>
        </w:rPr>
        <w:t>;</w:t>
      </w:r>
    </w:p>
    <w:p w14:paraId="53712F81" w14:textId="69F4DE7D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231752" w:rsidRPr="00231752">
        <w:rPr>
          <w:rFonts w:eastAsiaTheme="minorHAnsi"/>
          <w:sz w:val="28"/>
          <w:szCs w:val="28"/>
          <w:lang w:eastAsia="en-US"/>
        </w:rPr>
        <w:t>роверка целостности транзакций при покупке билетов</w:t>
      </w:r>
      <w:r w:rsidR="00F74FD0">
        <w:rPr>
          <w:rFonts w:eastAsiaTheme="minorHAnsi"/>
          <w:sz w:val="28"/>
          <w:szCs w:val="28"/>
          <w:lang w:eastAsia="en-US"/>
        </w:rPr>
        <w:t>.</w:t>
      </w:r>
    </w:p>
    <w:p w14:paraId="3838575B" w14:textId="77777777" w:rsidR="00231752" w:rsidRPr="00231752" w:rsidRDefault="00231752" w:rsidP="002869F3">
      <w:pPr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Эффективность:</w:t>
      </w:r>
    </w:p>
    <w:p w14:paraId="647C22AF" w14:textId="457BE262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231752" w:rsidRPr="00231752">
        <w:rPr>
          <w:rFonts w:eastAsiaTheme="minorHAnsi"/>
          <w:sz w:val="28"/>
          <w:szCs w:val="28"/>
          <w:lang w:eastAsia="en-US"/>
        </w:rPr>
        <w:t>ремя загрузки страниц: &lt; 2 секунд на стандартном соединении</w:t>
      </w:r>
      <w:r w:rsidR="002267D2">
        <w:rPr>
          <w:rFonts w:eastAsiaTheme="minorHAnsi"/>
          <w:sz w:val="28"/>
          <w:szCs w:val="28"/>
          <w:lang w:eastAsia="en-US"/>
        </w:rPr>
        <w:t>;</w:t>
      </w:r>
    </w:p>
    <w:p w14:paraId="094B919B" w14:textId="023F6FD3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231752" w:rsidRPr="00231752">
        <w:rPr>
          <w:rFonts w:eastAsiaTheme="minorHAnsi"/>
          <w:sz w:val="28"/>
          <w:szCs w:val="28"/>
          <w:lang w:eastAsia="en-US"/>
        </w:rPr>
        <w:t>птимизированные запросы к базе данных</w:t>
      </w:r>
      <w:r w:rsidR="009010FD">
        <w:rPr>
          <w:rFonts w:eastAsiaTheme="minorHAnsi"/>
          <w:sz w:val="28"/>
          <w:szCs w:val="28"/>
          <w:lang w:eastAsia="en-US"/>
        </w:rPr>
        <w:t>.</w:t>
      </w:r>
    </w:p>
    <w:p w14:paraId="14C4804B" w14:textId="77777777" w:rsidR="00231752" w:rsidRPr="00231752" w:rsidRDefault="00231752" w:rsidP="0023175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31752">
        <w:rPr>
          <w:rFonts w:eastAsiaTheme="minorHAnsi"/>
          <w:sz w:val="28"/>
          <w:szCs w:val="28"/>
          <w:lang w:eastAsia="en-US"/>
        </w:rPr>
        <w:t>Удобство эксплуатации:</w:t>
      </w:r>
    </w:p>
    <w:p w14:paraId="517A809B" w14:textId="77777777" w:rsidR="00231752" w:rsidRPr="00231752" w:rsidRDefault="00231752" w:rsidP="002869F3">
      <w:pPr>
        <w:numPr>
          <w:ilvl w:val="0"/>
          <w:numId w:val="18"/>
        </w:numPr>
        <w:spacing w:line="360" w:lineRule="auto"/>
        <w:ind w:left="0" w:firstLine="851"/>
        <w:jc w:val="both"/>
      </w:pPr>
      <w:r w:rsidRPr="00231752">
        <w:rPr>
          <w:sz w:val="28"/>
          <w:szCs w:val="28"/>
        </w:rPr>
        <w:t>Администрирование:</w:t>
      </w:r>
    </w:p>
    <w:p w14:paraId="63A49F76" w14:textId="42C3012E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231752" w:rsidRPr="00231752">
        <w:rPr>
          <w:rFonts w:eastAsiaTheme="minorHAnsi"/>
          <w:sz w:val="28"/>
          <w:szCs w:val="28"/>
          <w:lang w:eastAsia="en-US"/>
        </w:rPr>
        <w:t>олнофункциональная админ-панель Django</w:t>
      </w:r>
      <w:r w:rsidR="009010FD">
        <w:rPr>
          <w:rFonts w:eastAsiaTheme="minorHAnsi"/>
          <w:sz w:val="28"/>
          <w:szCs w:val="28"/>
          <w:lang w:eastAsia="en-US"/>
        </w:rPr>
        <w:t>;</w:t>
      </w:r>
    </w:p>
    <w:p w14:paraId="3D8653F3" w14:textId="20EA764D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231752" w:rsidRPr="00231752">
        <w:rPr>
          <w:rFonts w:eastAsiaTheme="minorHAnsi"/>
          <w:sz w:val="28"/>
          <w:szCs w:val="28"/>
          <w:lang w:eastAsia="en-US"/>
        </w:rPr>
        <w:t>истема логирования всех операций</w:t>
      </w:r>
      <w:r w:rsidR="009010FD">
        <w:rPr>
          <w:rFonts w:eastAsiaTheme="minorHAnsi"/>
          <w:sz w:val="28"/>
          <w:szCs w:val="28"/>
          <w:lang w:eastAsia="en-US"/>
        </w:rPr>
        <w:t>;</w:t>
      </w:r>
    </w:p>
    <w:p w14:paraId="654F6233" w14:textId="06D8A055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и</w:t>
      </w:r>
      <w:r w:rsidR="00231752" w:rsidRPr="00231752">
        <w:rPr>
          <w:rFonts w:eastAsiaTheme="minorHAnsi"/>
          <w:sz w:val="28"/>
          <w:szCs w:val="28"/>
          <w:lang w:eastAsia="en-US"/>
        </w:rPr>
        <w:t>нструменты для резервного копирования</w:t>
      </w:r>
      <w:r w:rsidR="009010FD">
        <w:rPr>
          <w:rFonts w:eastAsiaTheme="minorHAnsi"/>
          <w:sz w:val="28"/>
          <w:szCs w:val="28"/>
          <w:lang w:eastAsia="en-US"/>
        </w:rPr>
        <w:t>.</w:t>
      </w:r>
    </w:p>
    <w:p w14:paraId="31771EF6" w14:textId="77777777" w:rsidR="00231752" w:rsidRPr="00231752" w:rsidRDefault="00231752" w:rsidP="002869F3">
      <w:pPr>
        <w:numPr>
          <w:ilvl w:val="0"/>
          <w:numId w:val="18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Мониторинг:</w:t>
      </w:r>
    </w:p>
    <w:p w14:paraId="41EB9471" w14:textId="696436C3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231752" w:rsidRPr="00231752">
        <w:rPr>
          <w:rFonts w:eastAsiaTheme="minorHAnsi"/>
          <w:sz w:val="28"/>
          <w:szCs w:val="28"/>
          <w:lang w:eastAsia="en-US"/>
        </w:rPr>
        <w:t>строенная система отчетов</w:t>
      </w:r>
      <w:r w:rsidR="00C57B0F">
        <w:rPr>
          <w:rFonts w:eastAsiaTheme="minorHAnsi"/>
          <w:sz w:val="28"/>
          <w:szCs w:val="28"/>
          <w:lang w:eastAsia="en-US"/>
        </w:rPr>
        <w:t>;</w:t>
      </w:r>
    </w:p>
    <w:p w14:paraId="05AA7B10" w14:textId="3FE0FB47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л</w:t>
      </w:r>
      <w:r w:rsidR="00231752" w:rsidRPr="00231752">
        <w:rPr>
          <w:rFonts w:eastAsiaTheme="minorHAnsi"/>
          <w:sz w:val="28"/>
          <w:szCs w:val="28"/>
          <w:lang w:eastAsia="en-US"/>
        </w:rPr>
        <w:t>огирование ошибок и предупреждений</w:t>
      </w:r>
      <w:r w:rsidR="008511BE">
        <w:rPr>
          <w:rFonts w:eastAsiaTheme="minorHAnsi"/>
          <w:sz w:val="28"/>
          <w:szCs w:val="28"/>
          <w:lang w:eastAsia="en-US"/>
        </w:rPr>
        <w:t>.</w:t>
      </w:r>
    </w:p>
    <w:p w14:paraId="3F670DE9" w14:textId="77777777" w:rsidR="00231752" w:rsidRPr="00231752" w:rsidRDefault="00231752" w:rsidP="00231752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231752">
        <w:rPr>
          <w:rFonts w:eastAsiaTheme="minorHAnsi"/>
          <w:sz w:val="28"/>
          <w:szCs w:val="28"/>
          <w:lang w:eastAsia="en-US"/>
        </w:rPr>
        <w:t>Адаптивность к изменениям:</w:t>
      </w:r>
    </w:p>
    <w:p w14:paraId="6F8D8BDE" w14:textId="77777777" w:rsidR="00231752" w:rsidRPr="00231752" w:rsidRDefault="00231752" w:rsidP="002869F3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Масштабируемость:</w:t>
      </w:r>
    </w:p>
    <w:p w14:paraId="243BB6E4" w14:textId="5D238658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231752" w:rsidRPr="00231752">
        <w:rPr>
          <w:rFonts w:eastAsiaTheme="minorHAnsi"/>
          <w:sz w:val="28"/>
          <w:szCs w:val="28"/>
          <w:lang w:eastAsia="en-US"/>
        </w:rPr>
        <w:t>одульная архитектура позволяет легко добавлять новые функции</w:t>
      </w:r>
      <w:r w:rsidR="008511BE">
        <w:rPr>
          <w:rFonts w:eastAsiaTheme="minorHAnsi"/>
          <w:sz w:val="28"/>
          <w:szCs w:val="28"/>
          <w:lang w:eastAsia="en-US"/>
        </w:rPr>
        <w:t>;</w:t>
      </w:r>
    </w:p>
    <w:p w14:paraId="446F75B2" w14:textId="26B7E724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</w:t>
      </w:r>
      <w:r w:rsidR="00231752" w:rsidRPr="00231752">
        <w:rPr>
          <w:rFonts w:eastAsiaTheme="minorHAnsi"/>
          <w:sz w:val="28"/>
          <w:szCs w:val="28"/>
          <w:lang w:eastAsia="en-US"/>
        </w:rPr>
        <w:t>азделение на микросервисы возможно без переписывания кода</w:t>
      </w:r>
      <w:r w:rsidR="008511BE">
        <w:rPr>
          <w:rFonts w:eastAsiaTheme="minorHAnsi"/>
          <w:sz w:val="28"/>
          <w:szCs w:val="28"/>
          <w:lang w:eastAsia="en-US"/>
        </w:rPr>
        <w:t>.</w:t>
      </w:r>
    </w:p>
    <w:p w14:paraId="0302FF91" w14:textId="77777777" w:rsidR="00231752" w:rsidRPr="00231752" w:rsidRDefault="00231752" w:rsidP="002869F3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Гибкость конфигурации:</w:t>
      </w:r>
    </w:p>
    <w:p w14:paraId="2512FF3F" w14:textId="259E8B7A" w:rsidR="00231752" w:rsidRPr="00231752" w:rsidRDefault="00FD45E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="00231752" w:rsidRPr="00231752">
        <w:rPr>
          <w:rFonts w:eastAsiaTheme="minorHAnsi"/>
          <w:sz w:val="28"/>
          <w:szCs w:val="28"/>
          <w:lang w:eastAsia="en-US"/>
        </w:rPr>
        <w:t>астройки через переменные окружения</w:t>
      </w:r>
      <w:r w:rsidR="00881801">
        <w:rPr>
          <w:rFonts w:eastAsiaTheme="minorHAnsi"/>
          <w:sz w:val="28"/>
          <w:szCs w:val="28"/>
          <w:lang w:eastAsia="en-US"/>
        </w:rPr>
        <w:t>;</w:t>
      </w:r>
    </w:p>
    <w:p w14:paraId="64D6D5C0" w14:textId="7E20DC93" w:rsidR="00231752" w:rsidRPr="00231752" w:rsidRDefault="00231752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 w:rsidRPr="00231752">
        <w:rPr>
          <w:rFonts w:eastAsiaTheme="minorHAnsi"/>
          <w:sz w:val="28"/>
          <w:szCs w:val="28"/>
          <w:lang w:eastAsia="en-US"/>
        </w:rPr>
        <w:t>Поддержка различных СУБД</w:t>
      </w:r>
      <w:r w:rsidR="00881801">
        <w:rPr>
          <w:rFonts w:eastAsiaTheme="minorHAnsi"/>
          <w:sz w:val="28"/>
          <w:szCs w:val="28"/>
          <w:lang w:eastAsia="en-US"/>
        </w:rPr>
        <w:t>;</w:t>
      </w:r>
    </w:p>
    <w:p w14:paraId="20D30AA2" w14:textId="53D93E5D" w:rsidR="00231752" w:rsidRPr="00231752" w:rsidRDefault="00D5468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к</w:t>
      </w:r>
      <w:r w:rsidR="00231752" w:rsidRPr="00231752">
        <w:rPr>
          <w:rFonts w:eastAsiaTheme="minorHAnsi"/>
          <w:sz w:val="28"/>
          <w:szCs w:val="28"/>
          <w:lang w:eastAsia="en-US"/>
        </w:rPr>
        <w:t>онфигурируемые параметры email и Telegram интеграций</w:t>
      </w:r>
      <w:r w:rsidR="00881801">
        <w:rPr>
          <w:rFonts w:eastAsiaTheme="minorHAnsi"/>
          <w:sz w:val="28"/>
          <w:szCs w:val="28"/>
          <w:lang w:eastAsia="en-US"/>
        </w:rPr>
        <w:t>.</w:t>
      </w:r>
    </w:p>
    <w:p w14:paraId="5B4BA132" w14:textId="77777777" w:rsidR="00231752" w:rsidRPr="00231752" w:rsidRDefault="00231752" w:rsidP="002869F3">
      <w:pPr>
        <w:numPr>
          <w:ilvl w:val="0"/>
          <w:numId w:val="17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231752">
        <w:rPr>
          <w:sz w:val="28"/>
          <w:szCs w:val="28"/>
        </w:rPr>
        <w:t>Расширяемость:</w:t>
      </w:r>
    </w:p>
    <w:p w14:paraId="7F73EBC7" w14:textId="679D63D7" w:rsidR="00231752" w:rsidRPr="00231752" w:rsidRDefault="00D5468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ч</w:t>
      </w:r>
      <w:r w:rsidR="00231752" w:rsidRPr="00231752">
        <w:rPr>
          <w:rFonts w:eastAsiaTheme="minorHAnsi"/>
          <w:sz w:val="28"/>
          <w:szCs w:val="28"/>
          <w:lang w:eastAsia="en-US"/>
        </w:rPr>
        <w:t>еткое разделение ответственности между компонентами</w:t>
      </w:r>
      <w:r w:rsidR="00881801">
        <w:rPr>
          <w:rFonts w:eastAsiaTheme="minorHAnsi"/>
          <w:sz w:val="28"/>
          <w:szCs w:val="28"/>
          <w:lang w:eastAsia="en-US"/>
        </w:rPr>
        <w:t>;</w:t>
      </w:r>
    </w:p>
    <w:p w14:paraId="1AC92CFE" w14:textId="4D3814A3" w:rsidR="00231752" w:rsidRDefault="00D5468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="00231752" w:rsidRPr="00231752">
        <w:rPr>
          <w:rFonts w:eastAsiaTheme="minorHAnsi"/>
          <w:sz w:val="28"/>
          <w:szCs w:val="28"/>
          <w:lang w:eastAsia="en-US"/>
        </w:rPr>
        <w:t>озможность добавления новых платежных систем</w:t>
      </w:r>
      <w:r w:rsidR="00881801">
        <w:rPr>
          <w:rFonts w:eastAsiaTheme="minorHAnsi"/>
          <w:sz w:val="28"/>
          <w:szCs w:val="28"/>
          <w:lang w:eastAsia="en-US"/>
        </w:rPr>
        <w:t>.</w:t>
      </w:r>
    </w:p>
    <w:p w14:paraId="7B7C910B" w14:textId="594807E9" w:rsidR="00FF7939" w:rsidRPr="00792654" w:rsidRDefault="00FF7939" w:rsidP="00FF7939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FF7939">
        <w:rPr>
          <w:rFonts w:eastAsiaTheme="minorHAnsi"/>
          <w:sz w:val="28"/>
          <w:szCs w:val="28"/>
          <w:lang w:eastAsia="en-US"/>
        </w:rPr>
        <w:t>Интерфейс веб-приложения «Кинотеатр» представляет собой законченное, профессиональное решение, которое не только полностью удовлетворяет изначальным требованиям технического задания, но и закладывает фундамент для будущего развития. Сбалансированное сочетание удобства для конечного пользователя, мощности инструментов для администратора и эффективности работы на уровне кода делает систему готовой к промышленной эксплуатации. Она способна обслуживать сотни одновременных пользователей при соблюдении минимальных аппаратных требований, демонстрируя отличное соотношение функциональности и ресурсоемкости.</w:t>
      </w:r>
    </w:p>
    <w:p w14:paraId="50DC421C" w14:textId="54C39488" w:rsidR="007530D9" w:rsidRDefault="007530D9" w:rsidP="002869F3">
      <w:pPr>
        <w:pStyle w:val="af1"/>
        <w:numPr>
          <w:ilvl w:val="1"/>
          <w:numId w:val="13"/>
        </w:numPr>
        <w:spacing w:before="240"/>
        <w:ind w:left="0" w:firstLine="851"/>
      </w:pPr>
      <w:r>
        <w:t>Разработка базы данных веб-приложения</w:t>
      </w:r>
    </w:p>
    <w:p w14:paraId="6E260A42" w14:textId="7280DC2B" w:rsidR="008B6185" w:rsidRDefault="0006658F" w:rsidP="008B618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6658F">
        <w:rPr>
          <w:rFonts w:eastAsiaTheme="minorHAnsi"/>
          <w:sz w:val="28"/>
          <w:szCs w:val="28"/>
          <w:lang w:eastAsia="en-US"/>
        </w:rPr>
        <w:t xml:space="preserve">Информационная модель </w:t>
      </w:r>
      <w:r w:rsidR="00E737B4">
        <w:rPr>
          <w:rFonts w:eastAsiaTheme="minorHAnsi"/>
          <w:sz w:val="28"/>
          <w:szCs w:val="28"/>
          <w:lang w:eastAsia="en-US"/>
        </w:rPr>
        <w:t xml:space="preserve">веб-приложения «Кинотеатр» </w:t>
      </w:r>
      <w:r w:rsidRPr="0006658F">
        <w:rPr>
          <w:rFonts w:eastAsiaTheme="minorHAnsi"/>
          <w:sz w:val="28"/>
          <w:szCs w:val="28"/>
          <w:lang w:eastAsia="en-US"/>
        </w:rPr>
        <w:t>построена на основе реляционной базы данных PostgreSQL и реализована с использованием Django ORM. Модель включает следующие основные сущности:</w:t>
      </w:r>
    </w:p>
    <w:p w14:paraId="7FAD523A" w14:textId="06355C52" w:rsidR="0006658F" w:rsidRPr="0006658F" w:rsidRDefault="0006658F" w:rsidP="0006658F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06658F">
        <w:rPr>
          <w:rFonts w:eastAsiaTheme="minorHAnsi"/>
          <w:sz w:val="28"/>
          <w:szCs w:val="28"/>
          <w:lang w:eastAsia="en-US"/>
        </w:rPr>
        <w:t>Основные модели данных:</w:t>
      </w:r>
    </w:p>
    <w:p w14:paraId="37387BF3" w14:textId="20146119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>User</w:t>
      </w:r>
      <w:r w:rsidRPr="00375FB9">
        <w:rPr>
          <w:sz w:val="28"/>
          <w:szCs w:val="28"/>
        </w:rPr>
        <w:t xml:space="preserve"> </w:t>
      </w:r>
      <w:r w:rsidR="00375FB9" w:rsidRPr="00375FB9">
        <w:rPr>
          <w:sz w:val="28"/>
          <w:szCs w:val="28"/>
        </w:rPr>
        <w:t>–</w:t>
      </w:r>
      <w:r w:rsidRPr="00375FB9">
        <w:rPr>
          <w:sz w:val="28"/>
          <w:szCs w:val="28"/>
        </w:rPr>
        <w:t xml:space="preserve"> </w:t>
      </w:r>
      <w:r w:rsidR="00B938BB">
        <w:rPr>
          <w:sz w:val="28"/>
          <w:szCs w:val="28"/>
        </w:rPr>
        <w:t>п</w:t>
      </w:r>
      <w:r w:rsidRPr="00375FB9">
        <w:rPr>
          <w:sz w:val="28"/>
          <w:szCs w:val="28"/>
        </w:rPr>
        <w:t>ользователи системы (наследуется от AbstractUser)</w:t>
      </w:r>
      <w:r w:rsidR="00B938BB">
        <w:rPr>
          <w:sz w:val="28"/>
          <w:szCs w:val="28"/>
        </w:rPr>
        <w:t>:</w:t>
      </w:r>
    </w:p>
    <w:p w14:paraId="0CF7DCF1" w14:textId="36A4791B" w:rsidR="0006658F" w:rsidRPr="00B938BB" w:rsidRDefault="00B938BB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B938BB">
        <w:rPr>
          <w:rFonts w:eastAsiaTheme="minorHAnsi"/>
          <w:sz w:val="28"/>
          <w:szCs w:val="28"/>
          <w:lang w:val="en-US" w:eastAsia="en-US"/>
        </w:rPr>
        <w:t>: email, name, surname, number, password</w:t>
      </w:r>
      <w:r w:rsidRPr="00B938BB">
        <w:rPr>
          <w:rFonts w:eastAsiaTheme="minorHAnsi"/>
          <w:sz w:val="28"/>
          <w:szCs w:val="28"/>
          <w:lang w:val="en-US" w:eastAsia="en-US"/>
        </w:rPr>
        <w:t>;</w:t>
      </w:r>
    </w:p>
    <w:p w14:paraId="1BE3BDDA" w14:textId="15A4B013" w:rsidR="0006658F" w:rsidRPr="00375FB9" w:rsidRDefault="00B938BB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вязи: имеет множество Ticket, OperationLog</w:t>
      </w:r>
      <w:r w:rsidR="00681057">
        <w:rPr>
          <w:rFonts w:eastAsiaTheme="minorHAnsi"/>
          <w:sz w:val="28"/>
          <w:szCs w:val="28"/>
          <w:lang w:eastAsia="en-US"/>
        </w:rPr>
        <w:t>.</w:t>
      </w:r>
    </w:p>
    <w:p w14:paraId="5114C220" w14:textId="16ECE252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Hall </w:t>
      </w:r>
      <w:r w:rsidR="00542387" w:rsidRPr="00375FB9">
        <w:rPr>
          <w:sz w:val="28"/>
          <w:szCs w:val="28"/>
        </w:rPr>
        <w:t xml:space="preserve">– </w:t>
      </w:r>
      <w:r w:rsidR="00A277B0">
        <w:rPr>
          <w:rStyle w:val="ae"/>
          <w:b w:val="0"/>
          <w:bCs w:val="0"/>
          <w:sz w:val="28"/>
          <w:szCs w:val="28"/>
        </w:rPr>
        <w:t>к</w:t>
      </w:r>
      <w:r w:rsidRPr="00375FB9">
        <w:rPr>
          <w:rStyle w:val="ae"/>
          <w:b w:val="0"/>
          <w:bCs w:val="0"/>
          <w:sz w:val="28"/>
          <w:szCs w:val="28"/>
        </w:rPr>
        <w:t>инозалы</w:t>
      </w:r>
      <w:r w:rsidR="00681057">
        <w:rPr>
          <w:rStyle w:val="ae"/>
          <w:b w:val="0"/>
          <w:bCs w:val="0"/>
          <w:sz w:val="28"/>
          <w:szCs w:val="28"/>
        </w:rPr>
        <w:t>:</w:t>
      </w:r>
    </w:p>
    <w:p w14:paraId="24682AC8" w14:textId="7323AD59" w:rsidR="0006658F" w:rsidRPr="00A277B0" w:rsidRDefault="00A277B0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A277B0">
        <w:rPr>
          <w:rFonts w:eastAsiaTheme="minorHAnsi"/>
          <w:sz w:val="28"/>
          <w:szCs w:val="28"/>
          <w:lang w:val="en-US" w:eastAsia="en-US"/>
        </w:rPr>
        <w:t>: name, rows, seats_per_row, description</w:t>
      </w:r>
      <w:r w:rsidRPr="00A277B0">
        <w:rPr>
          <w:rFonts w:eastAsiaTheme="minorHAnsi"/>
          <w:sz w:val="28"/>
          <w:szCs w:val="28"/>
          <w:lang w:val="en-US" w:eastAsia="en-US"/>
        </w:rPr>
        <w:t>;</w:t>
      </w:r>
    </w:p>
    <w:p w14:paraId="4B3DF660" w14:textId="291C1B98" w:rsidR="0006658F" w:rsidRPr="00375FB9" w:rsidRDefault="00A277B0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вязи: имеет множество Seat, Screening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232191CD" w14:textId="68B6915C" w:rsidR="0006658F" w:rsidRPr="00375FB9" w:rsidRDefault="00A277B0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06658F" w:rsidRPr="00375FB9">
        <w:rPr>
          <w:rFonts w:eastAsiaTheme="minorHAnsi"/>
          <w:sz w:val="28"/>
          <w:szCs w:val="28"/>
          <w:lang w:eastAsia="en-US"/>
        </w:rPr>
        <w:t>собенности: автоматическое создание мест при сохранении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9E31F8A" w14:textId="785FAD24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b/>
          <w:bCs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Genre </w:t>
      </w:r>
      <w:r w:rsidR="00542387" w:rsidRPr="00375FB9">
        <w:rPr>
          <w:sz w:val="28"/>
          <w:szCs w:val="28"/>
        </w:rPr>
        <w:t xml:space="preserve">– </w:t>
      </w:r>
      <w:r w:rsidR="00A277B0">
        <w:rPr>
          <w:rStyle w:val="ae"/>
          <w:b w:val="0"/>
          <w:bCs w:val="0"/>
          <w:sz w:val="28"/>
          <w:szCs w:val="28"/>
        </w:rPr>
        <w:t>ж</w:t>
      </w:r>
      <w:r w:rsidRPr="00375FB9">
        <w:rPr>
          <w:rStyle w:val="ae"/>
          <w:b w:val="0"/>
          <w:bCs w:val="0"/>
          <w:sz w:val="28"/>
          <w:szCs w:val="28"/>
        </w:rPr>
        <w:t>анры фильмов</w:t>
      </w:r>
      <w:r w:rsidR="00681057">
        <w:rPr>
          <w:rStyle w:val="ae"/>
          <w:b w:val="0"/>
          <w:bCs w:val="0"/>
          <w:sz w:val="28"/>
          <w:szCs w:val="28"/>
        </w:rPr>
        <w:t>:</w:t>
      </w:r>
    </w:p>
    <w:p w14:paraId="793DE891" w14:textId="68967FAF" w:rsidR="0006658F" w:rsidRPr="00375FB9" w:rsidRDefault="00D534B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оля: name, created_at</w:t>
      </w:r>
      <w:r w:rsidR="00681057">
        <w:rPr>
          <w:rFonts w:eastAsiaTheme="minorHAnsi"/>
          <w:sz w:val="28"/>
          <w:szCs w:val="28"/>
          <w:lang w:eastAsia="en-US"/>
        </w:rPr>
        <w:t>;</w:t>
      </w:r>
    </w:p>
    <w:p w14:paraId="570FF10B" w14:textId="45F82E06" w:rsidR="0006658F" w:rsidRPr="00375FB9" w:rsidRDefault="00D534B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вязи: имеет множество Movie</w:t>
      </w:r>
      <w:r w:rsidR="00681057">
        <w:rPr>
          <w:rFonts w:eastAsiaTheme="minorHAnsi"/>
          <w:sz w:val="28"/>
          <w:szCs w:val="28"/>
          <w:lang w:eastAsia="en-US"/>
        </w:rPr>
        <w:t>.</w:t>
      </w:r>
    </w:p>
    <w:p w14:paraId="199F2244" w14:textId="197E4E37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Movie </w:t>
      </w:r>
      <w:r w:rsidR="00542387" w:rsidRPr="00375FB9">
        <w:rPr>
          <w:sz w:val="28"/>
          <w:szCs w:val="28"/>
        </w:rPr>
        <w:t xml:space="preserve">– </w:t>
      </w:r>
      <w:r w:rsidR="00FC1B96">
        <w:rPr>
          <w:rStyle w:val="ae"/>
          <w:b w:val="0"/>
          <w:bCs w:val="0"/>
          <w:sz w:val="28"/>
          <w:szCs w:val="28"/>
        </w:rPr>
        <w:t>ф</w:t>
      </w:r>
      <w:r w:rsidRPr="00375FB9">
        <w:rPr>
          <w:rStyle w:val="ae"/>
          <w:b w:val="0"/>
          <w:bCs w:val="0"/>
          <w:sz w:val="28"/>
          <w:szCs w:val="28"/>
        </w:rPr>
        <w:t>ильмы</w:t>
      </w:r>
      <w:r w:rsidR="00FC1B96">
        <w:rPr>
          <w:rStyle w:val="ae"/>
          <w:b w:val="0"/>
          <w:bCs w:val="0"/>
          <w:sz w:val="28"/>
          <w:szCs w:val="28"/>
        </w:rPr>
        <w:t>:</w:t>
      </w:r>
    </w:p>
    <w:p w14:paraId="08F25A6E" w14:textId="575B8CE6" w:rsidR="0006658F" w:rsidRPr="00007DA0" w:rsidRDefault="00D534B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007DA0">
        <w:rPr>
          <w:rFonts w:eastAsiaTheme="minorHAnsi"/>
          <w:sz w:val="28"/>
          <w:szCs w:val="28"/>
          <w:lang w:val="en-US" w:eastAsia="en-US"/>
        </w:rPr>
        <w:t>: title, short_description, description, duration, poster, genre (FK)</w:t>
      </w:r>
      <w:r w:rsidRPr="00D534BF">
        <w:rPr>
          <w:rFonts w:eastAsiaTheme="minorHAnsi"/>
          <w:sz w:val="28"/>
          <w:szCs w:val="28"/>
          <w:lang w:val="en-US" w:eastAsia="en-US"/>
        </w:rPr>
        <w:t>;</w:t>
      </w:r>
    </w:p>
    <w:p w14:paraId="5483EBA0" w14:textId="6E394944" w:rsidR="0006658F" w:rsidRPr="00D534BF" w:rsidRDefault="00D534B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</w:t>
      </w:r>
      <w:r w:rsidR="0006658F" w:rsidRPr="00D534BF">
        <w:rPr>
          <w:rFonts w:eastAsiaTheme="minorHAnsi"/>
          <w:sz w:val="28"/>
          <w:szCs w:val="28"/>
          <w:lang w:val="en-US" w:eastAsia="en-US"/>
        </w:rPr>
        <w:t xml:space="preserve">: ForeignKey → Genre, </w:t>
      </w:r>
      <w:r w:rsidR="0006658F" w:rsidRPr="00375FB9">
        <w:rPr>
          <w:rFonts w:eastAsiaTheme="minorHAnsi"/>
          <w:sz w:val="28"/>
          <w:szCs w:val="28"/>
          <w:lang w:eastAsia="en-US"/>
        </w:rPr>
        <w:t>имеет</w:t>
      </w:r>
      <w:r w:rsidR="0006658F" w:rsidRPr="00D534BF">
        <w:rPr>
          <w:rFonts w:eastAsiaTheme="minorHAnsi"/>
          <w:sz w:val="28"/>
          <w:szCs w:val="28"/>
          <w:lang w:val="en-US" w:eastAsia="en-US"/>
        </w:rPr>
        <w:t xml:space="preserve"> </w:t>
      </w:r>
      <w:r w:rsidR="0006658F" w:rsidRPr="00375FB9">
        <w:rPr>
          <w:rFonts w:eastAsiaTheme="minorHAnsi"/>
          <w:sz w:val="28"/>
          <w:szCs w:val="28"/>
          <w:lang w:eastAsia="en-US"/>
        </w:rPr>
        <w:t>множество</w:t>
      </w:r>
      <w:r w:rsidR="0006658F" w:rsidRPr="00D534BF">
        <w:rPr>
          <w:rFonts w:eastAsiaTheme="minorHAnsi"/>
          <w:sz w:val="28"/>
          <w:szCs w:val="28"/>
          <w:lang w:val="en-US" w:eastAsia="en-US"/>
        </w:rPr>
        <w:t xml:space="preserve"> Screening</w:t>
      </w:r>
      <w:r w:rsidRPr="00D534BF">
        <w:rPr>
          <w:rFonts w:eastAsiaTheme="minorHAnsi"/>
          <w:sz w:val="28"/>
          <w:szCs w:val="28"/>
          <w:lang w:val="en-US" w:eastAsia="en-US"/>
        </w:rPr>
        <w:t>;</w:t>
      </w:r>
    </w:p>
    <w:p w14:paraId="63F345C5" w14:textId="26BC9D42" w:rsidR="0006658F" w:rsidRPr="00375FB9" w:rsidRDefault="00D534B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06658F" w:rsidRPr="00375FB9">
        <w:rPr>
          <w:rFonts w:eastAsiaTheme="minorHAnsi"/>
          <w:sz w:val="28"/>
          <w:szCs w:val="28"/>
          <w:lang w:eastAsia="en-US"/>
        </w:rPr>
        <w:t>собенности: автоматическая генерация short_description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06C87EF2" w14:textId="2453D25C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Screening </w:t>
      </w:r>
      <w:r w:rsidR="00542387" w:rsidRPr="00375FB9">
        <w:rPr>
          <w:sz w:val="28"/>
          <w:szCs w:val="28"/>
        </w:rPr>
        <w:t xml:space="preserve">– </w:t>
      </w:r>
      <w:r w:rsidR="00292AEA">
        <w:rPr>
          <w:rStyle w:val="ae"/>
          <w:b w:val="0"/>
          <w:bCs w:val="0"/>
          <w:sz w:val="28"/>
          <w:szCs w:val="28"/>
        </w:rPr>
        <w:t>к</w:t>
      </w:r>
      <w:r w:rsidRPr="00375FB9">
        <w:rPr>
          <w:rStyle w:val="ae"/>
          <w:b w:val="0"/>
          <w:bCs w:val="0"/>
          <w:sz w:val="28"/>
          <w:szCs w:val="28"/>
        </w:rPr>
        <w:t>иносеансы</w:t>
      </w:r>
      <w:r w:rsidR="00292AEA">
        <w:rPr>
          <w:rStyle w:val="ae"/>
          <w:b w:val="0"/>
          <w:bCs w:val="0"/>
          <w:sz w:val="28"/>
          <w:szCs w:val="28"/>
        </w:rPr>
        <w:t>:</w:t>
      </w:r>
    </w:p>
    <w:p w14:paraId="54BABE5D" w14:textId="30ADA50C" w:rsidR="0006658F" w:rsidRPr="00F324B3" w:rsidRDefault="00F324B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F324B3">
        <w:rPr>
          <w:rFonts w:eastAsiaTheme="minorHAnsi"/>
          <w:sz w:val="28"/>
          <w:szCs w:val="28"/>
          <w:lang w:val="en-US" w:eastAsia="en-US"/>
        </w:rPr>
        <w:t>: movie (FK), hall (FK), start_time, end_time, price</w:t>
      </w:r>
      <w:r w:rsidR="00155A58" w:rsidRPr="00155A58">
        <w:rPr>
          <w:rFonts w:eastAsiaTheme="minorHAnsi"/>
          <w:sz w:val="28"/>
          <w:szCs w:val="28"/>
          <w:lang w:val="en-US" w:eastAsia="en-US"/>
        </w:rPr>
        <w:t>;</w:t>
      </w:r>
    </w:p>
    <w:p w14:paraId="1B25D552" w14:textId="10A19029" w:rsidR="0006658F" w:rsidRPr="00F324B3" w:rsidRDefault="00F324B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</w:t>
      </w:r>
      <w:r w:rsidR="0006658F" w:rsidRPr="00F324B3">
        <w:rPr>
          <w:rFonts w:eastAsiaTheme="minorHAnsi"/>
          <w:sz w:val="28"/>
          <w:szCs w:val="28"/>
          <w:lang w:val="en-US" w:eastAsia="en-US"/>
        </w:rPr>
        <w:t xml:space="preserve">: ForeignKey → Movie, Hall; </w:t>
      </w:r>
      <w:r w:rsidR="0006658F" w:rsidRPr="00375FB9">
        <w:rPr>
          <w:rFonts w:eastAsiaTheme="minorHAnsi"/>
          <w:sz w:val="28"/>
          <w:szCs w:val="28"/>
          <w:lang w:eastAsia="en-US"/>
        </w:rPr>
        <w:t>имеет</w:t>
      </w:r>
      <w:r w:rsidR="0006658F" w:rsidRPr="00F324B3">
        <w:rPr>
          <w:rFonts w:eastAsiaTheme="minorHAnsi"/>
          <w:sz w:val="28"/>
          <w:szCs w:val="28"/>
          <w:lang w:val="en-US" w:eastAsia="en-US"/>
        </w:rPr>
        <w:t xml:space="preserve"> </w:t>
      </w:r>
      <w:r w:rsidR="0006658F" w:rsidRPr="00375FB9">
        <w:rPr>
          <w:rFonts w:eastAsiaTheme="minorHAnsi"/>
          <w:sz w:val="28"/>
          <w:szCs w:val="28"/>
          <w:lang w:eastAsia="en-US"/>
        </w:rPr>
        <w:t>множество</w:t>
      </w:r>
      <w:r w:rsidR="0006658F" w:rsidRPr="00F324B3">
        <w:rPr>
          <w:rFonts w:eastAsiaTheme="minorHAnsi"/>
          <w:sz w:val="28"/>
          <w:szCs w:val="28"/>
          <w:lang w:val="en-US" w:eastAsia="en-US"/>
        </w:rPr>
        <w:t xml:space="preserve"> Ticket</w:t>
      </w:r>
      <w:r w:rsidR="00155A58" w:rsidRPr="00155A58">
        <w:rPr>
          <w:rFonts w:eastAsiaTheme="minorHAnsi"/>
          <w:sz w:val="28"/>
          <w:szCs w:val="28"/>
          <w:lang w:val="en-US" w:eastAsia="en-US"/>
        </w:rPr>
        <w:t>;</w:t>
      </w:r>
    </w:p>
    <w:p w14:paraId="157574F9" w14:textId="76239F12" w:rsidR="0006658F" w:rsidRPr="00375FB9" w:rsidRDefault="00F324B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б</w:t>
      </w:r>
      <w:r w:rsidR="0006658F" w:rsidRPr="00375FB9">
        <w:rPr>
          <w:rFonts w:eastAsiaTheme="minorHAnsi"/>
          <w:sz w:val="28"/>
          <w:szCs w:val="28"/>
          <w:lang w:eastAsia="en-US"/>
        </w:rPr>
        <w:t>изнес-правила: проверка пересечений сеансов, времени работы кинотеатра</w:t>
      </w:r>
      <w:r w:rsidR="00155A58">
        <w:rPr>
          <w:rFonts w:eastAsiaTheme="minorHAnsi"/>
          <w:sz w:val="28"/>
          <w:szCs w:val="28"/>
          <w:lang w:eastAsia="en-US"/>
        </w:rPr>
        <w:t>.</w:t>
      </w:r>
    </w:p>
    <w:p w14:paraId="56152130" w14:textId="4451B2EC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Seat </w:t>
      </w:r>
      <w:r w:rsidR="00542387" w:rsidRPr="00375FB9">
        <w:rPr>
          <w:sz w:val="28"/>
          <w:szCs w:val="28"/>
        </w:rPr>
        <w:t xml:space="preserve">– </w:t>
      </w:r>
      <w:r w:rsidR="0061432E">
        <w:rPr>
          <w:rStyle w:val="ae"/>
          <w:b w:val="0"/>
          <w:bCs w:val="0"/>
          <w:sz w:val="28"/>
          <w:szCs w:val="28"/>
        </w:rPr>
        <w:t>м</w:t>
      </w:r>
      <w:r w:rsidRPr="00375FB9">
        <w:rPr>
          <w:rStyle w:val="ae"/>
          <w:b w:val="0"/>
          <w:bCs w:val="0"/>
          <w:sz w:val="28"/>
          <w:szCs w:val="28"/>
        </w:rPr>
        <w:t>еста в залах</w:t>
      </w:r>
      <w:r w:rsidR="0061432E">
        <w:rPr>
          <w:rStyle w:val="ae"/>
          <w:b w:val="0"/>
          <w:bCs w:val="0"/>
          <w:sz w:val="28"/>
          <w:szCs w:val="28"/>
        </w:rPr>
        <w:t>:</w:t>
      </w:r>
    </w:p>
    <w:p w14:paraId="03A71924" w14:textId="69029714" w:rsidR="0006658F" w:rsidRPr="0061432E" w:rsidRDefault="0061432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61432E">
        <w:rPr>
          <w:rFonts w:eastAsiaTheme="minorHAnsi"/>
          <w:sz w:val="28"/>
          <w:szCs w:val="28"/>
          <w:lang w:val="en-US" w:eastAsia="en-US"/>
        </w:rPr>
        <w:t>: hall (FK), row, number</w:t>
      </w:r>
      <w:r w:rsidRPr="0061432E">
        <w:rPr>
          <w:rFonts w:eastAsiaTheme="minorHAnsi"/>
          <w:sz w:val="28"/>
          <w:szCs w:val="28"/>
          <w:lang w:val="en-US" w:eastAsia="en-US"/>
        </w:rPr>
        <w:t>;</w:t>
      </w:r>
    </w:p>
    <w:p w14:paraId="00F28906" w14:textId="251D9F4C" w:rsidR="0006658F" w:rsidRPr="0061432E" w:rsidRDefault="0061432E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вязи: ForeignKey → Hall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37F5A9B" w14:textId="2C5FFE2E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Ticket </w:t>
      </w:r>
      <w:r w:rsidR="00542387" w:rsidRPr="00375FB9">
        <w:rPr>
          <w:sz w:val="28"/>
          <w:szCs w:val="28"/>
        </w:rPr>
        <w:t xml:space="preserve">– </w:t>
      </w:r>
      <w:r w:rsidR="000F1773">
        <w:rPr>
          <w:rStyle w:val="ae"/>
          <w:b w:val="0"/>
          <w:bCs w:val="0"/>
          <w:sz w:val="28"/>
          <w:szCs w:val="28"/>
        </w:rPr>
        <w:t>б</w:t>
      </w:r>
      <w:r w:rsidRPr="00375FB9">
        <w:rPr>
          <w:rStyle w:val="ae"/>
          <w:b w:val="0"/>
          <w:bCs w:val="0"/>
          <w:sz w:val="28"/>
          <w:szCs w:val="28"/>
        </w:rPr>
        <w:t>илеты</w:t>
      </w:r>
    </w:p>
    <w:p w14:paraId="77C3EBAF" w14:textId="79A6F111" w:rsidR="0006658F" w:rsidRPr="00764B6D" w:rsidRDefault="00764B6D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п</w:t>
      </w:r>
      <w:r w:rsidR="0006658F" w:rsidRPr="00375FB9">
        <w:rPr>
          <w:rFonts w:eastAsiaTheme="minorHAnsi"/>
          <w:sz w:val="28"/>
          <w:szCs w:val="28"/>
          <w:lang w:eastAsia="en-US"/>
        </w:rPr>
        <w:t>оля</w:t>
      </w:r>
      <w:r w:rsidR="0006658F" w:rsidRPr="00764B6D">
        <w:rPr>
          <w:rFonts w:eastAsiaTheme="minorHAnsi"/>
          <w:sz w:val="28"/>
          <w:szCs w:val="28"/>
          <w:lang w:val="en-US" w:eastAsia="en-US"/>
        </w:rPr>
        <w:t>: user (FK), screening (FK), seat (FK), purchase_date, qr_code, group_id</w:t>
      </w:r>
      <w:r w:rsidR="000F1773" w:rsidRPr="000F1773">
        <w:rPr>
          <w:rFonts w:eastAsiaTheme="minorHAnsi"/>
          <w:sz w:val="28"/>
          <w:szCs w:val="28"/>
          <w:lang w:val="en-US" w:eastAsia="en-US"/>
        </w:rPr>
        <w:t>;</w:t>
      </w:r>
    </w:p>
    <w:p w14:paraId="32359C39" w14:textId="147B0886" w:rsidR="0006658F" w:rsidRPr="00764B6D" w:rsidRDefault="00764B6D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с</w:t>
      </w:r>
      <w:r w:rsidR="0006658F" w:rsidRPr="00375FB9">
        <w:rPr>
          <w:rFonts w:eastAsiaTheme="minorHAnsi"/>
          <w:sz w:val="28"/>
          <w:szCs w:val="28"/>
          <w:lang w:eastAsia="en-US"/>
        </w:rPr>
        <w:t>вязи</w:t>
      </w:r>
      <w:r w:rsidR="0006658F" w:rsidRPr="00764B6D">
        <w:rPr>
          <w:rFonts w:eastAsiaTheme="minorHAnsi"/>
          <w:sz w:val="28"/>
          <w:szCs w:val="28"/>
          <w:lang w:val="en-US" w:eastAsia="en-US"/>
        </w:rPr>
        <w:t>: ForeignKey → User, Screening, Seat</w:t>
      </w:r>
      <w:r w:rsidR="000F1773" w:rsidRPr="000F1773">
        <w:rPr>
          <w:rFonts w:eastAsiaTheme="minorHAnsi"/>
          <w:sz w:val="28"/>
          <w:szCs w:val="28"/>
          <w:lang w:val="en-US" w:eastAsia="en-US"/>
        </w:rPr>
        <w:t>;</w:t>
      </w:r>
    </w:p>
    <w:p w14:paraId="4DB71617" w14:textId="3354AAAA" w:rsidR="0006658F" w:rsidRPr="00375FB9" w:rsidRDefault="00764B6D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о</w:t>
      </w:r>
      <w:r w:rsidR="0006658F" w:rsidRPr="00375FB9">
        <w:rPr>
          <w:rFonts w:eastAsiaTheme="minorHAnsi"/>
          <w:sz w:val="28"/>
          <w:szCs w:val="28"/>
          <w:lang w:eastAsia="en-US"/>
        </w:rPr>
        <w:t>собенности: группировка билетов по group_id, уникальность</w:t>
      </w:r>
      <w:r w:rsidR="000F1773">
        <w:rPr>
          <w:rFonts w:eastAsiaTheme="minorHAnsi"/>
          <w:sz w:val="28"/>
          <w:szCs w:val="28"/>
          <w:lang w:eastAsia="en-US"/>
        </w:rPr>
        <w:t>;</w:t>
      </w:r>
    </w:p>
    <w:p w14:paraId="1C6F6674" w14:textId="388F85CF" w:rsidR="0006658F" w:rsidRPr="00375FB9" w:rsidRDefault="0006658F" w:rsidP="002869F3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ind w:left="0" w:firstLine="851"/>
        <w:rPr>
          <w:rStyle w:val="ae"/>
          <w:b w:val="0"/>
          <w:bCs w:val="0"/>
          <w:sz w:val="28"/>
          <w:szCs w:val="28"/>
        </w:rPr>
      </w:pPr>
      <w:r w:rsidRPr="00375FB9">
        <w:rPr>
          <w:rStyle w:val="ae"/>
          <w:b w:val="0"/>
          <w:bCs w:val="0"/>
          <w:sz w:val="28"/>
          <w:szCs w:val="28"/>
        </w:rPr>
        <w:t xml:space="preserve">OperationLog </w:t>
      </w:r>
      <w:r w:rsidR="00542387" w:rsidRPr="00375FB9">
        <w:rPr>
          <w:sz w:val="28"/>
          <w:szCs w:val="28"/>
        </w:rPr>
        <w:t xml:space="preserve">– </w:t>
      </w:r>
      <w:r w:rsidR="00CD1568">
        <w:rPr>
          <w:rStyle w:val="ae"/>
          <w:b w:val="0"/>
          <w:bCs w:val="0"/>
          <w:sz w:val="28"/>
          <w:szCs w:val="28"/>
        </w:rPr>
        <w:t>л</w:t>
      </w:r>
      <w:r w:rsidRPr="00375FB9">
        <w:rPr>
          <w:rStyle w:val="ae"/>
          <w:b w:val="0"/>
          <w:bCs w:val="0"/>
          <w:sz w:val="28"/>
          <w:szCs w:val="28"/>
        </w:rPr>
        <w:t>огирование действий в системе</w:t>
      </w:r>
    </w:p>
    <w:p w14:paraId="78BA2D6E" w14:textId="77777777" w:rsidR="0006658F" w:rsidRPr="00F02302" w:rsidRDefault="000665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375FB9">
        <w:rPr>
          <w:rFonts w:eastAsiaTheme="minorHAnsi"/>
          <w:sz w:val="28"/>
          <w:szCs w:val="28"/>
          <w:lang w:eastAsia="en-US"/>
        </w:rPr>
        <w:t>Поля</w:t>
      </w:r>
      <w:r w:rsidRPr="00F02302">
        <w:rPr>
          <w:rFonts w:eastAsiaTheme="minorHAnsi"/>
          <w:sz w:val="28"/>
          <w:szCs w:val="28"/>
          <w:lang w:val="en-US" w:eastAsia="en-US"/>
        </w:rPr>
        <w:t>: user (FK), action_type, module_type, description, ip_address, user_agent, object_id, object_repr, additional_data (JSON), timestamp</w:t>
      </w:r>
    </w:p>
    <w:p w14:paraId="196DC522" w14:textId="3FC32DE9" w:rsidR="0006658F" w:rsidRPr="00270BB2" w:rsidRDefault="000665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375FB9">
        <w:rPr>
          <w:rFonts w:eastAsiaTheme="minorHAnsi"/>
          <w:sz w:val="28"/>
          <w:szCs w:val="28"/>
          <w:lang w:eastAsia="en-US"/>
        </w:rPr>
        <w:t>Типы</w:t>
      </w:r>
      <w:r w:rsidRPr="00270BB2">
        <w:rPr>
          <w:rFonts w:eastAsiaTheme="minorHAnsi"/>
          <w:sz w:val="28"/>
          <w:szCs w:val="28"/>
          <w:lang w:val="en-US" w:eastAsia="en-US"/>
        </w:rPr>
        <w:t xml:space="preserve"> </w:t>
      </w:r>
      <w:r w:rsidRPr="00375FB9">
        <w:rPr>
          <w:rFonts w:eastAsiaTheme="minorHAnsi"/>
          <w:sz w:val="28"/>
          <w:szCs w:val="28"/>
          <w:lang w:eastAsia="en-US"/>
        </w:rPr>
        <w:t>действий</w:t>
      </w:r>
      <w:r w:rsidRPr="00270BB2">
        <w:rPr>
          <w:rFonts w:eastAsiaTheme="minorHAnsi"/>
          <w:sz w:val="28"/>
          <w:szCs w:val="28"/>
          <w:lang w:val="en-US" w:eastAsia="en-US"/>
        </w:rPr>
        <w:t xml:space="preserve">: CREATE, UPDATE, DELETE, VIEW, EXPORT, LOGIN, LOGOUT </w:t>
      </w:r>
      <w:r w:rsidRPr="00375FB9">
        <w:rPr>
          <w:rFonts w:eastAsiaTheme="minorHAnsi"/>
          <w:sz w:val="28"/>
          <w:szCs w:val="28"/>
          <w:lang w:eastAsia="en-US"/>
        </w:rPr>
        <w:t>и</w:t>
      </w:r>
      <w:r w:rsidRPr="00270BB2">
        <w:rPr>
          <w:rFonts w:eastAsiaTheme="minorHAnsi"/>
          <w:sz w:val="28"/>
          <w:szCs w:val="28"/>
          <w:lang w:val="en-US" w:eastAsia="en-US"/>
        </w:rPr>
        <w:t xml:space="preserve"> </w:t>
      </w:r>
      <w:r w:rsidRPr="00375FB9">
        <w:rPr>
          <w:rFonts w:eastAsiaTheme="minorHAnsi"/>
          <w:sz w:val="28"/>
          <w:szCs w:val="28"/>
          <w:lang w:eastAsia="en-US"/>
        </w:rPr>
        <w:t>др</w:t>
      </w:r>
      <w:r w:rsidR="00270BB2">
        <w:rPr>
          <w:rFonts w:eastAsiaTheme="minorHAnsi"/>
          <w:sz w:val="28"/>
          <w:szCs w:val="28"/>
          <w:lang w:eastAsia="en-US"/>
        </w:rPr>
        <w:t>угие</w:t>
      </w:r>
      <w:r w:rsidRPr="00270BB2">
        <w:rPr>
          <w:rFonts w:eastAsiaTheme="minorHAnsi"/>
          <w:sz w:val="28"/>
          <w:szCs w:val="28"/>
          <w:lang w:val="en-US" w:eastAsia="en-US"/>
        </w:rPr>
        <w:t>.</w:t>
      </w:r>
    </w:p>
    <w:p w14:paraId="4C7B3092" w14:textId="3DC517F0" w:rsidR="0006658F" w:rsidRPr="00F02302" w:rsidRDefault="0006658F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375FB9">
        <w:rPr>
          <w:rFonts w:eastAsiaTheme="minorHAnsi"/>
          <w:sz w:val="28"/>
          <w:szCs w:val="28"/>
          <w:lang w:eastAsia="en-US"/>
        </w:rPr>
        <w:t>Модули</w:t>
      </w:r>
      <w:r w:rsidRPr="00F02302">
        <w:rPr>
          <w:rFonts w:eastAsiaTheme="minorHAnsi"/>
          <w:sz w:val="28"/>
          <w:szCs w:val="28"/>
          <w:lang w:val="en-US" w:eastAsia="en-US"/>
        </w:rPr>
        <w:t xml:space="preserve">: USERS, MOVIES, HALLS, SCREENINGS, TICKETS, REPORTS </w:t>
      </w:r>
      <w:r w:rsidRPr="00375FB9">
        <w:rPr>
          <w:rFonts w:eastAsiaTheme="minorHAnsi"/>
          <w:sz w:val="28"/>
          <w:szCs w:val="28"/>
          <w:lang w:eastAsia="en-US"/>
        </w:rPr>
        <w:t>и</w:t>
      </w:r>
      <w:r w:rsidRPr="00F02302">
        <w:rPr>
          <w:rFonts w:eastAsiaTheme="minorHAnsi"/>
          <w:sz w:val="28"/>
          <w:szCs w:val="28"/>
          <w:lang w:val="en-US" w:eastAsia="en-US"/>
        </w:rPr>
        <w:t xml:space="preserve"> </w:t>
      </w:r>
      <w:r w:rsidRPr="00375FB9">
        <w:rPr>
          <w:rFonts w:eastAsiaTheme="minorHAnsi"/>
          <w:sz w:val="28"/>
          <w:szCs w:val="28"/>
          <w:lang w:eastAsia="en-US"/>
        </w:rPr>
        <w:t>др</w:t>
      </w:r>
      <w:r w:rsidRPr="00F02302">
        <w:rPr>
          <w:rFonts w:eastAsiaTheme="minorHAnsi"/>
          <w:sz w:val="28"/>
          <w:szCs w:val="28"/>
          <w:lang w:val="en-US" w:eastAsia="en-US"/>
        </w:rPr>
        <w:t>.</w:t>
      </w:r>
    </w:p>
    <w:p w14:paraId="4D34394A" w14:textId="68F52040" w:rsidR="00270BB2" w:rsidRDefault="00270BB2" w:rsidP="0029638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Реализованы бизнес</w:t>
      </w:r>
      <w:r w:rsidR="0001648B">
        <w:rPr>
          <w:rFonts w:eastAsiaTheme="minorHAnsi"/>
          <w:sz w:val="28"/>
          <w:szCs w:val="28"/>
          <w:lang w:eastAsia="en-US"/>
        </w:rPr>
        <w:t>–</w:t>
      </w:r>
      <w:r>
        <w:rPr>
          <w:rFonts w:eastAsiaTheme="minorHAnsi"/>
          <w:sz w:val="28"/>
          <w:szCs w:val="28"/>
          <w:lang w:eastAsia="en-US"/>
        </w:rPr>
        <w:t>ограниче</w:t>
      </w:r>
      <w:r w:rsidR="0001648B">
        <w:rPr>
          <w:rFonts w:eastAsiaTheme="minorHAnsi"/>
          <w:sz w:val="28"/>
          <w:szCs w:val="28"/>
          <w:lang w:eastAsia="en-US"/>
        </w:rPr>
        <w:t>н</w:t>
      </w:r>
      <w:r w:rsidR="0029638C">
        <w:rPr>
          <w:rFonts w:eastAsiaTheme="minorHAnsi"/>
          <w:sz w:val="28"/>
          <w:szCs w:val="28"/>
          <w:lang w:eastAsia="en-US"/>
        </w:rPr>
        <w:t>и</w:t>
      </w:r>
      <w:r w:rsidR="0001648B">
        <w:rPr>
          <w:rFonts w:eastAsiaTheme="minorHAnsi"/>
          <w:sz w:val="28"/>
          <w:szCs w:val="28"/>
          <w:lang w:eastAsia="en-US"/>
        </w:rPr>
        <w:t>я</w:t>
      </w:r>
      <w:r w:rsidR="0029638C">
        <w:rPr>
          <w:rFonts w:eastAsiaTheme="minorHAnsi"/>
          <w:sz w:val="28"/>
          <w:szCs w:val="28"/>
          <w:lang w:eastAsia="en-US"/>
        </w:rPr>
        <w:t xml:space="preserve"> в соответствии с реалями работы кинотеатров и в соответствии с техническим заданием:</w:t>
      </w:r>
    </w:p>
    <w:p w14:paraId="7005587D" w14:textId="61DA72D4" w:rsidR="009D0C63" w:rsidRPr="009D0C63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9D0C63">
        <w:rPr>
          <w:rFonts w:eastAsiaTheme="minorHAnsi"/>
          <w:sz w:val="28"/>
          <w:szCs w:val="28"/>
          <w:lang w:eastAsia="en-US"/>
        </w:rPr>
        <w:t>ремя работы кинотеатра: сеансы только с 8:00 до 23:00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820B0B1" w14:textId="14740E7A" w:rsidR="009D0C63" w:rsidRPr="009D0C63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н</w:t>
      </w:r>
      <w:r w:rsidRPr="009D0C63">
        <w:rPr>
          <w:rFonts w:eastAsiaTheme="minorHAnsi"/>
          <w:sz w:val="28"/>
          <w:szCs w:val="28"/>
          <w:lang w:eastAsia="en-US"/>
        </w:rPr>
        <w:t>епересекаемость сеансов: в одном зале сеансы не должны пересекаться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392744C0" w14:textId="435C2188" w:rsidR="009D0C63" w:rsidRPr="009D0C63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lastRenderedPageBreak/>
        <w:t>у</w:t>
      </w:r>
      <w:r w:rsidRPr="009D0C63">
        <w:rPr>
          <w:rFonts w:eastAsiaTheme="minorHAnsi"/>
          <w:sz w:val="28"/>
          <w:szCs w:val="28"/>
          <w:lang w:eastAsia="en-US"/>
        </w:rPr>
        <w:t>никальность мест: на одном сеансе место может быть занято только одним билетом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32855A69" w14:textId="407F35A0" w:rsidR="009D0C63" w:rsidRPr="009D0C63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9D0C63">
        <w:rPr>
          <w:rFonts w:eastAsiaTheme="minorHAnsi"/>
          <w:sz w:val="28"/>
          <w:szCs w:val="28"/>
          <w:lang w:eastAsia="en-US"/>
        </w:rPr>
        <w:t>ерификация email: обязательна для обычных пользователей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40EA2DC2" w14:textId="6B38FF15" w:rsidR="009D0C63" w:rsidRPr="009D0C63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</w:t>
      </w:r>
      <w:r w:rsidRPr="009D0C63">
        <w:rPr>
          <w:rFonts w:eastAsiaTheme="minorHAnsi"/>
          <w:sz w:val="28"/>
          <w:szCs w:val="28"/>
          <w:lang w:eastAsia="en-US"/>
        </w:rPr>
        <w:t>алидация телефона: российский формат</w:t>
      </w:r>
      <w:r>
        <w:rPr>
          <w:rFonts w:eastAsiaTheme="minorHAnsi"/>
          <w:sz w:val="28"/>
          <w:szCs w:val="28"/>
          <w:lang w:eastAsia="en-US"/>
        </w:rPr>
        <w:t>;</w:t>
      </w:r>
    </w:p>
    <w:p w14:paraId="1EE319DC" w14:textId="1E21DC8A" w:rsidR="009D0C63" w:rsidRPr="004B240C" w:rsidRDefault="009D0C63" w:rsidP="002869F3">
      <w:pPr>
        <w:pStyle w:val="a4"/>
        <w:numPr>
          <w:ilvl w:val="0"/>
          <w:numId w:val="8"/>
        </w:numPr>
        <w:spacing w:line="360" w:lineRule="auto"/>
        <w:ind w:left="0" w:firstLine="851"/>
        <w:jc w:val="both"/>
        <w:rPr>
          <w:rFonts w:eastAsiaTheme="minorHAnsi"/>
          <w:sz w:val="28"/>
          <w:szCs w:val="28"/>
          <w:lang w:val="en-US" w:eastAsia="en-US"/>
        </w:rPr>
      </w:pPr>
      <w:r w:rsidRPr="009D0C63">
        <w:rPr>
          <w:rFonts w:eastAsiaTheme="minorHAnsi"/>
          <w:sz w:val="28"/>
          <w:szCs w:val="28"/>
          <w:lang w:eastAsia="en-US"/>
        </w:rPr>
        <w:t>Сроки</w:t>
      </w:r>
      <w:r w:rsidRPr="009D0C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D0C63">
        <w:rPr>
          <w:rFonts w:eastAsiaTheme="minorHAnsi"/>
          <w:sz w:val="28"/>
          <w:szCs w:val="28"/>
          <w:lang w:eastAsia="en-US"/>
        </w:rPr>
        <w:t>действия</w:t>
      </w:r>
      <w:r w:rsidRPr="009D0C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9D0C63">
        <w:rPr>
          <w:rFonts w:eastAsiaTheme="minorHAnsi"/>
          <w:sz w:val="28"/>
          <w:szCs w:val="28"/>
          <w:lang w:eastAsia="en-US"/>
        </w:rPr>
        <w:t>кодов</w:t>
      </w:r>
      <w:r w:rsidRPr="009D0C63">
        <w:rPr>
          <w:rFonts w:eastAsiaTheme="minorHAnsi"/>
          <w:sz w:val="28"/>
          <w:szCs w:val="28"/>
          <w:lang w:val="en-US" w:eastAsia="en-US"/>
        </w:rPr>
        <w:t xml:space="preserve">: 30 </w:t>
      </w:r>
      <w:r w:rsidRPr="009D0C63">
        <w:rPr>
          <w:rFonts w:eastAsiaTheme="minorHAnsi"/>
          <w:sz w:val="28"/>
          <w:szCs w:val="28"/>
          <w:lang w:eastAsia="en-US"/>
        </w:rPr>
        <w:t>минут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2384EFF" w14:textId="5C8B4657" w:rsidR="007530D9" w:rsidRDefault="007530D9" w:rsidP="002869F3">
      <w:pPr>
        <w:pStyle w:val="af1"/>
        <w:numPr>
          <w:ilvl w:val="1"/>
          <w:numId w:val="13"/>
        </w:numPr>
        <w:spacing w:before="240"/>
        <w:ind w:left="0" w:firstLine="851"/>
      </w:pPr>
      <w:r>
        <w:t>Разработка веб-приложения</w:t>
      </w:r>
    </w:p>
    <w:p w14:paraId="66165D82" w14:textId="42106DEA" w:rsidR="008B6185" w:rsidRDefault="0088184C" w:rsidP="008B618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8184C">
        <w:rPr>
          <w:rFonts w:eastAsiaTheme="minorHAnsi"/>
          <w:sz w:val="28"/>
          <w:szCs w:val="28"/>
          <w:lang w:eastAsia="en-US"/>
        </w:rPr>
        <w:t xml:space="preserve">Разработка </w:t>
      </w:r>
      <w:r>
        <w:rPr>
          <w:rFonts w:eastAsiaTheme="minorHAnsi"/>
          <w:sz w:val="28"/>
          <w:szCs w:val="28"/>
          <w:lang w:eastAsia="en-US"/>
        </w:rPr>
        <w:t>веб-приложения «Кинотеатр»</w:t>
      </w:r>
      <w:r w:rsidRPr="0088184C">
        <w:rPr>
          <w:rFonts w:eastAsiaTheme="minorHAnsi"/>
          <w:sz w:val="28"/>
          <w:szCs w:val="28"/>
          <w:lang w:eastAsia="en-US"/>
        </w:rPr>
        <w:t xml:space="preserve"> осуществлялась на основе спроектированной архитектуры с использованием фреймворка Django и реляционной СУБД PostgreSQL. В данном разделе описывается реализация подключения к базе данных, методы работы с ORM (Object-Relational Mapping) и ход выполнения ключевых бизнес-процессов.</w:t>
      </w:r>
    </w:p>
    <w:p w14:paraId="7CC59BF8" w14:textId="7633AE9D" w:rsidR="008D2FBE" w:rsidRDefault="008D2FBE" w:rsidP="008D2FB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2FBE">
        <w:rPr>
          <w:rFonts w:eastAsiaTheme="minorHAnsi"/>
          <w:sz w:val="28"/>
          <w:szCs w:val="28"/>
          <w:lang w:eastAsia="en-US"/>
        </w:rPr>
        <w:t>Подключение к базе данных PostgreSQL сконфигурировано в файле cinematic/settings.py:</w:t>
      </w:r>
    </w:p>
    <w:p w14:paraId="37BEA8EF" w14:textId="325BECB5" w:rsidR="008D2FBE" w:rsidRDefault="008D2FBE" w:rsidP="008D2FB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8D2FBE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4F88FC93" wp14:editId="554E7EA0">
            <wp:extent cx="4782217" cy="2162477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818A" w14:textId="4CA90C9A" w:rsidR="00925DBC" w:rsidRPr="00925DBC" w:rsidRDefault="00925DBC" w:rsidP="00925DBC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25DBC">
        <w:rPr>
          <w:rFonts w:eastAsiaTheme="minorHAnsi"/>
          <w:sz w:val="28"/>
          <w:szCs w:val="28"/>
          <w:lang w:eastAsia="en-US"/>
        </w:rPr>
        <w:t>Система построена по классической архитектуре Django:</w:t>
      </w:r>
    </w:p>
    <w:p w14:paraId="2C674B7F" w14:textId="2102A724" w:rsidR="00925DBC" w:rsidRPr="00925DBC" w:rsidRDefault="00925DBC" w:rsidP="002869F3">
      <w:pPr>
        <w:numPr>
          <w:ilvl w:val="0"/>
          <w:numId w:val="20"/>
        </w:numPr>
        <w:spacing w:line="360" w:lineRule="auto"/>
        <w:ind w:left="0" w:firstLine="851"/>
        <w:rPr>
          <w:sz w:val="28"/>
          <w:szCs w:val="28"/>
        </w:rPr>
      </w:pPr>
      <w:r w:rsidRPr="00925DBC">
        <w:rPr>
          <w:sz w:val="28"/>
          <w:szCs w:val="28"/>
        </w:rPr>
        <w:t xml:space="preserve">Модели (Models) </w:t>
      </w:r>
      <w:r w:rsidRPr="00375FB9">
        <w:rPr>
          <w:sz w:val="28"/>
          <w:szCs w:val="28"/>
        </w:rPr>
        <w:t xml:space="preserve">– </w:t>
      </w:r>
      <w:r w:rsidRPr="00925DBC">
        <w:rPr>
          <w:sz w:val="28"/>
          <w:szCs w:val="28"/>
        </w:rPr>
        <w:t>описание структуры данных в ticket/models.py.</w:t>
      </w:r>
    </w:p>
    <w:p w14:paraId="11C8221A" w14:textId="3ACC5AF7" w:rsidR="00925DBC" w:rsidRPr="00925DBC" w:rsidRDefault="00925DBC" w:rsidP="002869F3">
      <w:pPr>
        <w:numPr>
          <w:ilvl w:val="0"/>
          <w:numId w:val="20"/>
        </w:numPr>
        <w:spacing w:line="360" w:lineRule="auto"/>
        <w:ind w:left="0" w:firstLine="851"/>
        <w:rPr>
          <w:sz w:val="28"/>
          <w:szCs w:val="28"/>
        </w:rPr>
      </w:pPr>
      <w:r w:rsidRPr="00925DBC">
        <w:rPr>
          <w:sz w:val="28"/>
          <w:szCs w:val="28"/>
        </w:rPr>
        <w:t xml:space="preserve">Представления (Views) </w:t>
      </w:r>
      <w:r w:rsidRPr="00375FB9">
        <w:rPr>
          <w:sz w:val="28"/>
          <w:szCs w:val="28"/>
        </w:rPr>
        <w:t xml:space="preserve">– </w:t>
      </w:r>
      <w:r w:rsidRPr="00925DBC">
        <w:rPr>
          <w:sz w:val="28"/>
          <w:szCs w:val="28"/>
        </w:rPr>
        <w:t>бизнес-логика в ticket/views.py.</w:t>
      </w:r>
    </w:p>
    <w:p w14:paraId="45D1068D" w14:textId="1B930E20" w:rsidR="00925DBC" w:rsidRPr="00925DBC" w:rsidRDefault="00925DBC" w:rsidP="002869F3">
      <w:pPr>
        <w:numPr>
          <w:ilvl w:val="0"/>
          <w:numId w:val="20"/>
        </w:numPr>
        <w:spacing w:line="360" w:lineRule="auto"/>
        <w:ind w:left="0" w:firstLine="851"/>
        <w:rPr>
          <w:sz w:val="28"/>
          <w:szCs w:val="28"/>
        </w:rPr>
      </w:pPr>
      <w:r w:rsidRPr="00925DBC">
        <w:rPr>
          <w:sz w:val="28"/>
          <w:szCs w:val="28"/>
        </w:rPr>
        <w:t xml:space="preserve">Шаблоны (Templates) </w:t>
      </w:r>
      <w:r w:rsidRPr="00375FB9">
        <w:rPr>
          <w:sz w:val="28"/>
          <w:szCs w:val="28"/>
        </w:rPr>
        <w:t xml:space="preserve">– </w:t>
      </w:r>
      <w:r w:rsidRPr="00925DBC">
        <w:rPr>
          <w:sz w:val="28"/>
          <w:szCs w:val="28"/>
        </w:rPr>
        <w:t>отображение данных в ticket/templates/.</w:t>
      </w:r>
    </w:p>
    <w:p w14:paraId="7EF53785" w14:textId="506CCD62" w:rsidR="00925DBC" w:rsidRPr="00925DBC" w:rsidRDefault="00925DBC" w:rsidP="002869F3">
      <w:pPr>
        <w:numPr>
          <w:ilvl w:val="0"/>
          <w:numId w:val="20"/>
        </w:numPr>
        <w:spacing w:line="360" w:lineRule="auto"/>
        <w:ind w:left="0" w:firstLine="851"/>
        <w:rPr>
          <w:sz w:val="28"/>
          <w:szCs w:val="28"/>
        </w:rPr>
      </w:pPr>
      <w:r w:rsidRPr="00925DBC">
        <w:rPr>
          <w:sz w:val="28"/>
          <w:szCs w:val="28"/>
        </w:rPr>
        <w:t xml:space="preserve">Маршрутизация (URLs) </w:t>
      </w:r>
      <w:r w:rsidRPr="00375FB9">
        <w:rPr>
          <w:sz w:val="28"/>
          <w:szCs w:val="28"/>
        </w:rPr>
        <w:t xml:space="preserve">– </w:t>
      </w:r>
      <w:r w:rsidRPr="00925DBC">
        <w:rPr>
          <w:sz w:val="28"/>
          <w:szCs w:val="28"/>
        </w:rPr>
        <w:t>связь URL-адресов с представлениями в ticket/urls.py.</w:t>
      </w:r>
    </w:p>
    <w:p w14:paraId="75DE4ECB" w14:textId="77777777" w:rsidR="00BC3C3E" w:rsidRDefault="00925DBC" w:rsidP="00BC3C3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25DBC">
        <w:rPr>
          <w:rFonts w:eastAsiaTheme="minorHAnsi"/>
          <w:sz w:val="28"/>
          <w:szCs w:val="28"/>
          <w:lang w:eastAsia="en-US"/>
        </w:rPr>
        <w:t>Поток данных:</w:t>
      </w:r>
    </w:p>
    <w:p w14:paraId="205FE387" w14:textId="6C81C4B8" w:rsidR="00925DBC" w:rsidRPr="00925DBC" w:rsidRDefault="00925DBC" w:rsidP="00BC3C3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  <w:r w:rsidRPr="00925DBC">
        <w:rPr>
          <w:rFonts w:eastAsiaTheme="minorHAnsi"/>
          <w:sz w:val="28"/>
          <w:szCs w:val="28"/>
          <w:lang w:eastAsia="en-US"/>
        </w:rPr>
        <w:lastRenderedPageBreak/>
        <w:t>Запрос пользователя → URL dispatcher → View → ORM-запросы к моделям → PostgreSQL → Формирование ответа → Шаблон → Пользователь.</w:t>
      </w:r>
    </w:p>
    <w:p w14:paraId="0B94A077" w14:textId="77777777" w:rsidR="00925DBC" w:rsidRPr="00925DBC" w:rsidRDefault="00925DBC" w:rsidP="008D2FBE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p w14:paraId="0B557863" w14:textId="77777777" w:rsidR="008D2FBE" w:rsidRPr="008B6185" w:rsidRDefault="008D2FBE" w:rsidP="008B6185">
      <w:pPr>
        <w:spacing w:line="360" w:lineRule="auto"/>
        <w:ind w:firstLine="851"/>
        <w:jc w:val="both"/>
        <w:rPr>
          <w:rFonts w:eastAsiaTheme="minorHAnsi"/>
          <w:sz w:val="28"/>
          <w:szCs w:val="28"/>
          <w:lang w:eastAsia="en-US"/>
        </w:rPr>
      </w:pPr>
    </w:p>
    <w:sectPr w:rsidR="008D2FBE" w:rsidRPr="008B6185" w:rsidSect="007607B6">
      <w:headerReference w:type="first" r:id="rId35"/>
      <w:pgSz w:w="11906" w:h="16838"/>
      <w:pgMar w:top="1134" w:right="567" w:bottom="1701" w:left="1418" w:header="720" w:footer="49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CC0CD" w14:textId="77777777" w:rsidR="00C55577" w:rsidRDefault="00C55577" w:rsidP="00B83973">
      <w:r>
        <w:separator/>
      </w:r>
    </w:p>
  </w:endnote>
  <w:endnote w:type="continuationSeparator" w:id="0">
    <w:p w14:paraId="671DA71B" w14:textId="77777777" w:rsidR="00C55577" w:rsidRDefault="00C55577" w:rsidP="00B83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A55E9" w14:textId="76C99FB3" w:rsidR="00EA09EA" w:rsidRPr="00191B3F" w:rsidRDefault="00EA09EA" w:rsidP="00BA339F">
    <w:pPr>
      <w:pStyle w:val="a8"/>
      <w:rPr>
        <w:sz w:val="28"/>
        <w:szCs w:val="28"/>
      </w:rPr>
    </w:pPr>
  </w:p>
  <w:p w14:paraId="7BB76AAD" w14:textId="3A207ECB" w:rsidR="00EA09EA" w:rsidRPr="009C32DD" w:rsidRDefault="00EA09EA" w:rsidP="0096191B">
    <w:pPr>
      <w:pStyle w:val="a8"/>
      <w:tabs>
        <w:tab w:val="clear" w:pos="9355"/>
        <w:tab w:val="right" w:pos="9639"/>
      </w:tabs>
      <w:ind w:right="-2"/>
      <w:jc w:val="right"/>
      <w:rPr>
        <w:sz w:val="28"/>
      </w:rPr>
    </w:pPr>
    <w:r w:rsidRPr="009C32DD">
      <w:rPr>
        <w:sz w:val="28"/>
      </w:rPr>
      <w:fldChar w:fldCharType="begin"/>
    </w:r>
    <w:r w:rsidRPr="009C32DD">
      <w:rPr>
        <w:sz w:val="28"/>
      </w:rPr>
      <w:instrText>PAGE   \* MERGEFORMAT</w:instrText>
    </w:r>
    <w:r w:rsidRPr="009C32DD">
      <w:rPr>
        <w:sz w:val="28"/>
      </w:rPr>
      <w:fldChar w:fldCharType="separate"/>
    </w:r>
    <w:r w:rsidR="009D7B60">
      <w:rPr>
        <w:noProof/>
        <w:sz w:val="28"/>
      </w:rPr>
      <w:t>3</w:t>
    </w:r>
    <w:r w:rsidRPr="009C32DD"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D4940" w14:textId="77777777" w:rsidR="00C55577" w:rsidRDefault="00C55577" w:rsidP="00B83973">
      <w:r>
        <w:separator/>
      </w:r>
    </w:p>
  </w:footnote>
  <w:footnote w:type="continuationSeparator" w:id="0">
    <w:p w14:paraId="41AECFB8" w14:textId="77777777" w:rsidR="00C55577" w:rsidRDefault="00C55577" w:rsidP="00B839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18975" w14:textId="45D0676C" w:rsidR="00EA09EA" w:rsidRDefault="00EA09EA" w:rsidP="000F1422">
    <w:pPr>
      <w:pStyle w:val="a6"/>
      <w:tabs>
        <w:tab w:val="clear" w:pos="4677"/>
        <w:tab w:val="clear" w:pos="9355"/>
        <w:tab w:val="left" w:pos="6165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1" layoutInCell="1" allowOverlap="1" wp14:anchorId="671C7D70" wp14:editId="0C9931D7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71310" cy="10277475"/>
              <wp:effectExtent l="0" t="0" r="15240" b="28575"/>
              <wp:wrapNone/>
              <wp:docPr id="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310" cy="10277475"/>
                        <a:chOff x="0" y="0"/>
                        <a:chExt cx="20000" cy="20000"/>
                      </a:xfrm>
                    </wpg:grpSpPr>
                    <wps:wsp>
                      <wps:cNvPr id="19" name="Прямоуг. 10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Линия 102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Линия 102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Линия 102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Линия 102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Линия 103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Линия 103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Линия 1032"/>
                      <wps:cNvCnPr>
                        <a:cxnSpLocks noChangeShapeType="1"/>
                      </wps:cNvCnPr>
                      <wps:spPr bwMode="auto">
                        <a:xfrm>
                          <a:off x="18820" y="1892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Линия 10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Линия 10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Прямоуг. 103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51D2" w14:textId="77777777" w:rsidR="00EA09EA" w:rsidRPr="00BF0CB7" w:rsidRDefault="00EA09E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Изм</w:t>
                            </w:r>
                            <w:r w:rsidRPr="00BF0CB7"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. 103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279910" w14:textId="77777777" w:rsidR="00EA09EA" w:rsidRPr="00C62E08" w:rsidRDefault="00EA09EA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. 103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27E85B" w14:textId="77777777" w:rsidR="00EA09EA" w:rsidRPr="00BF0CB7" w:rsidRDefault="00EA09EA" w:rsidP="00BA339F">
                            <w:pPr>
                              <w:jc w:val="center"/>
                            </w:pPr>
                            <w:r w:rsidRPr="00BF0CB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BF0CB7"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Прямоуг. 103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09DA7B" w14:textId="77777777" w:rsidR="00EA09EA" w:rsidRDefault="00EA09E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Прямоуг. 104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0F57FB" w14:textId="77777777" w:rsidR="00EA09EA" w:rsidRPr="00BF0CB7" w:rsidRDefault="00EA09E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BF0CB7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Прямоуг. 1041"/>
                      <wps:cNvSpPr>
                        <a:spLocks noChangeArrowheads="1"/>
                      </wps:cNvSpPr>
                      <wps:spPr bwMode="auto">
                        <a:xfrm>
                          <a:off x="18958" y="18984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F13F9" w14:textId="77777777" w:rsidR="00EA09EA" w:rsidRPr="00C62E08" w:rsidRDefault="00EA09EA" w:rsidP="00BA339F">
                            <w:pPr>
                              <w:jc w:val="center"/>
                            </w:pPr>
                            <w:r w:rsidRPr="00C62E08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. 104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9E157E" w14:textId="51C92C34" w:rsidR="00EA09EA" w:rsidRPr="00EA09EA" w:rsidRDefault="00340439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.23.</w:t>
                            </w:r>
                            <w:r w:rsidRPr="00615842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615842" w:rsidRPr="00615842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615842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EA09EA" w:rsidRPr="0061584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615842" w:rsidRPr="00615842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EA09EA" w:rsidRPr="00615842">
                              <w:rPr>
                                <w:sz w:val="28"/>
                                <w:szCs w:val="28"/>
                              </w:rPr>
                              <w:t>9.ПЗ</w:t>
                            </w:r>
                          </w:p>
                          <w:p w14:paraId="21AB5B0B" w14:textId="77777777" w:rsidR="00EA09EA" w:rsidRPr="00A15EEF" w:rsidRDefault="00EA09EA" w:rsidP="00BA339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1C7D70" id="Group 1" o:spid="_x0000_s1026" style="position:absolute;margin-left:0;margin-top:0;width:525.3pt;height:809.25pt;z-index:251669504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">
              <v:rect id="Прямоуг. 1025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" filled="f" strokeweight="2pt"/>
              <v:line id="Линия 1026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Линия 1027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Линия 1028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Линия 1029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Линия 1030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Линия 1031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Линия 1032" o:spid="_x0000_s1034" style="position:absolute;visibility:visible;mso-wrap-style:square" from="18820,18929" to="18824,19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Линия 1033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line id="Линия 1034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rect id="Прямоуг. 1036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0DB851D2" w14:textId="77777777" w:rsidR="00EA09EA" w:rsidRPr="00BF0CB7" w:rsidRDefault="00EA09E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Изм</w:t>
                      </w:r>
                      <w:r w:rsidRPr="00BF0CB7"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1037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73279910" w14:textId="77777777" w:rsidR="00EA09EA" w:rsidRPr="00C62E08" w:rsidRDefault="00EA09EA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38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5127E85B" w14:textId="77777777" w:rsidR="00EA09EA" w:rsidRPr="00BF0CB7" w:rsidRDefault="00EA09EA" w:rsidP="00BA339F">
                      <w:pPr>
                        <w:jc w:val="center"/>
                      </w:pPr>
                      <w:r w:rsidRPr="00BF0CB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BF0CB7"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</v:rect>
              <v:rect id="Прямоуг. 1039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0309DA7B" w14:textId="77777777" w:rsidR="00EA09EA" w:rsidRDefault="00EA09E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1040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2C0F57FB" w14:textId="77777777" w:rsidR="00EA09EA" w:rsidRPr="00BF0CB7" w:rsidRDefault="00EA09E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BF0CB7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1041" o:spid="_x0000_s1042" style="position:absolute;left:18958;top:18984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63AF13F9" w14:textId="77777777" w:rsidR="00EA09EA" w:rsidRPr="00C62E08" w:rsidRDefault="00EA09EA" w:rsidP="00BA339F">
                      <w:pPr>
                        <w:jc w:val="center"/>
                      </w:pPr>
                      <w:r w:rsidRPr="00C62E08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1043" o:spid="_x0000_s104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9E157E" w14:textId="51C92C34" w:rsidR="00EA09EA" w:rsidRPr="00EA09EA" w:rsidRDefault="00340439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.23.</w:t>
                      </w:r>
                      <w:r w:rsidRPr="00615842">
                        <w:rPr>
                          <w:sz w:val="28"/>
                          <w:szCs w:val="28"/>
                        </w:rPr>
                        <w:t>2</w:t>
                      </w:r>
                      <w:r w:rsidR="00615842" w:rsidRPr="00615842">
                        <w:rPr>
                          <w:sz w:val="28"/>
                          <w:szCs w:val="28"/>
                        </w:rPr>
                        <w:t>2</w:t>
                      </w:r>
                      <w:r w:rsidRPr="00615842">
                        <w:rPr>
                          <w:sz w:val="28"/>
                          <w:szCs w:val="28"/>
                        </w:rPr>
                        <w:t>1</w:t>
                      </w:r>
                      <w:r w:rsidR="00EA09EA" w:rsidRPr="00615842">
                        <w:rPr>
                          <w:sz w:val="28"/>
                          <w:szCs w:val="28"/>
                        </w:rPr>
                        <w:t>.</w:t>
                      </w:r>
                      <w:r w:rsidR="00615842" w:rsidRPr="00615842">
                        <w:rPr>
                          <w:sz w:val="28"/>
                          <w:szCs w:val="28"/>
                        </w:rPr>
                        <w:t>1</w:t>
                      </w:r>
                      <w:r w:rsidR="00EA09EA" w:rsidRPr="00615842">
                        <w:rPr>
                          <w:sz w:val="28"/>
                          <w:szCs w:val="28"/>
                        </w:rPr>
                        <w:t>9.ПЗ</w:t>
                      </w:r>
                    </w:p>
                    <w:p w14:paraId="21AB5B0B" w14:textId="77777777" w:rsidR="00EA09EA" w:rsidRPr="00A15EEF" w:rsidRDefault="00EA09EA" w:rsidP="00BA339F"/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B6AE0" w14:textId="09306775" w:rsidR="00EA09EA" w:rsidRDefault="00EA09EA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20FDAAF4" wp14:editId="23CAD453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15575"/>
              <wp:effectExtent l="0" t="0" r="26670" b="28575"/>
              <wp:wrapNone/>
              <wp:docPr id="143" name="Прямоуг. 3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155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BC8D5F" id="Прямоуг. 396" o:spid="_x0000_s1026" style="position:absolute;margin-left:0;margin-top:0;width:524.4pt;height:812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" filled="f" strokeweight="2pt">
              <w10:wrap anchorx="margin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5020A" w14:textId="677912DF" w:rsidR="00EA09EA" w:rsidRDefault="00EA09EA">
    <w:pPr>
      <w:pStyle w:val="a6"/>
    </w:pPr>
    <w:r>
      <w:ptab w:relativeTo="margin" w:alignment="center" w:leader="none"/>
    </w:r>
    <w:r>
      <w:ptab w:relativeTo="margin" w:alignment="right" w:leader="none"/>
    </w:r>
    <w:r>
      <w:ptab w:relativeTo="margin" w:alignment="left" w:leader="none"/>
    </w:r>
    <w:r>
      <w:ptab w:relativeTo="margin" w:alignment="center" w:leader="none"/>
    </w:r>
    <w:r w:rsidRPr="00214C0F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4B7524F9" wp14:editId="337A3DF8">
              <wp:simplePos x="0" y="0"/>
              <wp:positionH relativeFrom="margin">
                <wp:align>center</wp:align>
              </wp:positionH>
              <wp:positionV relativeFrom="page">
                <wp:posOffset>208280</wp:posOffset>
              </wp:positionV>
              <wp:extent cx="6657975" cy="10172700"/>
              <wp:effectExtent l="0" t="0" r="28575" b="19050"/>
              <wp:wrapNone/>
              <wp:docPr id="87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7975" cy="10172700"/>
                        <a:chOff x="0" y="0"/>
                        <a:chExt cx="20000" cy="20000"/>
                      </a:xfrm>
                    </wpg:grpSpPr>
                    <wps:wsp>
                      <wps:cNvPr id="88" name="Прямоуг. 46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9" name="Линия 470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Линия 471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Линия 472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Линия 473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Линия 474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8" name="Линия 475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" name="Линия 476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" name="Линия 477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8" name="Линия 478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9" name="Прямоуг. 479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A751B9" w14:textId="77777777" w:rsidR="00EA09EA" w:rsidRDefault="00EA09E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Изм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0" name="Прямоуг. 480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53EED9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1" name="Прямоуг. 481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CE179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875717">
                              <w:rPr>
                                <w:sz w:val="18"/>
                              </w:rPr>
                              <w:t>№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D1572F">
                              <w:rPr>
                                <w:sz w:val="18"/>
                              </w:rPr>
                              <w:t>докум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2" name="Прямоуг. 482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49D647" w14:textId="77777777" w:rsidR="00EA09EA" w:rsidRPr="00875717" w:rsidRDefault="00EA09EA" w:rsidP="00BA339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D1572F"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3" name="Прямоуг. 483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11264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D1572F"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4" name="Прямоуг. 484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6A4BD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5" name="Прямоуг. 485"/>
                      <wps:cNvSpPr>
                        <a:spLocks noChangeArrowheads="1"/>
                      </wps:cNvSpPr>
                      <wps:spPr bwMode="auto">
                        <a:xfrm>
                          <a:off x="15929" y="18560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9FA0E" w14:textId="77777777" w:rsidR="00EA09EA" w:rsidRPr="00214C0F" w:rsidRDefault="00EA09EA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214C0F">
                              <w:rPr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" name="Прямоуг. 486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9412E" w14:textId="1C3C7643" w:rsidR="00EA09EA" w:rsidRPr="00EA09EA" w:rsidRDefault="00340439" w:rsidP="00BA33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К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П.09.02.0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.2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BA3BC8">
                              <w:rPr>
                                <w:sz w:val="28"/>
                                <w:szCs w:val="28"/>
                              </w:rPr>
                              <w:t>201</w:t>
                            </w:r>
                            <w:r w:rsidR="00EA09EA" w:rsidRPr="00BA3BC8">
                              <w:rPr>
                                <w:sz w:val="28"/>
                                <w:szCs w:val="28"/>
                              </w:rPr>
                              <w:t>.09.</w:t>
                            </w:r>
                            <w:r w:rsidR="00EA09EA" w:rsidRPr="00EA09EA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7" name="Линия 487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Линия 488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Линия 489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Линия 490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Линия 491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" name="Группа 492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13" name="Прямоуг. 49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0E8786" w14:textId="77777777" w:rsidR="00EA09EA" w:rsidRPr="00512214" w:rsidRDefault="00EA09EA" w:rsidP="00BA339F">
                              <w:r w:rsidRPr="0098530F">
                                <w:rPr>
                                  <w:sz w:val="18"/>
                                </w:rPr>
                                <w:t>Разраб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4" name="Прямоуг. 49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57EFCF" w14:textId="2C2C97DA" w:rsidR="00EA09EA" w:rsidRPr="00214C0F" w:rsidRDefault="00AD512E" w:rsidP="00BA339F">
                              <w:pPr>
                                <w:jc w:val="both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Седых</w:t>
                              </w:r>
                              <w:r w:rsidR="00EA09EA" w:rsidRPr="00AD512E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В</w:t>
                              </w:r>
                              <w:r w:rsidR="00EA09EA" w:rsidRPr="00AD512E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  <w:r w:rsidRPr="00AD512E">
                                <w:rPr>
                                  <w:sz w:val="16"/>
                                  <w:szCs w:val="16"/>
                                </w:rPr>
                                <w:t>М</w:t>
                              </w:r>
                              <w:r w:rsidR="00EA09EA" w:rsidRPr="00AD512E"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17" name="Группа 495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3" cy="1064"/>
                          <a:chOff x="0" y="0"/>
                          <a:chExt cx="19965" cy="68956"/>
                        </a:xfrm>
                      </wpg:grpSpPr>
                      <wps:wsp>
                        <wps:cNvPr id="218" name="Прямоуг. 4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FF088C" w14:textId="77777777" w:rsidR="00EA09EA" w:rsidRPr="00512214" w:rsidRDefault="00EA09EA" w:rsidP="00BA339F">
                              <w:r w:rsidRPr="0098530F">
                                <w:rPr>
                                  <w:sz w:val="18"/>
                                </w:rPr>
                                <w:t>Провер</w:t>
                              </w:r>
                              <w:r w:rsidRPr="00512214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9248" y="48961"/>
                            <a:ext cx="10717" cy="1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65117" w14:textId="710C77B6" w:rsidR="00EA09EA" w:rsidRPr="00214C0F" w:rsidRDefault="00EA09EA" w:rsidP="00BA339F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0" name="Группа 498"/>
                      <wpg:cNvGrpSpPr>
                        <a:grpSpLocks/>
                      </wpg:cNvGrpSpPr>
                      <wpg:grpSpPr bwMode="auto">
                        <a:xfrm>
                          <a:off x="39" y="18642"/>
                          <a:ext cx="4793" cy="636"/>
                          <a:chOff x="0" y="-21182"/>
                          <a:chExt cx="19966" cy="41182"/>
                        </a:xfrm>
                      </wpg:grpSpPr>
                      <wps:wsp>
                        <wps:cNvPr id="221" name="Прямоуг. 4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3D27E" w14:textId="77777777" w:rsidR="00EA09EA" w:rsidRPr="00875717" w:rsidRDefault="00EA09EA" w:rsidP="00BA339F">
                              <w:r w:rsidRPr="00875717">
                                <w:rPr>
                                  <w:sz w:val="18"/>
                                </w:rPr>
                                <w:t>Реценз.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Прямоуг. 500"/>
                        <wps:cNvSpPr>
                          <a:spLocks noChangeArrowheads="1"/>
                        </wps:cNvSpPr>
                        <wps:spPr bwMode="auto">
                          <a:xfrm>
                            <a:off x="9248" y="-21182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C05201" w14:textId="561C3E9B" w:rsidR="00EA09EA" w:rsidRPr="00EA09EA" w:rsidRDefault="00AD512E" w:rsidP="00BA339F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Кубата</w:t>
                              </w:r>
                              <w:r w:rsidR="00EA09EA">
                                <w:rPr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Е</w:t>
                              </w:r>
                              <w:r w:rsidR="00EA09EA">
                                <w:rPr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</w:rPr>
                                <w:t>С</w:t>
                              </w:r>
                              <w:r w:rsidR="00EA09EA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23" name="Прямоуг. 502"/>
                      <wps:cNvSpPr>
                        <a:spLocks noChangeArrowheads="1"/>
                      </wps:cNvSpPr>
                      <wps:spPr bwMode="auto">
                        <a:xfrm>
                          <a:off x="39" y="19314"/>
                          <a:ext cx="2126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1BE32" w14:textId="77777777" w:rsidR="00EA09EA" w:rsidRPr="0098530F" w:rsidRDefault="00EA09EA" w:rsidP="00BA339F">
                            <w:r w:rsidRPr="0098530F">
                              <w:rPr>
                                <w:sz w:val="18"/>
                              </w:rPr>
                              <w:t xml:space="preserve"> Н. Контр.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88" name="Группа 504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89" name="Прямоуг. 5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9AADC" w14:textId="77777777" w:rsidR="00EA09EA" w:rsidRPr="00B14B03" w:rsidRDefault="00EA09EA" w:rsidP="00BA339F">
                              <w:r w:rsidRPr="00875717">
                                <w:rPr>
                                  <w:sz w:val="18"/>
                                </w:rPr>
                                <w:t>Утверд</w:t>
                              </w:r>
                              <w:r w:rsidRPr="00B14B03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0" name="Прямоуг. 5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C2C12C" w14:textId="0AB58719" w:rsidR="00EA09EA" w:rsidRPr="00214C0F" w:rsidRDefault="00EA09EA" w:rsidP="00BA339F">
                              <w:pPr>
                                <w:rPr>
                                  <w:sz w:val="16"/>
                                </w:rPr>
                              </w:pPr>
                              <w:r w:rsidRPr="00214C0F"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91" name="Линия 507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" name="Прямоуг. 508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331D5" w14:textId="3DF9B3C9" w:rsidR="00EA09EA" w:rsidRPr="00BA3BC8" w:rsidRDefault="00EA09EA" w:rsidP="00BA339F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В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Б-ПРИЛОЖЕНИЕ</w:t>
                            </w:r>
                          </w:p>
                          <w:p w14:paraId="0404BC9B" w14:textId="38948331" w:rsidR="00EA09EA" w:rsidRPr="00940929" w:rsidRDefault="00EA09EA" w:rsidP="00EA09EA">
                            <w:pPr>
                              <w:pStyle w:val="a6"/>
                              <w:jc w:val="center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«</w:t>
                            </w:r>
                            <w:r w:rsidR="001A498F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КИНОТЕАТР</w:t>
                            </w:r>
                            <w:r w:rsidRPr="00BA3BC8">
                              <w:rPr>
                                <w:rFonts w:eastAsia="Calibri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p w14:paraId="2D15DE40" w14:textId="77777777" w:rsidR="00EA09EA" w:rsidRPr="009B3EAA" w:rsidRDefault="00EA09EA" w:rsidP="00BA339F">
                            <w:pPr>
                              <w:pStyle w:val="a6"/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пояснительная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9B3EAA">
                              <w:rPr>
                                <w:b/>
                                <w:sz w:val="22"/>
                                <w:szCs w:val="22"/>
                              </w:rPr>
                              <w:t>записка</w:t>
                            </w:r>
                          </w:p>
                          <w:p w14:paraId="3AFC009C" w14:textId="77777777" w:rsidR="00EA09EA" w:rsidRPr="009B3EAA" w:rsidRDefault="00EA09EA" w:rsidP="00BA339F">
                            <w:pPr>
                              <w:pStyle w:val="a6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3" name="Линия 509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4" name="Линия 510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5" name="Линия 511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6" name="Прямоуг. 512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391BC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Лит</w:t>
                            </w:r>
                            <w:r w:rsidRPr="00875717"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7" name="Прямоуг. 51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3E6A7" w14:textId="77777777" w:rsidR="00EA09EA" w:rsidRPr="00875717" w:rsidRDefault="00EA09EA" w:rsidP="00BA339F">
                            <w:pPr>
                              <w:jc w:val="center"/>
                            </w:pPr>
                            <w:r w:rsidRPr="009D19DE"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8" name="Прямоуг. 514"/>
                      <wps:cNvSpPr>
                        <a:spLocks noChangeArrowheads="1"/>
                      </wps:cNvSpPr>
                      <wps:spPr bwMode="auto">
                        <a:xfrm>
                          <a:off x="17490" y="18562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221B5B" w14:textId="69E2DF8B" w:rsidR="00EA09EA" w:rsidRPr="00214C0F" w:rsidRDefault="009D7B60" w:rsidP="00BA339F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52</w:t>
                            </w:r>
                          </w:p>
                          <w:p w14:paraId="46805DBB" w14:textId="77777777" w:rsidR="00EA09EA" w:rsidRPr="0083715D" w:rsidRDefault="00EA09EA" w:rsidP="00BA339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  <w:p w14:paraId="4598A972" w14:textId="77777777" w:rsidR="00EA09EA" w:rsidRPr="008C125C" w:rsidRDefault="00EA09EA" w:rsidP="00BA339F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9" name="Линия 515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0" name="Линия 516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1" name="Прямоуг. 517"/>
                      <wps:cNvSpPr>
                        <a:spLocks noChangeArrowheads="1"/>
                      </wps:cNvSpPr>
                      <wps:spPr bwMode="auto">
                        <a:xfrm>
                          <a:off x="14295" y="19035"/>
                          <a:ext cx="5622" cy="8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7EF759" w14:textId="77777777" w:rsidR="00EA09EA" w:rsidRPr="00EA09EA" w:rsidRDefault="00EA09EA" w:rsidP="00BA339F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EA09EA">
                              <w:rPr>
                                <w:sz w:val="28"/>
                              </w:rPr>
                              <w:t xml:space="preserve">ГБПОУИО «ИАТ» </w:t>
                            </w:r>
                          </w:p>
                          <w:p w14:paraId="76E4094A" w14:textId="698EF5C5" w:rsidR="00EA09EA" w:rsidRPr="00EA09EA" w:rsidRDefault="00340439" w:rsidP="00BA339F">
                            <w:pPr>
                              <w:jc w:val="center"/>
                              <w:rPr>
                                <w:rFonts w:ascii="Journal" w:hAnsi="Journal"/>
                                <w:sz w:val="26"/>
                              </w:rPr>
                            </w:pPr>
                            <w:r>
                              <w:rPr>
                                <w:sz w:val="28"/>
                              </w:rPr>
                              <w:t>БД</w:t>
                            </w:r>
                            <w:r w:rsidRPr="00BA3BC8">
                              <w:rPr>
                                <w:sz w:val="28"/>
                              </w:rPr>
                              <w:t>-2</w:t>
                            </w:r>
                            <w:r w:rsidR="00BA3BC8">
                              <w:rPr>
                                <w:sz w:val="28"/>
                              </w:rPr>
                              <w:t>2</w:t>
                            </w:r>
                            <w:r w:rsidRPr="00BA3BC8">
                              <w:rPr>
                                <w:sz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B7524F9" id="Группа 468" o:spid="_x0000_s1044" style="position:absolute;margin-left:0;margin-top:16.4pt;width:524.25pt;height:801pt;z-index:251667456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">
              <v:rect id="Прямоуг. 469" o:spid="_x0000_s104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" filled="f" strokeweight="2pt"/>
              <v:line id="Линия 470" o:spid="_x0000_s1046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Линия 471" o:spid="_x0000_s1047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Линия 472" o:spid="_x0000_s1048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Линия 473" o:spid="_x0000_s1049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line id="Линия 474" o:spid="_x0000_s1050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Линия 475" o:spid="_x0000_s1051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Линия 476" o:spid="_x0000_s1052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<v:line id="Линия 477" o:spid="_x0000_s105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" strokeweight="1pt"/>
              <v:line id="Линия 478" o:spid="_x0000_s105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" strokeweight="1pt"/>
              <v:rect id="Прямоуг. 479" o:spid="_x0000_s1055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" filled="f" stroked="f" strokeweight=".25pt">
                <v:textbox inset="1pt,1pt,1pt,1pt">
                  <w:txbxContent>
                    <w:p w14:paraId="35A751B9" w14:textId="77777777" w:rsidR="00EA09EA" w:rsidRDefault="00EA09E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Изм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0" o:spid="_x0000_s1056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" filled="f" stroked="f" strokeweight=".25pt">
                <v:textbox inset="1pt,1pt,1pt,1pt">
                  <w:txbxContent>
                    <w:p w14:paraId="1353EED9" w14:textId="77777777" w:rsidR="00EA09EA" w:rsidRPr="00875717" w:rsidRDefault="00EA09E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1" o:spid="_x0000_s1057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e0M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H8n0lHQK6eAAAA//8DAFBLAQItABQABgAIAAAAIQDb4fbL7gAAAIUBAAATAAAAAAAAAAAAAAAA&#10;AAAAAABbQ29udGVudF9UeXBlc10ueG1sUEsBAi0AFAAGAAgAAAAhAFr0LFu/AAAAFQEAAAsAAAAA&#10;AAAAAAAAAAAAHwEAAF9yZWxzLy5yZWxzUEsBAi0AFAAGAAgAAAAhAJAt7QzBAAAA3AAAAA8AAAAA&#10;AAAAAAAAAAAABwIAAGRycy9kb3ducmV2LnhtbFBLBQYAAAAAAwADALcAAAD1AgAAAAA=&#10;" filled="f" stroked="f" strokeweight=".25pt">
                <v:textbox inset="1pt,1pt,1pt,1pt">
                  <w:txbxContent>
                    <w:p w14:paraId="662CE179" w14:textId="77777777" w:rsidR="00EA09EA" w:rsidRPr="00875717" w:rsidRDefault="00EA09EA" w:rsidP="00BA339F">
                      <w:pPr>
                        <w:jc w:val="center"/>
                      </w:pPr>
                      <w:r w:rsidRPr="00875717">
                        <w:rPr>
                          <w:sz w:val="18"/>
                        </w:rPr>
                        <w:t>№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D1572F">
                        <w:rPr>
                          <w:sz w:val="18"/>
                        </w:rPr>
                        <w:t>докум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482" o:spid="_x0000_s1058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" filled="f" stroked="f" strokeweight=".25pt">
                <v:textbox inset="1pt,1pt,1pt,1pt">
                  <w:txbxContent>
                    <w:p w14:paraId="4C49D647" w14:textId="77777777" w:rsidR="00EA09EA" w:rsidRPr="00875717" w:rsidRDefault="00EA09EA" w:rsidP="00BA339F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D1572F"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. 483" o:spid="_x0000_s1059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9bg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" filled="f" stroked="f" strokeweight=".25pt">
                <v:textbox inset="1pt,1pt,1pt,1pt">
                  <w:txbxContent>
                    <w:p w14:paraId="01411264" w14:textId="77777777" w:rsidR="00EA09EA" w:rsidRPr="00875717" w:rsidRDefault="00EA09EA" w:rsidP="00BA339F">
                      <w:pPr>
                        <w:jc w:val="center"/>
                      </w:pPr>
                      <w:r w:rsidRPr="00D1572F"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. 484" o:spid="_x0000_s1060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6U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Ck8z6QjIFf/AAAA//8DAFBLAQItABQABgAIAAAAIQDb4fbL7gAAAIUBAAATAAAAAAAAAAAAAAAA&#10;AAAAAABbQ29udGVudF9UeXBlc10ueG1sUEsBAi0AFAAGAAgAAAAhAFr0LFu/AAAAFQEAAAsAAAAA&#10;AAAAAAAAAAAAHwEAAF9yZWxzLy5yZWxzUEsBAi0AFAAGAAgAAAAhAIBaTpTBAAAA3AAAAA8AAAAA&#10;AAAAAAAAAAAABwIAAGRycy9kb3ducmV2LnhtbFBLBQYAAAAAAwADALcAAAD1AgAAAAA=&#10;" filled="f" stroked="f" strokeweight=".25pt">
                <v:textbox inset="1pt,1pt,1pt,1pt">
                  <w:txbxContent>
                    <w:p w14:paraId="04A6A4BD" w14:textId="77777777" w:rsidR="00EA09EA" w:rsidRPr="00875717" w:rsidRDefault="00EA09E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. 485" o:spid="_x0000_s1061" style="position:absolute;left:15929;top:18560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<v:textbox inset="1pt,1pt,1pt,1pt">
                  <w:txbxContent>
                    <w:p w14:paraId="17B9FA0E" w14:textId="77777777" w:rsidR="00EA09EA" w:rsidRPr="00214C0F" w:rsidRDefault="00EA09EA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214C0F">
                        <w:rPr>
                          <w:sz w:val="22"/>
                          <w:szCs w:val="22"/>
                        </w:rPr>
                        <w:t>2</w:t>
                      </w:r>
                    </w:p>
                  </w:txbxContent>
                </v:textbox>
              </v:rect>
              <v:rect id="Прямоуг. 486" o:spid="_x0000_s1062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<v:textbox inset="1pt,1pt,1pt,1pt">
                  <w:txbxContent>
                    <w:p w14:paraId="1A19412E" w14:textId="1C3C7643" w:rsidR="00EA09EA" w:rsidRPr="00EA09EA" w:rsidRDefault="00340439" w:rsidP="00BA33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К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П.09.02.0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.2</w:t>
                      </w:r>
                      <w:r>
                        <w:rPr>
                          <w:sz w:val="28"/>
                          <w:szCs w:val="28"/>
                        </w:rPr>
                        <w:t>3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.</w:t>
                      </w:r>
                      <w:r w:rsidRPr="00BA3BC8">
                        <w:rPr>
                          <w:sz w:val="28"/>
                          <w:szCs w:val="28"/>
                        </w:rPr>
                        <w:t>201</w:t>
                      </w:r>
                      <w:r w:rsidR="00EA09EA" w:rsidRPr="00BA3BC8">
                        <w:rPr>
                          <w:sz w:val="28"/>
                          <w:szCs w:val="28"/>
                        </w:rPr>
                        <w:t>.09.</w:t>
                      </w:r>
                      <w:r w:rsidR="00EA09EA" w:rsidRPr="00EA09EA">
                        <w:rPr>
                          <w:sz w:val="28"/>
                          <w:szCs w:val="28"/>
                        </w:rPr>
                        <w:t>ПЗ</w:t>
                      </w:r>
                    </w:p>
                  </w:txbxContent>
                </v:textbox>
              </v:rect>
              <v:line id="Линия 487" o:spid="_x0000_s1063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Линия 488" o:spid="_x0000_s1064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Линия 489" o:spid="_x0000_s1065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" strokeweight="1pt"/>
              <v:line id="Линия 490" o:spid="_x0000_s1066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HG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ZqfzqQjIOcvAAAA//8DAFBLAQItABQABgAIAAAAIQDb4fbL7gAAAIUBAAATAAAAAAAAAAAAAAAA&#10;AAAAAABbQ29udGVudF9UeXBlc10ueG1sUEsBAi0AFAAGAAgAAAAhAFr0LFu/AAAAFQEAAAsAAAAA&#10;AAAAAAAAAAAAHwEAAF9yZWxzLy5yZWxzUEsBAi0AFAAGAAgAAAAhAL48UcbBAAAA3AAAAA8AAAAA&#10;AAAAAAAAAAAABwIAAGRycy9kb3ducmV2LnhtbFBLBQYAAAAAAwADALcAAAD1AgAAAAA=&#10;" strokeweight="1pt"/>
              <v:line id="Линия 491" o:spid="_x0000_s1067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group id="Группа 492" o:spid="_x0000_s1068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<v:rect id="Прямоуг. 493" o:spid="_x0000_s106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  <v:textbox inset="1pt,1pt,1pt,1pt">
                    <w:txbxContent>
                      <w:p w14:paraId="7E0E8786" w14:textId="77777777" w:rsidR="00EA09EA" w:rsidRPr="00512214" w:rsidRDefault="00EA09EA" w:rsidP="00BA339F">
                        <w:r w:rsidRPr="0098530F">
                          <w:rPr>
                            <w:sz w:val="18"/>
                          </w:rPr>
                          <w:t>Разраб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494" o:spid="_x0000_s107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  <v:textbox inset="1pt,1pt,1pt,1pt">
                    <w:txbxContent>
                      <w:p w14:paraId="1857EFCF" w14:textId="2C2C97DA" w:rsidR="00EA09EA" w:rsidRPr="00214C0F" w:rsidRDefault="00AD512E" w:rsidP="00BA339F">
                        <w:pPr>
                          <w:jc w:val="both"/>
                          <w:rPr>
                            <w:sz w:val="16"/>
                            <w:szCs w:val="16"/>
                          </w:rPr>
                        </w:pPr>
                        <w:r w:rsidRPr="00AD512E">
                          <w:rPr>
                            <w:sz w:val="16"/>
                            <w:szCs w:val="16"/>
                          </w:rPr>
                          <w:t>Седых</w:t>
                        </w:r>
                        <w:r w:rsidR="00EA09EA" w:rsidRPr="00AD512E"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 w:rsidRPr="00AD512E">
                          <w:rPr>
                            <w:sz w:val="16"/>
                            <w:szCs w:val="16"/>
                          </w:rPr>
                          <w:t>В</w:t>
                        </w:r>
                        <w:r w:rsidR="00EA09EA" w:rsidRPr="00AD512E">
                          <w:rPr>
                            <w:sz w:val="16"/>
                            <w:szCs w:val="16"/>
                          </w:rPr>
                          <w:t>.</w:t>
                        </w:r>
                        <w:r w:rsidRPr="00AD512E">
                          <w:rPr>
                            <w:sz w:val="16"/>
                            <w:szCs w:val="16"/>
                          </w:rPr>
                          <w:t>М</w:t>
                        </w:r>
                        <w:r w:rsidR="00EA09EA" w:rsidRPr="00AD512E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Группа 495" o:spid="_x0000_s1071" style="position:absolute;left:39;top:18614;width:4793;height:1064" coordsize="19965,68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WJ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UfwNzzPhCMjFAwAA//8DAFBLAQItABQABgAIAAAAIQDb4fbL7gAAAIUBAAATAAAAAAAAAAAA&#10;AAAAAAAAAABbQ29udGVudF9UeXBlc10ueG1sUEsBAi0AFAAGAAgAAAAhAFr0LFu/AAAAFQEAAAsA&#10;AAAAAAAAAAAAAAAAHwEAAF9yZWxzLy5yZWxzUEsBAi0AFAAGAAgAAAAhAJrR9YnEAAAA3AAAAA8A&#10;AAAAAAAAAAAAAAAABwIAAGRycy9kb3ducmV2LnhtbFBLBQYAAAAAAwADALcAAAD4AgAAAAA=&#10;">
                <v:rect id="Прямоуг. 49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25FF088C" w14:textId="77777777" w:rsidR="00EA09EA" w:rsidRPr="00512214" w:rsidRDefault="00EA09EA" w:rsidP="00BA339F">
                        <w:r w:rsidRPr="0098530F">
                          <w:rPr>
                            <w:sz w:val="18"/>
                          </w:rPr>
                          <w:t>Провер</w:t>
                        </w:r>
                        <w:r w:rsidRPr="00512214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7" o:spid="_x0000_s1073" style="position:absolute;left:9248;top:48961;width:10717;height:1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2065117" w14:textId="710C77B6" w:rsidR="00EA09EA" w:rsidRPr="00214C0F" w:rsidRDefault="00EA09EA" w:rsidP="00BA339F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group id="Группа 498" o:spid="_x0000_s1074" style="position:absolute;left:39;top:18642;width:4793;height:636" coordorigin=",-21182" coordsize="19966,4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<v:rect id="Прямоуг. 49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1713D27E" w14:textId="77777777" w:rsidR="00EA09EA" w:rsidRPr="00875717" w:rsidRDefault="00EA09EA" w:rsidP="00BA339F">
                        <w:r w:rsidRPr="00875717">
                          <w:rPr>
                            <w:sz w:val="18"/>
                          </w:rPr>
                          <w:t>Реценз.</w:t>
                        </w:r>
                      </w:p>
                    </w:txbxContent>
                  </v:textbox>
                </v:rect>
                <v:rect id="Прямоуг. 500" o:spid="_x0000_s1076" style="position:absolute;left:9248;top:-21182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13C05201" w14:textId="561C3E9B" w:rsidR="00EA09EA" w:rsidRPr="00EA09EA" w:rsidRDefault="00AD512E" w:rsidP="00BA339F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Кубата</w:t>
                        </w:r>
                        <w:r w:rsidR="00EA09EA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Е</w:t>
                        </w:r>
                        <w:r w:rsidR="00EA09EA"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z w:val="16"/>
                          </w:rPr>
                          <w:t>С</w:t>
                        </w:r>
                        <w:r w:rsidR="00EA09EA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rect id="Прямоуг. 502" o:spid="_x0000_s1077" style="position:absolute;left:39;top:19314;width:2126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<v:textbox inset="1pt,1pt,1pt,1pt">
                  <w:txbxContent>
                    <w:p w14:paraId="03D1BE32" w14:textId="77777777" w:rsidR="00EA09EA" w:rsidRPr="0098530F" w:rsidRDefault="00EA09EA" w:rsidP="00BA339F">
                      <w:r w:rsidRPr="0098530F">
                        <w:rPr>
                          <w:sz w:val="18"/>
                        </w:rPr>
                        <w:t xml:space="preserve"> Н. Контр.</w:t>
                      </w:r>
                    </w:p>
                  </w:txbxContent>
                </v:textbox>
              </v:rect>
              <v:group id="Группа 504" o:spid="_x0000_s1078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2Y/xgAAAN0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CTheDKNzKCXv8DAAD//wMAUEsBAi0AFAAGAAgAAAAhANvh9svuAAAAhQEAABMAAAAAAAAA&#10;AAAAAAAAAAAAAFtDb250ZW50X1R5cGVzXS54bWxQSwECLQAUAAYACAAAACEAWvQsW78AAAAVAQAA&#10;CwAAAAAAAAAAAAAAAAAfAQAAX3JlbHMvLnJlbHNQSwECLQAUAAYACAAAACEA/D9mP8YAAADdAAAA&#10;DwAAAAAAAAAAAAAAAAAHAgAAZHJzL2Rvd25yZXYueG1sUEsFBgAAAAADAAMAtwAAAPoCAAAAAA==&#10;">
                <v:rect id="Прямоуг. 50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" filled="f" stroked="f" strokeweight=".25pt">
                  <v:textbox inset="1pt,1pt,1pt,1pt">
                    <w:txbxContent>
                      <w:p w14:paraId="0AC9AADC" w14:textId="77777777" w:rsidR="00EA09EA" w:rsidRPr="00B14B03" w:rsidRDefault="00EA09EA" w:rsidP="00BA339F">
                        <w:r w:rsidRPr="00875717">
                          <w:rPr>
                            <w:sz w:val="18"/>
                          </w:rPr>
                          <w:t>Утверд</w:t>
                        </w:r>
                        <w:r w:rsidRPr="00B14B03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. 50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Y5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YRfvpER9PYXAAD//wMAUEsBAi0AFAAGAAgAAAAhANvh9svuAAAAhQEAABMAAAAAAAAAAAAA&#10;AAAAAAAAAFtDb250ZW50X1R5cGVzXS54bWxQSwECLQAUAAYACAAAACEAWvQsW78AAAAVAQAACwAA&#10;AAAAAAAAAAAAAAAfAQAAX3JlbHMvLnJlbHNQSwECLQAUAAYACAAAACEAzl9GOcMAAADdAAAADwAA&#10;AAAAAAAAAAAAAAAHAgAAZHJzL2Rvd25yZXYueG1sUEsFBgAAAAADAAMAtwAAAPcCAAAAAA==&#10;" filled="f" stroked="f" strokeweight=".25pt">
                  <v:textbox inset="1pt,1pt,1pt,1pt">
                    <w:txbxContent>
                      <w:p w14:paraId="71C2C12C" w14:textId="0AB58719" w:rsidR="00EA09EA" w:rsidRPr="00214C0F" w:rsidRDefault="00EA09EA" w:rsidP="00BA339F">
                        <w:pPr>
                          <w:rPr>
                            <w:sz w:val="16"/>
                          </w:rPr>
                        </w:pPr>
                        <w:r w:rsidRPr="00214C0F"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Линия 507" o:spid="_x0000_s1081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<v:rect id="Прямоуг. 508" o:spid="_x0000_s1082" style="position:absolute;left:7787;top:18314;width:6292;height:1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X3V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" filled="f" stroked="f" strokeweight=".25pt">
                <v:textbox inset="1pt,1pt,1pt,1pt">
                  <w:txbxContent>
                    <w:p w14:paraId="537331D5" w14:textId="3DF9B3C9" w:rsidR="00EA09EA" w:rsidRPr="00BA3BC8" w:rsidRDefault="00EA09EA" w:rsidP="00BA339F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В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Б-ПРИЛОЖЕНИЕ</w:t>
                      </w:r>
                    </w:p>
                    <w:p w14:paraId="0404BC9B" w14:textId="38948331" w:rsidR="00EA09EA" w:rsidRPr="00940929" w:rsidRDefault="00EA09EA" w:rsidP="00EA09EA">
                      <w:pPr>
                        <w:pStyle w:val="a6"/>
                        <w:jc w:val="center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«</w:t>
                      </w:r>
                      <w:r w:rsidR="001A498F">
                        <w:rPr>
                          <w:rFonts w:eastAsia="Calibri"/>
                          <w:sz w:val="28"/>
                          <w:szCs w:val="28"/>
                        </w:rPr>
                        <w:t>КИНОТЕАТР</w:t>
                      </w:r>
                      <w:r w:rsidRPr="00BA3BC8">
                        <w:rPr>
                          <w:rFonts w:eastAsia="Calibri"/>
                          <w:sz w:val="28"/>
                          <w:szCs w:val="28"/>
                        </w:rPr>
                        <w:t>»</w:t>
                      </w:r>
                    </w:p>
                    <w:p w14:paraId="2D15DE40" w14:textId="77777777" w:rsidR="00EA09EA" w:rsidRPr="009B3EAA" w:rsidRDefault="00EA09EA" w:rsidP="00BA339F">
                      <w:pPr>
                        <w:pStyle w:val="a6"/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9B3EAA">
                        <w:rPr>
                          <w:b/>
                          <w:sz w:val="22"/>
                          <w:szCs w:val="22"/>
                        </w:rPr>
                        <w:t>пояснительная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 xml:space="preserve"> </w:t>
                      </w:r>
                      <w:r w:rsidRPr="009B3EAA">
                        <w:rPr>
                          <w:b/>
                          <w:sz w:val="22"/>
                          <w:szCs w:val="22"/>
                        </w:rPr>
                        <w:t>записка</w:t>
                      </w:r>
                    </w:p>
                    <w:p w14:paraId="3AFC009C" w14:textId="77777777" w:rsidR="00EA09EA" w:rsidRPr="009B3EAA" w:rsidRDefault="00EA09EA" w:rsidP="00BA339F">
                      <w:pPr>
                        <w:pStyle w:val="a6"/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v:line id="Линия 509" o:spid="_x0000_s1083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<v:line id="Линия 510" o:spid="_x0000_s1084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<v:line id="Линия 511" o:spid="_x0000_s1085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<v:rect id="Прямоуг. 512" o:spid="_x0000_s1086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" filled="f" stroked="f" strokeweight=".25pt">
                <v:textbox inset="1pt,1pt,1pt,1pt">
                  <w:txbxContent>
                    <w:p w14:paraId="357391BC" w14:textId="77777777" w:rsidR="00EA09EA" w:rsidRPr="00875717" w:rsidRDefault="00EA09E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Лит</w:t>
                      </w:r>
                      <w:r w:rsidRPr="00875717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. 513" o:spid="_x0000_s1087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" filled="f" stroked="f" strokeweight=".25pt">
                <v:textbox inset="1pt,1pt,1pt,1pt">
                  <w:txbxContent>
                    <w:p w14:paraId="0753E6A7" w14:textId="77777777" w:rsidR="00EA09EA" w:rsidRPr="00875717" w:rsidRDefault="00EA09EA" w:rsidP="00BA339F">
                      <w:pPr>
                        <w:jc w:val="center"/>
                      </w:pPr>
                      <w:r w:rsidRPr="009D19DE"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. 514" o:spid="_x0000_s1088" style="position:absolute;left:17490;top:18562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" filled="f" stroked="f" strokeweight=".25pt">
                <v:textbox inset="1pt,1pt,1pt,1pt">
                  <w:txbxContent>
                    <w:p w14:paraId="5B221B5B" w14:textId="69E2DF8B" w:rsidR="00EA09EA" w:rsidRPr="00214C0F" w:rsidRDefault="009D7B60" w:rsidP="00BA339F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52</w:t>
                      </w:r>
                    </w:p>
                    <w:p w14:paraId="46805DBB" w14:textId="77777777" w:rsidR="00EA09EA" w:rsidRPr="0083715D" w:rsidRDefault="00EA09EA" w:rsidP="00BA339F">
                      <w:pPr>
                        <w:jc w:val="center"/>
                        <w:rPr>
                          <w:lang w:val="en-US"/>
                        </w:rPr>
                      </w:pPr>
                    </w:p>
                    <w:p w14:paraId="4598A972" w14:textId="77777777" w:rsidR="00EA09EA" w:rsidRPr="008C125C" w:rsidRDefault="00EA09EA" w:rsidP="00BA339F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t>4</w:t>
                      </w:r>
                    </w:p>
                  </w:txbxContent>
                </v:textbox>
              </v:rect>
              <v:line id="Линия 515" o:spid="_x0000_s1089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<v:line id="Линия 516" o:spid="_x0000_s1090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Vm/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IfzyjYygm18AAAD//wMAUEsBAi0AFAAGAAgAAAAhANvh9svuAAAAhQEAABMAAAAAAAAA&#10;AAAAAAAAAAAAAFtDb250ZW50X1R5cGVzXS54bWxQSwECLQAUAAYACAAAACEAWvQsW78AAAAVAQAA&#10;CwAAAAAAAAAAAAAAAAAfAQAAX3JlbHMvLnJlbHNQSwECLQAUAAYACAAAACEAfT1Zv8YAAADdAAAA&#10;DwAAAAAAAAAAAAAAAAAHAgAAZHJzL2Rvd25yZXYueG1sUEsFBgAAAAADAAMAtwAAAPoCAAAAAA==&#10;" strokeweight="1pt"/>
              <v:rect id="Прямоуг. 517" o:spid="_x0000_s1091" style="position:absolute;left:14295;top:19035;width:5622;height:8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<v:textbox inset="1pt,1pt,1pt,1pt">
                  <w:txbxContent>
                    <w:p w14:paraId="597EF759" w14:textId="77777777" w:rsidR="00EA09EA" w:rsidRPr="00EA09EA" w:rsidRDefault="00EA09EA" w:rsidP="00BA339F">
                      <w:pPr>
                        <w:jc w:val="center"/>
                        <w:rPr>
                          <w:sz w:val="28"/>
                        </w:rPr>
                      </w:pPr>
                      <w:r w:rsidRPr="00EA09EA">
                        <w:rPr>
                          <w:sz w:val="28"/>
                        </w:rPr>
                        <w:t xml:space="preserve">ГБПОУИО «ИАТ» </w:t>
                      </w:r>
                    </w:p>
                    <w:p w14:paraId="76E4094A" w14:textId="698EF5C5" w:rsidR="00EA09EA" w:rsidRPr="00EA09EA" w:rsidRDefault="00340439" w:rsidP="00BA339F">
                      <w:pPr>
                        <w:jc w:val="center"/>
                        <w:rPr>
                          <w:rFonts w:ascii="Journal" w:hAnsi="Journal"/>
                          <w:sz w:val="26"/>
                        </w:rPr>
                      </w:pPr>
                      <w:r>
                        <w:rPr>
                          <w:sz w:val="28"/>
                        </w:rPr>
                        <w:t>БД</w:t>
                      </w:r>
                      <w:r w:rsidRPr="00BA3BC8">
                        <w:rPr>
                          <w:sz w:val="28"/>
                        </w:rPr>
                        <w:t>-2</w:t>
                      </w:r>
                      <w:r w:rsidR="00BA3BC8">
                        <w:rPr>
                          <w:sz w:val="28"/>
                        </w:rPr>
                        <w:t>2</w:t>
                      </w:r>
                      <w:r w:rsidRPr="00BA3BC8">
                        <w:rPr>
                          <w:sz w:val="28"/>
                        </w:rPr>
                        <w:t>-1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241E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934F3"/>
    <w:multiLevelType w:val="multilevel"/>
    <w:tmpl w:val="4C0618FC"/>
    <w:lvl w:ilvl="0">
      <w:start w:val="3"/>
      <w:numFmt w:val="decimal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2" w15:restartNumberingAfterBreak="0">
    <w:nsid w:val="01886AB2"/>
    <w:multiLevelType w:val="multilevel"/>
    <w:tmpl w:val="0608B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777FC4"/>
    <w:multiLevelType w:val="multilevel"/>
    <w:tmpl w:val="2B88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D305A"/>
    <w:multiLevelType w:val="hybridMultilevel"/>
    <w:tmpl w:val="509CEE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850189"/>
    <w:multiLevelType w:val="hybridMultilevel"/>
    <w:tmpl w:val="32F6623A"/>
    <w:lvl w:ilvl="0" w:tplc="94FAB6D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C31B27"/>
    <w:multiLevelType w:val="hybridMultilevel"/>
    <w:tmpl w:val="6B700E7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2D2358A9"/>
    <w:multiLevelType w:val="multilevel"/>
    <w:tmpl w:val="2ED05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A8357B"/>
    <w:multiLevelType w:val="multilevel"/>
    <w:tmpl w:val="F86A8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13EE0"/>
    <w:multiLevelType w:val="hybridMultilevel"/>
    <w:tmpl w:val="79C4B91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2B08F1"/>
    <w:multiLevelType w:val="multilevel"/>
    <w:tmpl w:val="931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27277"/>
    <w:multiLevelType w:val="hybridMultilevel"/>
    <w:tmpl w:val="1FBA7BAA"/>
    <w:lvl w:ilvl="0" w:tplc="2ECA4E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4DA61960"/>
    <w:multiLevelType w:val="multilevel"/>
    <w:tmpl w:val="6B82E99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3" w15:restartNumberingAfterBreak="0">
    <w:nsid w:val="4E08545E"/>
    <w:multiLevelType w:val="multilevel"/>
    <w:tmpl w:val="307EE22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71" w:hanging="2160"/>
      </w:pPr>
      <w:rPr>
        <w:rFonts w:hint="default"/>
      </w:rPr>
    </w:lvl>
  </w:abstractNum>
  <w:abstractNum w:abstractNumId="14" w15:restartNumberingAfterBreak="0">
    <w:nsid w:val="514A557A"/>
    <w:multiLevelType w:val="multilevel"/>
    <w:tmpl w:val="8454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54F92092"/>
    <w:multiLevelType w:val="multilevel"/>
    <w:tmpl w:val="546E80F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6" w15:restartNumberingAfterBreak="0">
    <w:nsid w:val="61082E69"/>
    <w:multiLevelType w:val="hybridMultilevel"/>
    <w:tmpl w:val="6C186052"/>
    <w:lvl w:ilvl="0" w:tplc="2ECA4E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6546D38"/>
    <w:multiLevelType w:val="multilevel"/>
    <w:tmpl w:val="AC14083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8" w15:restartNumberingAfterBreak="0">
    <w:nsid w:val="682A5B9E"/>
    <w:multiLevelType w:val="multilevel"/>
    <w:tmpl w:val="201A0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844CD8"/>
    <w:multiLevelType w:val="hybridMultilevel"/>
    <w:tmpl w:val="7700A5EC"/>
    <w:lvl w:ilvl="0" w:tplc="16CE663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7"/>
  </w:num>
  <w:num w:numId="4">
    <w:abstractNumId w:val="17"/>
  </w:num>
  <w:num w:numId="5">
    <w:abstractNumId w:val="12"/>
  </w:num>
  <w:num w:numId="6">
    <w:abstractNumId w:val="6"/>
  </w:num>
  <w:num w:numId="7">
    <w:abstractNumId w:val="9"/>
  </w:num>
  <w:num w:numId="8">
    <w:abstractNumId w:val="16"/>
  </w:num>
  <w:num w:numId="9">
    <w:abstractNumId w:val="10"/>
  </w:num>
  <w:num w:numId="10">
    <w:abstractNumId w:val="11"/>
  </w:num>
  <w:num w:numId="11">
    <w:abstractNumId w:val="1"/>
  </w:num>
  <w:num w:numId="12">
    <w:abstractNumId w:val="4"/>
  </w:num>
  <w:num w:numId="13">
    <w:abstractNumId w:val="15"/>
  </w:num>
  <w:num w:numId="14">
    <w:abstractNumId w:val="19"/>
  </w:num>
  <w:num w:numId="15">
    <w:abstractNumId w:val="5"/>
  </w:num>
  <w:num w:numId="16">
    <w:abstractNumId w:val="2"/>
  </w:num>
  <w:num w:numId="17">
    <w:abstractNumId w:val="8"/>
  </w:num>
  <w:num w:numId="18">
    <w:abstractNumId w:val="14"/>
  </w:num>
  <w:num w:numId="19">
    <w:abstractNumId w:val="3"/>
  </w:num>
  <w:num w:numId="20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E1"/>
    <w:rsid w:val="0000125A"/>
    <w:rsid w:val="000048EC"/>
    <w:rsid w:val="00005346"/>
    <w:rsid w:val="00007DA0"/>
    <w:rsid w:val="00010577"/>
    <w:rsid w:val="0001066C"/>
    <w:rsid w:val="0001473E"/>
    <w:rsid w:val="00014CD3"/>
    <w:rsid w:val="0001648B"/>
    <w:rsid w:val="000359C0"/>
    <w:rsid w:val="00043FD7"/>
    <w:rsid w:val="00044A7C"/>
    <w:rsid w:val="0005127E"/>
    <w:rsid w:val="0005130E"/>
    <w:rsid w:val="00053041"/>
    <w:rsid w:val="00053127"/>
    <w:rsid w:val="00055CB0"/>
    <w:rsid w:val="00057703"/>
    <w:rsid w:val="0006338E"/>
    <w:rsid w:val="0006658F"/>
    <w:rsid w:val="00066C64"/>
    <w:rsid w:val="000733DA"/>
    <w:rsid w:val="000734AE"/>
    <w:rsid w:val="000735CD"/>
    <w:rsid w:val="000739CC"/>
    <w:rsid w:val="00073DF5"/>
    <w:rsid w:val="0008220C"/>
    <w:rsid w:val="000825E7"/>
    <w:rsid w:val="0008394C"/>
    <w:rsid w:val="0009771D"/>
    <w:rsid w:val="000A4F96"/>
    <w:rsid w:val="000A69FC"/>
    <w:rsid w:val="000A7810"/>
    <w:rsid w:val="000B36AA"/>
    <w:rsid w:val="000B3E44"/>
    <w:rsid w:val="000B451B"/>
    <w:rsid w:val="000C020A"/>
    <w:rsid w:val="000C0F8A"/>
    <w:rsid w:val="000C157D"/>
    <w:rsid w:val="000C1BF5"/>
    <w:rsid w:val="000D15D5"/>
    <w:rsid w:val="000D57CB"/>
    <w:rsid w:val="000D654D"/>
    <w:rsid w:val="000D6C6D"/>
    <w:rsid w:val="000E4736"/>
    <w:rsid w:val="000E6CB8"/>
    <w:rsid w:val="000E7880"/>
    <w:rsid w:val="000F0A7C"/>
    <w:rsid w:val="000F1404"/>
    <w:rsid w:val="000F1422"/>
    <w:rsid w:val="000F1773"/>
    <w:rsid w:val="000F3793"/>
    <w:rsid w:val="000F7FAB"/>
    <w:rsid w:val="001026BF"/>
    <w:rsid w:val="00105147"/>
    <w:rsid w:val="0011387A"/>
    <w:rsid w:val="00127397"/>
    <w:rsid w:val="00131865"/>
    <w:rsid w:val="00136787"/>
    <w:rsid w:val="00136B16"/>
    <w:rsid w:val="00140939"/>
    <w:rsid w:val="00141597"/>
    <w:rsid w:val="001424E5"/>
    <w:rsid w:val="001440F6"/>
    <w:rsid w:val="00145C94"/>
    <w:rsid w:val="00146A67"/>
    <w:rsid w:val="0015164C"/>
    <w:rsid w:val="00155A58"/>
    <w:rsid w:val="00156B42"/>
    <w:rsid w:val="00160B71"/>
    <w:rsid w:val="0016450D"/>
    <w:rsid w:val="00164528"/>
    <w:rsid w:val="00166F53"/>
    <w:rsid w:val="00166FF2"/>
    <w:rsid w:val="00170990"/>
    <w:rsid w:val="001717D7"/>
    <w:rsid w:val="001752B7"/>
    <w:rsid w:val="00176B76"/>
    <w:rsid w:val="00180F07"/>
    <w:rsid w:val="00183E7E"/>
    <w:rsid w:val="00184624"/>
    <w:rsid w:val="00184B4D"/>
    <w:rsid w:val="001865D3"/>
    <w:rsid w:val="00186E44"/>
    <w:rsid w:val="0019170C"/>
    <w:rsid w:val="00191739"/>
    <w:rsid w:val="00191B3F"/>
    <w:rsid w:val="00191CE9"/>
    <w:rsid w:val="001928B6"/>
    <w:rsid w:val="0019748C"/>
    <w:rsid w:val="0019764D"/>
    <w:rsid w:val="00197A8C"/>
    <w:rsid w:val="001A498F"/>
    <w:rsid w:val="001A689E"/>
    <w:rsid w:val="001B16E0"/>
    <w:rsid w:val="001B4371"/>
    <w:rsid w:val="001B59B8"/>
    <w:rsid w:val="001C21C1"/>
    <w:rsid w:val="001C31EA"/>
    <w:rsid w:val="001C7C1C"/>
    <w:rsid w:val="001D1391"/>
    <w:rsid w:val="001D66CE"/>
    <w:rsid w:val="001F274C"/>
    <w:rsid w:val="001F6362"/>
    <w:rsid w:val="00203CF9"/>
    <w:rsid w:val="002044E8"/>
    <w:rsid w:val="0020712A"/>
    <w:rsid w:val="0020748B"/>
    <w:rsid w:val="00210E82"/>
    <w:rsid w:val="0021132C"/>
    <w:rsid w:val="002267D2"/>
    <w:rsid w:val="00226871"/>
    <w:rsid w:val="00231752"/>
    <w:rsid w:val="002317BD"/>
    <w:rsid w:val="00237F73"/>
    <w:rsid w:val="00240259"/>
    <w:rsid w:val="00240603"/>
    <w:rsid w:val="002417A5"/>
    <w:rsid w:val="00241A7B"/>
    <w:rsid w:val="00243199"/>
    <w:rsid w:val="0024367B"/>
    <w:rsid w:val="00243ABB"/>
    <w:rsid w:val="002465D6"/>
    <w:rsid w:val="002478C3"/>
    <w:rsid w:val="00250C77"/>
    <w:rsid w:val="00251040"/>
    <w:rsid w:val="002515D4"/>
    <w:rsid w:val="002532A7"/>
    <w:rsid w:val="00255F2F"/>
    <w:rsid w:val="00256591"/>
    <w:rsid w:val="00263AD3"/>
    <w:rsid w:val="002649D5"/>
    <w:rsid w:val="00270BB2"/>
    <w:rsid w:val="00271B33"/>
    <w:rsid w:val="00271C31"/>
    <w:rsid w:val="002740F7"/>
    <w:rsid w:val="00274E1B"/>
    <w:rsid w:val="00274E3A"/>
    <w:rsid w:val="00276ECC"/>
    <w:rsid w:val="002837A3"/>
    <w:rsid w:val="002869F3"/>
    <w:rsid w:val="00292AEA"/>
    <w:rsid w:val="002945B0"/>
    <w:rsid w:val="0029638C"/>
    <w:rsid w:val="002A0CDE"/>
    <w:rsid w:val="002A2DF4"/>
    <w:rsid w:val="002A5651"/>
    <w:rsid w:val="002A6F3D"/>
    <w:rsid w:val="002B37D7"/>
    <w:rsid w:val="002B4E60"/>
    <w:rsid w:val="002B547A"/>
    <w:rsid w:val="002B6966"/>
    <w:rsid w:val="002C3333"/>
    <w:rsid w:val="002C6154"/>
    <w:rsid w:val="002C7208"/>
    <w:rsid w:val="002D197E"/>
    <w:rsid w:val="002D4235"/>
    <w:rsid w:val="002D45AC"/>
    <w:rsid w:val="002D6143"/>
    <w:rsid w:val="002D7D87"/>
    <w:rsid w:val="002E438C"/>
    <w:rsid w:val="002E6A85"/>
    <w:rsid w:val="002F636C"/>
    <w:rsid w:val="0030006D"/>
    <w:rsid w:val="003008CC"/>
    <w:rsid w:val="003053C9"/>
    <w:rsid w:val="00306694"/>
    <w:rsid w:val="00307612"/>
    <w:rsid w:val="0031452F"/>
    <w:rsid w:val="003145C4"/>
    <w:rsid w:val="003154EA"/>
    <w:rsid w:val="00321475"/>
    <w:rsid w:val="003252BA"/>
    <w:rsid w:val="00326C29"/>
    <w:rsid w:val="00334F74"/>
    <w:rsid w:val="00337DD5"/>
    <w:rsid w:val="00340439"/>
    <w:rsid w:val="0035004A"/>
    <w:rsid w:val="00361114"/>
    <w:rsid w:val="00362E23"/>
    <w:rsid w:val="00365000"/>
    <w:rsid w:val="003650F4"/>
    <w:rsid w:val="00366A03"/>
    <w:rsid w:val="00366FA8"/>
    <w:rsid w:val="00375FB9"/>
    <w:rsid w:val="00376E74"/>
    <w:rsid w:val="00377151"/>
    <w:rsid w:val="00380480"/>
    <w:rsid w:val="00381584"/>
    <w:rsid w:val="00387FF6"/>
    <w:rsid w:val="00390FA5"/>
    <w:rsid w:val="003957AD"/>
    <w:rsid w:val="003A07AB"/>
    <w:rsid w:val="003A503B"/>
    <w:rsid w:val="003A6389"/>
    <w:rsid w:val="003B20F6"/>
    <w:rsid w:val="003B4B7A"/>
    <w:rsid w:val="003B7ADB"/>
    <w:rsid w:val="003C02F5"/>
    <w:rsid w:val="003C2B2A"/>
    <w:rsid w:val="003C65E3"/>
    <w:rsid w:val="003C7464"/>
    <w:rsid w:val="003D5AE6"/>
    <w:rsid w:val="003E319D"/>
    <w:rsid w:val="003E6420"/>
    <w:rsid w:val="003F3212"/>
    <w:rsid w:val="003F627B"/>
    <w:rsid w:val="003F7A5C"/>
    <w:rsid w:val="00400345"/>
    <w:rsid w:val="00405F81"/>
    <w:rsid w:val="0040675C"/>
    <w:rsid w:val="00406C02"/>
    <w:rsid w:val="00414A83"/>
    <w:rsid w:val="004155AC"/>
    <w:rsid w:val="00431613"/>
    <w:rsid w:val="00435DEA"/>
    <w:rsid w:val="0044687B"/>
    <w:rsid w:val="004477D2"/>
    <w:rsid w:val="00450882"/>
    <w:rsid w:val="00451206"/>
    <w:rsid w:val="00452244"/>
    <w:rsid w:val="00454289"/>
    <w:rsid w:val="00454C60"/>
    <w:rsid w:val="00456508"/>
    <w:rsid w:val="00462C5B"/>
    <w:rsid w:val="00463ABA"/>
    <w:rsid w:val="00465B1E"/>
    <w:rsid w:val="004679D7"/>
    <w:rsid w:val="00470002"/>
    <w:rsid w:val="00482EC7"/>
    <w:rsid w:val="00486A2F"/>
    <w:rsid w:val="00486C47"/>
    <w:rsid w:val="004A0571"/>
    <w:rsid w:val="004A0E62"/>
    <w:rsid w:val="004A3EC0"/>
    <w:rsid w:val="004B240C"/>
    <w:rsid w:val="004B3299"/>
    <w:rsid w:val="004B62DA"/>
    <w:rsid w:val="004C0C96"/>
    <w:rsid w:val="004C18B1"/>
    <w:rsid w:val="004C380E"/>
    <w:rsid w:val="004C4229"/>
    <w:rsid w:val="004C6937"/>
    <w:rsid w:val="004C7DA4"/>
    <w:rsid w:val="004D5A83"/>
    <w:rsid w:val="004D6492"/>
    <w:rsid w:val="004D7E6A"/>
    <w:rsid w:val="004E14E2"/>
    <w:rsid w:val="004E1AC7"/>
    <w:rsid w:val="004E3E74"/>
    <w:rsid w:val="004E5228"/>
    <w:rsid w:val="004F1BFB"/>
    <w:rsid w:val="004F1D62"/>
    <w:rsid w:val="004F2435"/>
    <w:rsid w:val="004F25BD"/>
    <w:rsid w:val="00506E28"/>
    <w:rsid w:val="0050731C"/>
    <w:rsid w:val="00512BAF"/>
    <w:rsid w:val="00513F88"/>
    <w:rsid w:val="00517C03"/>
    <w:rsid w:val="005237FB"/>
    <w:rsid w:val="00524590"/>
    <w:rsid w:val="00525828"/>
    <w:rsid w:val="00527DBC"/>
    <w:rsid w:val="005322E5"/>
    <w:rsid w:val="00532998"/>
    <w:rsid w:val="005405E6"/>
    <w:rsid w:val="00540C61"/>
    <w:rsid w:val="00541C00"/>
    <w:rsid w:val="00542387"/>
    <w:rsid w:val="005426EA"/>
    <w:rsid w:val="00547F08"/>
    <w:rsid w:val="00551A88"/>
    <w:rsid w:val="0055332A"/>
    <w:rsid w:val="00554233"/>
    <w:rsid w:val="00557A1D"/>
    <w:rsid w:val="005611F9"/>
    <w:rsid w:val="00563023"/>
    <w:rsid w:val="00570CFD"/>
    <w:rsid w:val="0057685E"/>
    <w:rsid w:val="00576C22"/>
    <w:rsid w:val="00581F49"/>
    <w:rsid w:val="0058236C"/>
    <w:rsid w:val="005856AA"/>
    <w:rsid w:val="00585E0E"/>
    <w:rsid w:val="005874DC"/>
    <w:rsid w:val="0059416F"/>
    <w:rsid w:val="005A25E3"/>
    <w:rsid w:val="005A4EB3"/>
    <w:rsid w:val="005A50B7"/>
    <w:rsid w:val="005A75EC"/>
    <w:rsid w:val="005B10A2"/>
    <w:rsid w:val="005B1D9B"/>
    <w:rsid w:val="005C26C8"/>
    <w:rsid w:val="005C2BD3"/>
    <w:rsid w:val="005C4937"/>
    <w:rsid w:val="005D5B0B"/>
    <w:rsid w:val="005E021A"/>
    <w:rsid w:val="005E216C"/>
    <w:rsid w:val="005E3C47"/>
    <w:rsid w:val="005E4302"/>
    <w:rsid w:val="005E4BDC"/>
    <w:rsid w:val="005E4EAB"/>
    <w:rsid w:val="005F22E1"/>
    <w:rsid w:val="005F2BEA"/>
    <w:rsid w:val="005F4893"/>
    <w:rsid w:val="005F7178"/>
    <w:rsid w:val="00605D7F"/>
    <w:rsid w:val="00610B0B"/>
    <w:rsid w:val="006110A8"/>
    <w:rsid w:val="0061432E"/>
    <w:rsid w:val="00615842"/>
    <w:rsid w:val="006163F6"/>
    <w:rsid w:val="00616BDB"/>
    <w:rsid w:val="00620C39"/>
    <w:rsid w:val="00622280"/>
    <w:rsid w:val="00622383"/>
    <w:rsid w:val="00623D69"/>
    <w:rsid w:val="00625A43"/>
    <w:rsid w:val="00636500"/>
    <w:rsid w:val="00636D29"/>
    <w:rsid w:val="006404FB"/>
    <w:rsid w:val="006420F9"/>
    <w:rsid w:val="00647D4D"/>
    <w:rsid w:val="006576F8"/>
    <w:rsid w:val="0066253B"/>
    <w:rsid w:val="00662D2C"/>
    <w:rsid w:val="00664FA5"/>
    <w:rsid w:val="0066728D"/>
    <w:rsid w:val="00672F5B"/>
    <w:rsid w:val="00681057"/>
    <w:rsid w:val="00683928"/>
    <w:rsid w:val="0068395E"/>
    <w:rsid w:val="00686EA2"/>
    <w:rsid w:val="006941BE"/>
    <w:rsid w:val="006A0101"/>
    <w:rsid w:val="006A5457"/>
    <w:rsid w:val="006B0458"/>
    <w:rsid w:val="006B3CA9"/>
    <w:rsid w:val="006C0180"/>
    <w:rsid w:val="006C14AC"/>
    <w:rsid w:val="006C2735"/>
    <w:rsid w:val="006C6816"/>
    <w:rsid w:val="006D0C04"/>
    <w:rsid w:val="006D231E"/>
    <w:rsid w:val="006D680D"/>
    <w:rsid w:val="006E16BA"/>
    <w:rsid w:val="006E1C37"/>
    <w:rsid w:val="006F1A2B"/>
    <w:rsid w:val="006F67C1"/>
    <w:rsid w:val="007006A9"/>
    <w:rsid w:val="0070157E"/>
    <w:rsid w:val="00712168"/>
    <w:rsid w:val="007129D2"/>
    <w:rsid w:val="00717D2B"/>
    <w:rsid w:val="00720645"/>
    <w:rsid w:val="00723D16"/>
    <w:rsid w:val="00724087"/>
    <w:rsid w:val="007240F6"/>
    <w:rsid w:val="00725A0A"/>
    <w:rsid w:val="007307D2"/>
    <w:rsid w:val="00740709"/>
    <w:rsid w:val="00746035"/>
    <w:rsid w:val="00746651"/>
    <w:rsid w:val="007511E5"/>
    <w:rsid w:val="007530D9"/>
    <w:rsid w:val="00756D6F"/>
    <w:rsid w:val="007607B6"/>
    <w:rsid w:val="0076113B"/>
    <w:rsid w:val="00763F22"/>
    <w:rsid w:val="00764B6D"/>
    <w:rsid w:val="0076692A"/>
    <w:rsid w:val="007707BA"/>
    <w:rsid w:val="0077798C"/>
    <w:rsid w:val="00777F83"/>
    <w:rsid w:val="00782608"/>
    <w:rsid w:val="00782F6A"/>
    <w:rsid w:val="007861B1"/>
    <w:rsid w:val="00787054"/>
    <w:rsid w:val="007909BD"/>
    <w:rsid w:val="00792654"/>
    <w:rsid w:val="007934A7"/>
    <w:rsid w:val="007970AA"/>
    <w:rsid w:val="007A31A8"/>
    <w:rsid w:val="007B31DD"/>
    <w:rsid w:val="007C0622"/>
    <w:rsid w:val="007C613C"/>
    <w:rsid w:val="007D1392"/>
    <w:rsid w:val="007D2733"/>
    <w:rsid w:val="007E24AC"/>
    <w:rsid w:val="007E275B"/>
    <w:rsid w:val="007F4ECD"/>
    <w:rsid w:val="00805F00"/>
    <w:rsid w:val="008100F6"/>
    <w:rsid w:val="00810696"/>
    <w:rsid w:val="00815EEE"/>
    <w:rsid w:val="00820A06"/>
    <w:rsid w:val="008222E5"/>
    <w:rsid w:val="00822F2A"/>
    <w:rsid w:val="008248CC"/>
    <w:rsid w:val="00827AA1"/>
    <w:rsid w:val="00830850"/>
    <w:rsid w:val="008348FF"/>
    <w:rsid w:val="0083558E"/>
    <w:rsid w:val="00837C20"/>
    <w:rsid w:val="00842892"/>
    <w:rsid w:val="0084327A"/>
    <w:rsid w:val="00843306"/>
    <w:rsid w:val="00844825"/>
    <w:rsid w:val="00845F4C"/>
    <w:rsid w:val="0085068A"/>
    <w:rsid w:val="008511BE"/>
    <w:rsid w:val="00854298"/>
    <w:rsid w:val="00857404"/>
    <w:rsid w:val="00857F2E"/>
    <w:rsid w:val="008672E6"/>
    <w:rsid w:val="00867717"/>
    <w:rsid w:val="008734EB"/>
    <w:rsid w:val="00875094"/>
    <w:rsid w:val="00881801"/>
    <w:rsid w:val="0088184C"/>
    <w:rsid w:val="00882D5C"/>
    <w:rsid w:val="00883D8F"/>
    <w:rsid w:val="00885A24"/>
    <w:rsid w:val="00892DF1"/>
    <w:rsid w:val="008972C4"/>
    <w:rsid w:val="008A1C4D"/>
    <w:rsid w:val="008A2DCB"/>
    <w:rsid w:val="008A5A0D"/>
    <w:rsid w:val="008B1876"/>
    <w:rsid w:val="008B31A4"/>
    <w:rsid w:val="008B5CBE"/>
    <w:rsid w:val="008B6185"/>
    <w:rsid w:val="008B6352"/>
    <w:rsid w:val="008B73B7"/>
    <w:rsid w:val="008C09AB"/>
    <w:rsid w:val="008C1248"/>
    <w:rsid w:val="008D0F8C"/>
    <w:rsid w:val="008D2FBE"/>
    <w:rsid w:val="008D503D"/>
    <w:rsid w:val="008D5D72"/>
    <w:rsid w:val="008E5459"/>
    <w:rsid w:val="008F0D4D"/>
    <w:rsid w:val="008F32D0"/>
    <w:rsid w:val="008F64E9"/>
    <w:rsid w:val="008F790F"/>
    <w:rsid w:val="009010FD"/>
    <w:rsid w:val="00903AB8"/>
    <w:rsid w:val="00905320"/>
    <w:rsid w:val="009122AF"/>
    <w:rsid w:val="00916693"/>
    <w:rsid w:val="00916ABC"/>
    <w:rsid w:val="00916DB9"/>
    <w:rsid w:val="00917080"/>
    <w:rsid w:val="0092045A"/>
    <w:rsid w:val="00921D28"/>
    <w:rsid w:val="00922C21"/>
    <w:rsid w:val="00922DCB"/>
    <w:rsid w:val="00925DBC"/>
    <w:rsid w:val="009371B4"/>
    <w:rsid w:val="00940929"/>
    <w:rsid w:val="00942593"/>
    <w:rsid w:val="00944652"/>
    <w:rsid w:val="009462C2"/>
    <w:rsid w:val="00947FD2"/>
    <w:rsid w:val="00950A84"/>
    <w:rsid w:val="00951525"/>
    <w:rsid w:val="00953DA7"/>
    <w:rsid w:val="0095574A"/>
    <w:rsid w:val="00960451"/>
    <w:rsid w:val="0096191B"/>
    <w:rsid w:val="009634A0"/>
    <w:rsid w:val="00965435"/>
    <w:rsid w:val="009663DE"/>
    <w:rsid w:val="00967960"/>
    <w:rsid w:val="009719FB"/>
    <w:rsid w:val="0097216C"/>
    <w:rsid w:val="009732C5"/>
    <w:rsid w:val="009734D3"/>
    <w:rsid w:val="00976476"/>
    <w:rsid w:val="00980E65"/>
    <w:rsid w:val="0098246F"/>
    <w:rsid w:val="00982D46"/>
    <w:rsid w:val="00984025"/>
    <w:rsid w:val="00990F64"/>
    <w:rsid w:val="009915BB"/>
    <w:rsid w:val="009924FF"/>
    <w:rsid w:val="00992814"/>
    <w:rsid w:val="00992974"/>
    <w:rsid w:val="009932DC"/>
    <w:rsid w:val="009975C6"/>
    <w:rsid w:val="009A074F"/>
    <w:rsid w:val="009A0B67"/>
    <w:rsid w:val="009A0BF4"/>
    <w:rsid w:val="009A188E"/>
    <w:rsid w:val="009A25BE"/>
    <w:rsid w:val="009A64D8"/>
    <w:rsid w:val="009A6FBD"/>
    <w:rsid w:val="009B1F03"/>
    <w:rsid w:val="009B5007"/>
    <w:rsid w:val="009B6342"/>
    <w:rsid w:val="009C1954"/>
    <w:rsid w:val="009C1B0C"/>
    <w:rsid w:val="009C32DD"/>
    <w:rsid w:val="009D0955"/>
    <w:rsid w:val="009D0C63"/>
    <w:rsid w:val="009D25A1"/>
    <w:rsid w:val="009D4154"/>
    <w:rsid w:val="009D48BD"/>
    <w:rsid w:val="009D5F4C"/>
    <w:rsid w:val="009D7B60"/>
    <w:rsid w:val="009E05BF"/>
    <w:rsid w:val="009E2084"/>
    <w:rsid w:val="009E6E77"/>
    <w:rsid w:val="009E788F"/>
    <w:rsid w:val="009F0416"/>
    <w:rsid w:val="009F0504"/>
    <w:rsid w:val="009F3EDE"/>
    <w:rsid w:val="00A00CAD"/>
    <w:rsid w:val="00A0395E"/>
    <w:rsid w:val="00A03D42"/>
    <w:rsid w:val="00A05331"/>
    <w:rsid w:val="00A07D18"/>
    <w:rsid w:val="00A23422"/>
    <w:rsid w:val="00A2698C"/>
    <w:rsid w:val="00A26A8B"/>
    <w:rsid w:val="00A277B0"/>
    <w:rsid w:val="00A31CF6"/>
    <w:rsid w:val="00A333E9"/>
    <w:rsid w:val="00A33478"/>
    <w:rsid w:val="00A37397"/>
    <w:rsid w:val="00A40D02"/>
    <w:rsid w:val="00A415B6"/>
    <w:rsid w:val="00A47BEC"/>
    <w:rsid w:val="00A51530"/>
    <w:rsid w:val="00A5263C"/>
    <w:rsid w:val="00A52B5E"/>
    <w:rsid w:val="00A54A0D"/>
    <w:rsid w:val="00A54AD1"/>
    <w:rsid w:val="00A57E92"/>
    <w:rsid w:val="00A57FC0"/>
    <w:rsid w:val="00A6346D"/>
    <w:rsid w:val="00A75257"/>
    <w:rsid w:val="00A75FA0"/>
    <w:rsid w:val="00A773AA"/>
    <w:rsid w:val="00A77ECF"/>
    <w:rsid w:val="00A846BA"/>
    <w:rsid w:val="00A84856"/>
    <w:rsid w:val="00A860D6"/>
    <w:rsid w:val="00A865FF"/>
    <w:rsid w:val="00A879DB"/>
    <w:rsid w:val="00A87DB2"/>
    <w:rsid w:val="00A87FF2"/>
    <w:rsid w:val="00A9360C"/>
    <w:rsid w:val="00A94FCC"/>
    <w:rsid w:val="00A954EB"/>
    <w:rsid w:val="00A968BE"/>
    <w:rsid w:val="00AA0110"/>
    <w:rsid w:val="00AA6898"/>
    <w:rsid w:val="00AA7B42"/>
    <w:rsid w:val="00AB06F2"/>
    <w:rsid w:val="00AB0CD4"/>
    <w:rsid w:val="00AB0DFC"/>
    <w:rsid w:val="00AB4834"/>
    <w:rsid w:val="00AB4EB1"/>
    <w:rsid w:val="00AB65D1"/>
    <w:rsid w:val="00AB71AF"/>
    <w:rsid w:val="00AC0527"/>
    <w:rsid w:val="00AC1204"/>
    <w:rsid w:val="00AC38C3"/>
    <w:rsid w:val="00AC3EC1"/>
    <w:rsid w:val="00AD49A4"/>
    <w:rsid w:val="00AD512E"/>
    <w:rsid w:val="00AE2A7E"/>
    <w:rsid w:val="00AE586F"/>
    <w:rsid w:val="00AE7B10"/>
    <w:rsid w:val="00AF041C"/>
    <w:rsid w:val="00AF1EBB"/>
    <w:rsid w:val="00AF28CA"/>
    <w:rsid w:val="00AF2DA2"/>
    <w:rsid w:val="00AF3C63"/>
    <w:rsid w:val="00AF592E"/>
    <w:rsid w:val="00AF5A55"/>
    <w:rsid w:val="00AF75D8"/>
    <w:rsid w:val="00B027E6"/>
    <w:rsid w:val="00B02C03"/>
    <w:rsid w:val="00B0327F"/>
    <w:rsid w:val="00B06AD0"/>
    <w:rsid w:val="00B06C09"/>
    <w:rsid w:val="00B15018"/>
    <w:rsid w:val="00B22965"/>
    <w:rsid w:val="00B26C99"/>
    <w:rsid w:val="00B26E77"/>
    <w:rsid w:val="00B31F92"/>
    <w:rsid w:val="00B32FE7"/>
    <w:rsid w:val="00B35DAA"/>
    <w:rsid w:val="00B36944"/>
    <w:rsid w:val="00B374AC"/>
    <w:rsid w:val="00B4385A"/>
    <w:rsid w:val="00B4535B"/>
    <w:rsid w:val="00B4719E"/>
    <w:rsid w:val="00B501E9"/>
    <w:rsid w:val="00B55AC8"/>
    <w:rsid w:val="00B565B3"/>
    <w:rsid w:val="00B572D9"/>
    <w:rsid w:val="00B652E7"/>
    <w:rsid w:val="00B664E4"/>
    <w:rsid w:val="00B7193D"/>
    <w:rsid w:val="00B72F8F"/>
    <w:rsid w:val="00B74202"/>
    <w:rsid w:val="00B81B9A"/>
    <w:rsid w:val="00B83973"/>
    <w:rsid w:val="00B84D1C"/>
    <w:rsid w:val="00B857E5"/>
    <w:rsid w:val="00B876ED"/>
    <w:rsid w:val="00B913C4"/>
    <w:rsid w:val="00B938BB"/>
    <w:rsid w:val="00B95783"/>
    <w:rsid w:val="00BA1F48"/>
    <w:rsid w:val="00BA339F"/>
    <w:rsid w:val="00BA3BC8"/>
    <w:rsid w:val="00BA6C0C"/>
    <w:rsid w:val="00BB59F0"/>
    <w:rsid w:val="00BC1F2B"/>
    <w:rsid w:val="00BC381C"/>
    <w:rsid w:val="00BC3C3E"/>
    <w:rsid w:val="00BD4A60"/>
    <w:rsid w:val="00BD55BD"/>
    <w:rsid w:val="00BD66FD"/>
    <w:rsid w:val="00BD76ED"/>
    <w:rsid w:val="00BD7A26"/>
    <w:rsid w:val="00BE21DB"/>
    <w:rsid w:val="00BE57D5"/>
    <w:rsid w:val="00BF3A43"/>
    <w:rsid w:val="00BF4825"/>
    <w:rsid w:val="00C015F0"/>
    <w:rsid w:val="00C01710"/>
    <w:rsid w:val="00C01EE2"/>
    <w:rsid w:val="00C0272C"/>
    <w:rsid w:val="00C02E6A"/>
    <w:rsid w:val="00C02FF0"/>
    <w:rsid w:val="00C03D45"/>
    <w:rsid w:val="00C1218D"/>
    <w:rsid w:val="00C12BDD"/>
    <w:rsid w:val="00C16701"/>
    <w:rsid w:val="00C17EEA"/>
    <w:rsid w:val="00C21035"/>
    <w:rsid w:val="00C21239"/>
    <w:rsid w:val="00C260A0"/>
    <w:rsid w:val="00C30EE1"/>
    <w:rsid w:val="00C3106D"/>
    <w:rsid w:val="00C3178A"/>
    <w:rsid w:val="00C35352"/>
    <w:rsid w:val="00C36CB8"/>
    <w:rsid w:val="00C419AF"/>
    <w:rsid w:val="00C4550E"/>
    <w:rsid w:val="00C45AF0"/>
    <w:rsid w:val="00C47997"/>
    <w:rsid w:val="00C511D1"/>
    <w:rsid w:val="00C52B14"/>
    <w:rsid w:val="00C53EA2"/>
    <w:rsid w:val="00C55577"/>
    <w:rsid w:val="00C57B0F"/>
    <w:rsid w:val="00C605D7"/>
    <w:rsid w:val="00C62D80"/>
    <w:rsid w:val="00C6776A"/>
    <w:rsid w:val="00C67BF3"/>
    <w:rsid w:val="00C72A28"/>
    <w:rsid w:val="00C72D95"/>
    <w:rsid w:val="00C736F6"/>
    <w:rsid w:val="00C824B2"/>
    <w:rsid w:val="00C8556E"/>
    <w:rsid w:val="00C902C9"/>
    <w:rsid w:val="00C92FC9"/>
    <w:rsid w:val="00C9381A"/>
    <w:rsid w:val="00C94E4F"/>
    <w:rsid w:val="00CA7336"/>
    <w:rsid w:val="00CB0875"/>
    <w:rsid w:val="00CB371A"/>
    <w:rsid w:val="00CB5C78"/>
    <w:rsid w:val="00CB7641"/>
    <w:rsid w:val="00CC5B96"/>
    <w:rsid w:val="00CC5F46"/>
    <w:rsid w:val="00CD1568"/>
    <w:rsid w:val="00CD2FF1"/>
    <w:rsid w:val="00CD4391"/>
    <w:rsid w:val="00CE0CF4"/>
    <w:rsid w:val="00CE0FDC"/>
    <w:rsid w:val="00CE340D"/>
    <w:rsid w:val="00CE7ED5"/>
    <w:rsid w:val="00CF0B84"/>
    <w:rsid w:val="00CF3E19"/>
    <w:rsid w:val="00CF5DFB"/>
    <w:rsid w:val="00D03170"/>
    <w:rsid w:val="00D05C4C"/>
    <w:rsid w:val="00D138F0"/>
    <w:rsid w:val="00D20900"/>
    <w:rsid w:val="00D20A87"/>
    <w:rsid w:val="00D23137"/>
    <w:rsid w:val="00D23792"/>
    <w:rsid w:val="00D24A78"/>
    <w:rsid w:val="00D25AA1"/>
    <w:rsid w:val="00D25F00"/>
    <w:rsid w:val="00D32C65"/>
    <w:rsid w:val="00D33A6C"/>
    <w:rsid w:val="00D37C14"/>
    <w:rsid w:val="00D413B5"/>
    <w:rsid w:val="00D45211"/>
    <w:rsid w:val="00D46053"/>
    <w:rsid w:val="00D4626D"/>
    <w:rsid w:val="00D4760B"/>
    <w:rsid w:val="00D51642"/>
    <w:rsid w:val="00D52D34"/>
    <w:rsid w:val="00D534BF"/>
    <w:rsid w:val="00D5468E"/>
    <w:rsid w:val="00D55181"/>
    <w:rsid w:val="00D55B4C"/>
    <w:rsid w:val="00D57AEB"/>
    <w:rsid w:val="00D60818"/>
    <w:rsid w:val="00D623D2"/>
    <w:rsid w:val="00D638DA"/>
    <w:rsid w:val="00D65F56"/>
    <w:rsid w:val="00D672C0"/>
    <w:rsid w:val="00D676CE"/>
    <w:rsid w:val="00D75094"/>
    <w:rsid w:val="00D81697"/>
    <w:rsid w:val="00D825CA"/>
    <w:rsid w:val="00D82CE4"/>
    <w:rsid w:val="00D86A05"/>
    <w:rsid w:val="00D926A7"/>
    <w:rsid w:val="00D93843"/>
    <w:rsid w:val="00D939CC"/>
    <w:rsid w:val="00D93D7E"/>
    <w:rsid w:val="00D93F0C"/>
    <w:rsid w:val="00D9422E"/>
    <w:rsid w:val="00D9615F"/>
    <w:rsid w:val="00DA0C0A"/>
    <w:rsid w:val="00DA1B6D"/>
    <w:rsid w:val="00DA2E38"/>
    <w:rsid w:val="00DA6A8E"/>
    <w:rsid w:val="00DA714A"/>
    <w:rsid w:val="00DC0639"/>
    <w:rsid w:val="00DC296A"/>
    <w:rsid w:val="00DD248C"/>
    <w:rsid w:val="00DD30F5"/>
    <w:rsid w:val="00DD506C"/>
    <w:rsid w:val="00DD53DD"/>
    <w:rsid w:val="00DD7856"/>
    <w:rsid w:val="00DE0853"/>
    <w:rsid w:val="00E00EDF"/>
    <w:rsid w:val="00E01809"/>
    <w:rsid w:val="00E105BB"/>
    <w:rsid w:val="00E125EA"/>
    <w:rsid w:val="00E12AC5"/>
    <w:rsid w:val="00E12E6E"/>
    <w:rsid w:val="00E134AA"/>
    <w:rsid w:val="00E2370C"/>
    <w:rsid w:val="00E2469D"/>
    <w:rsid w:val="00E31A90"/>
    <w:rsid w:val="00E34A90"/>
    <w:rsid w:val="00E350C3"/>
    <w:rsid w:val="00E412A9"/>
    <w:rsid w:val="00E510DE"/>
    <w:rsid w:val="00E618C3"/>
    <w:rsid w:val="00E61E95"/>
    <w:rsid w:val="00E65728"/>
    <w:rsid w:val="00E71A37"/>
    <w:rsid w:val="00E71C54"/>
    <w:rsid w:val="00E732C6"/>
    <w:rsid w:val="00E737B4"/>
    <w:rsid w:val="00E92EF9"/>
    <w:rsid w:val="00EA09EA"/>
    <w:rsid w:val="00EA29F3"/>
    <w:rsid w:val="00EA5919"/>
    <w:rsid w:val="00EA79F1"/>
    <w:rsid w:val="00EB2CFF"/>
    <w:rsid w:val="00EB3B07"/>
    <w:rsid w:val="00EB470D"/>
    <w:rsid w:val="00EC382E"/>
    <w:rsid w:val="00ED0521"/>
    <w:rsid w:val="00ED6F06"/>
    <w:rsid w:val="00EE0233"/>
    <w:rsid w:val="00EE4966"/>
    <w:rsid w:val="00F006CE"/>
    <w:rsid w:val="00F02302"/>
    <w:rsid w:val="00F07C74"/>
    <w:rsid w:val="00F1089B"/>
    <w:rsid w:val="00F120CA"/>
    <w:rsid w:val="00F1314E"/>
    <w:rsid w:val="00F13EF2"/>
    <w:rsid w:val="00F14DE5"/>
    <w:rsid w:val="00F203A5"/>
    <w:rsid w:val="00F2158E"/>
    <w:rsid w:val="00F21CD2"/>
    <w:rsid w:val="00F233D5"/>
    <w:rsid w:val="00F259C3"/>
    <w:rsid w:val="00F324B3"/>
    <w:rsid w:val="00F333DC"/>
    <w:rsid w:val="00F401C5"/>
    <w:rsid w:val="00F4063E"/>
    <w:rsid w:val="00F435FC"/>
    <w:rsid w:val="00F502EE"/>
    <w:rsid w:val="00F521A8"/>
    <w:rsid w:val="00F54297"/>
    <w:rsid w:val="00F54E0C"/>
    <w:rsid w:val="00F55F89"/>
    <w:rsid w:val="00F56334"/>
    <w:rsid w:val="00F56B85"/>
    <w:rsid w:val="00F64FBA"/>
    <w:rsid w:val="00F6793E"/>
    <w:rsid w:val="00F70CB6"/>
    <w:rsid w:val="00F747D2"/>
    <w:rsid w:val="00F74FD0"/>
    <w:rsid w:val="00F80C6D"/>
    <w:rsid w:val="00F84323"/>
    <w:rsid w:val="00F877A8"/>
    <w:rsid w:val="00F904C4"/>
    <w:rsid w:val="00F91D01"/>
    <w:rsid w:val="00F928ED"/>
    <w:rsid w:val="00F96CE5"/>
    <w:rsid w:val="00FA0111"/>
    <w:rsid w:val="00FA046C"/>
    <w:rsid w:val="00FA18AA"/>
    <w:rsid w:val="00FA6C1C"/>
    <w:rsid w:val="00FA73C2"/>
    <w:rsid w:val="00FA7774"/>
    <w:rsid w:val="00FB11FD"/>
    <w:rsid w:val="00FB2170"/>
    <w:rsid w:val="00FB263C"/>
    <w:rsid w:val="00FB289A"/>
    <w:rsid w:val="00FB390E"/>
    <w:rsid w:val="00FB7BD1"/>
    <w:rsid w:val="00FC1B96"/>
    <w:rsid w:val="00FC4434"/>
    <w:rsid w:val="00FC52A3"/>
    <w:rsid w:val="00FC7FB2"/>
    <w:rsid w:val="00FD2D93"/>
    <w:rsid w:val="00FD3989"/>
    <w:rsid w:val="00FD45EF"/>
    <w:rsid w:val="00FD5CD9"/>
    <w:rsid w:val="00FD7BB7"/>
    <w:rsid w:val="00FD7CBB"/>
    <w:rsid w:val="00FE088A"/>
    <w:rsid w:val="00FE0D8D"/>
    <w:rsid w:val="00FE1CD0"/>
    <w:rsid w:val="00FE2779"/>
    <w:rsid w:val="00FE2E88"/>
    <w:rsid w:val="00FE3118"/>
    <w:rsid w:val="00FE326C"/>
    <w:rsid w:val="00FF1806"/>
    <w:rsid w:val="00FF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234FF6"/>
  <w15:docId w15:val="{2DA5CE09-3BA6-4B9C-9FB5-0416500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A54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Заголовок для курса 2"/>
    <w:basedOn w:val="a0"/>
    <w:next w:val="a0"/>
    <w:link w:val="10"/>
    <w:qFormat/>
    <w:rsid w:val="00B4719E"/>
    <w:pPr>
      <w:keepNext/>
      <w:spacing w:before="240" w:after="240"/>
      <w:ind w:firstLine="851"/>
      <w:jc w:val="both"/>
      <w:outlineLvl w:val="0"/>
    </w:pPr>
    <w:rPr>
      <w:b/>
      <w:color w:val="000000"/>
      <w:sz w:val="28"/>
      <w:szCs w:val="2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47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E3E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B83973"/>
    <w:pPr>
      <w:ind w:left="720"/>
      <w:contextualSpacing/>
    </w:pPr>
  </w:style>
  <w:style w:type="paragraph" w:styleId="a6">
    <w:name w:val="header"/>
    <w:basedOn w:val="a0"/>
    <w:link w:val="a7"/>
    <w:unhideWhenUsed/>
    <w:rsid w:val="00B8397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B8397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B8397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caption"/>
    <w:basedOn w:val="a0"/>
    <w:next w:val="a0"/>
    <w:uiPriority w:val="35"/>
    <w:unhideWhenUsed/>
    <w:qFormat/>
    <w:rsid w:val="0098246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1">
    <w:name w:val="Заголовки1 Знак"/>
    <w:link w:val="12"/>
    <w:locked/>
    <w:rsid w:val="00E618C3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2">
    <w:name w:val="Заголовки1"/>
    <w:basedOn w:val="a0"/>
    <w:link w:val="11"/>
    <w:qFormat/>
    <w:rsid w:val="00E618C3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paragraph" w:styleId="ab">
    <w:name w:val="Balloon Text"/>
    <w:basedOn w:val="a0"/>
    <w:link w:val="ac"/>
    <w:uiPriority w:val="99"/>
    <w:semiHidden/>
    <w:unhideWhenUsed/>
    <w:rsid w:val="00BD76ED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D76ED"/>
    <w:rPr>
      <w:rFonts w:ascii="Tahoma" w:eastAsia="Times New Roman" w:hAnsi="Tahoma" w:cs="Tahoma"/>
      <w:sz w:val="16"/>
      <w:szCs w:val="16"/>
      <w:lang w:eastAsia="ru-RU"/>
    </w:rPr>
  </w:style>
  <w:style w:type="paragraph" w:styleId="ad">
    <w:name w:val="Normal (Web)"/>
    <w:basedOn w:val="a0"/>
    <w:uiPriority w:val="99"/>
    <w:semiHidden/>
    <w:unhideWhenUsed/>
    <w:rsid w:val="000733DA"/>
    <w:pPr>
      <w:spacing w:before="100" w:beforeAutospacing="1" w:after="100" w:afterAutospacing="1"/>
    </w:pPr>
  </w:style>
  <w:style w:type="character" w:styleId="ae">
    <w:name w:val="Strong"/>
    <w:basedOn w:val="a1"/>
    <w:uiPriority w:val="22"/>
    <w:qFormat/>
    <w:rsid w:val="000733DA"/>
    <w:rPr>
      <w:b/>
      <w:bCs/>
    </w:rPr>
  </w:style>
  <w:style w:type="table" w:styleId="af">
    <w:name w:val="Table Grid"/>
    <w:basedOn w:val="a2"/>
    <w:uiPriority w:val="39"/>
    <w:rsid w:val="004B6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Заголовок раздела Знак"/>
    <w:link w:val="af1"/>
    <w:locked/>
    <w:rsid w:val="005D5B0B"/>
    <w:rPr>
      <w:rFonts w:ascii="Times New Roman" w:hAnsi="Times New Roman" w:cs="Times New Roman"/>
      <w:b/>
      <w:bCs/>
      <w:kern w:val="32"/>
      <w:sz w:val="28"/>
      <w:szCs w:val="28"/>
    </w:rPr>
  </w:style>
  <w:style w:type="paragraph" w:customStyle="1" w:styleId="af1">
    <w:name w:val="Заголовок раздела"/>
    <w:basedOn w:val="a0"/>
    <w:link w:val="af0"/>
    <w:qFormat/>
    <w:rsid w:val="005D5B0B"/>
    <w:pPr>
      <w:keepNext/>
      <w:spacing w:before="360" w:after="240" w:line="360" w:lineRule="auto"/>
      <w:ind w:firstLine="851"/>
      <w:outlineLvl w:val="0"/>
    </w:pPr>
    <w:rPr>
      <w:rFonts w:eastAsiaTheme="minorHAnsi"/>
      <w:b/>
      <w:bCs/>
      <w:kern w:val="32"/>
      <w:sz w:val="28"/>
      <w:szCs w:val="28"/>
      <w:lang w:eastAsia="en-US"/>
    </w:rPr>
  </w:style>
  <w:style w:type="character" w:styleId="af2">
    <w:name w:val="Hyperlink"/>
    <w:basedOn w:val="a1"/>
    <w:uiPriority w:val="99"/>
    <w:unhideWhenUsed/>
    <w:rsid w:val="007934A7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7934A7"/>
    <w:rPr>
      <w:color w:val="605E5C"/>
      <w:shd w:val="clear" w:color="auto" w:fill="E1DFDD"/>
    </w:rPr>
  </w:style>
  <w:style w:type="character" w:customStyle="1" w:styleId="10">
    <w:name w:val="Заголовок 1 Знак"/>
    <w:aliases w:val="Заголовок для курса 2 Знак"/>
    <w:basedOn w:val="a1"/>
    <w:link w:val="1"/>
    <w:rsid w:val="00B4719E"/>
    <w:rPr>
      <w:rFonts w:ascii="Times New Roman" w:eastAsia="Times New Roman" w:hAnsi="Times New Roman" w:cs="Times New Roman"/>
      <w:b/>
      <w:color w:val="000000"/>
      <w:sz w:val="28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B4719E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  <w:lang w:eastAsia="ru-RU"/>
    </w:rPr>
  </w:style>
  <w:style w:type="paragraph" w:styleId="14">
    <w:name w:val="toc 1"/>
    <w:basedOn w:val="a0"/>
    <w:next w:val="a0"/>
    <w:autoRedefine/>
    <w:uiPriority w:val="39"/>
    <w:rsid w:val="009E2084"/>
    <w:pPr>
      <w:tabs>
        <w:tab w:val="left" w:pos="567"/>
        <w:tab w:val="right" w:leader="dot" w:pos="9923"/>
      </w:tabs>
      <w:spacing w:line="360" w:lineRule="auto"/>
    </w:pPr>
    <w:rPr>
      <w:color w:val="000000"/>
      <w:sz w:val="28"/>
      <w:szCs w:val="20"/>
      <w:u w:val="single"/>
    </w:rPr>
  </w:style>
  <w:style w:type="paragraph" w:styleId="21">
    <w:name w:val="toc 2"/>
    <w:basedOn w:val="a0"/>
    <w:next w:val="a0"/>
    <w:autoRedefine/>
    <w:uiPriority w:val="39"/>
    <w:rsid w:val="00756D6F"/>
    <w:pPr>
      <w:tabs>
        <w:tab w:val="left" w:pos="880"/>
        <w:tab w:val="right" w:leader="dot" w:pos="10195"/>
      </w:tabs>
      <w:spacing w:line="360" w:lineRule="auto"/>
      <w:ind w:left="284"/>
    </w:pPr>
    <w:rPr>
      <w:color w:val="000000"/>
      <w:sz w:val="28"/>
      <w:szCs w:val="20"/>
      <w:u w:val="single"/>
    </w:rPr>
  </w:style>
  <w:style w:type="paragraph" w:styleId="af3">
    <w:name w:val="TOC Heading"/>
    <w:basedOn w:val="1"/>
    <w:next w:val="a0"/>
    <w:uiPriority w:val="39"/>
    <w:unhideWhenUsed/>
    <w:qFormat/>
    <w:rsid w:val="00B4719E"/>
    <w:pPr>
      <w:keepLines/>
      <w:spacing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31">
    <w:name w:val="toc 3"/>
    <w:basedOn w:val="a0"/>
    <w:next w:val="a0"/>
    <w:autoRedefine/>
    <w:uiPriority w:val="39"/>
    <w:unhideWhenUsed/>
    <w:rsid w:val="00A0395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a5">
    <w:name w:val="Абзац списка Знак"/>
    <w:basedOn w:val="a1"/>
    <w:link w:val="a4"/>
    <w:uiPriority w:val="34"/>
    <w:rsid w:val="008348F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No Spacing"/>
    <w:uiPriority w:val="1"/>
    <w:qFormat/>
    <w:rsid w:val="00486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5">
    <w:name w:val="Сетка таблицы1"/>
    <w:basedOn w:val="a2"/>
    <w:next w:val="af"/>
    <w:uiPriority w:val="59"/>
    <w:rsid w:val="003F7A5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184B4D"/>
    <w:pPr>
      <w:numPr>
        <w:numId w:val="1"/>
      </w:numPr>
      <w:contextualSpacing/>
    </w:pPr>
  </w:style>
  <w:style w:type="character" w:styleId="af5">
    <w:name w:val="annotation reference"/>
    <w:basedOn w:val="a1"/>
    <w:uiPriority w:val="99"/>
    <w:semiHidden/>
    <w:unhideWhenUsed/>
    <w:rsid w:val="00D37C14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D37C14"/>
    <w:rPr>
      <w:sz w:val="20"/>
      <w:szCs w:val="20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D37C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37C14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D37C1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4E3E7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0"/>
    <w:rsid w:val="00C8556E"/>
    <w:pPr>
      <w:spacing w:before="100" w:beforeAutospacing="1" w:after="100" w:afterAutospacing="1"/>
    </w:pPr>
  </w:style>
  <w:style w:type="character" w:styleId="HTML">
    <w:name w:val="HTML Code"/>
    <w:basedOn w:val="a1"/>
    <w:uiPriority w:val="99"/>
    <w:semiHidden/>
    <w:unhideWhenUsed/>
    <w:rsid w:val="005E216C"/>
    <w:rPr>
      <w:rFonts w:ascii="Courier New" w:eastAsia="Times New Roman" w:hAnsi="Courier New" w:cs="Courier New"/>
      <w:sz w:val="20"/>
      <w:szCs w:val="20"/>
    </w:rPr>
  </w:style>
  <w:style w:type="character" w:styleId="afa">
    <w:name w:val="Emphasis"/>
    <w:basedOn w:val="a1"/>
    <w:uiPriority w:val="20"/>
    <w:qFormat/>
    <w:rsid w:val="00EA59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aw.io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Draw.io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hyperlink" Target="https://Draw.io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aw.io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3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0C533-A8BA-4C0F-9C46-4F21DE9D9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42</Pages>
  <Words>6122</Words>
  <Characters>34900</Characters>
  <Application>Microsoft Office Word</Application>
  <DocSecurity>0</DocSecurity>
  <Lines>290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Кудрявцева Марина Анатольевна</dc:creator>
  <cp:keywords/>
  <dc:description/>
  <cp:lastModifiedBy>П К</cp:lastModifiedBy>
  <cp:revision>434</cp:revision>
  <cp:lastPrinted>2023-05-21T08:34:00Z</cp:lastPrinted>
  <dcterms:created xsi:type="dcterms:W3CDTF">2025-10-11T02:47:00Z</dcterms:created>
  <dcterms:modified xsi:type="dcterms:W3CDTF">2025-12-04T02:42:00Z</dcterms:modified>
</cp:coreProperties>
</file>