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8C6" w:rsidRPr="00B311A6" w:rsidRDefault="009B0058" w:rsidP="00B311A6">
      <w:pPr>
        <w:pStyle w:val="1"/>
      </w:pPr>
      <w:r>
        <w:rPr>
          <w:lang w:val="uk-UA"/>
        </w:rPr>
        <w:t xml:space="preserve">Тема </w:t>
      </w:r>
      <w:r w:rsidR="00074899" w:rsidRPr="00B311A6">
        <w:t>8</w:t>
      </w:r>
      <w:r>
        <w:rPr>
          <w:lang w:val="uk-UA"/>
        </w:rPr>
        <w:t xml:space="preserve">. </w:t>
      </w:r>
      <w:r w:rsidR="00074899">
        <w:rPr>
          <w:lang w:val="uk-UA"/>
        </w:rPr>
        <w:t>Словники</w:t>
      </w:r>
    </w:p>
    <w:p w:rsidR="00B311A6" w:rsidRPr="00DB60E4" w:rsidRDefault="00112F2A">
      <w:pPr>
        <w:rPr>
          <w:lang w:val="uk-UA"/>
        </w:rPr>
      </w:pPr>
      <w:r>
        <w:rPr>
          <w:lang w:val="uk-UA"/>
        </w:rPr>
        <w:t xml:space="preserve">Словники є </w:t>
      </w:r>
      <w:r w:rsidR="00DB60E4">
        <w:rPr>
          <w:lang w:val="uk-UA"/>
        </w:rPr>
        <w:t>структурою даних</w:t>
      </w:r>
      <w:r w:rsidR="00A32205" w:rsidRPr="00A32205">
        <w:t>,</w:t>
      </w:r>
      <w:r w:rsidR="00DB60E4">
        <w:rPr>
          <w:lang w:val="uk-UA"/>
        </w:rPr>
        <w:t xml:space="preserve"> як</w:t>
      </w:r>
      <w:r w:rsidR="00A32205">
        <w:rPr>
          <w:lang w:val="uk-UA"/>
        </w:rPr>
        <w:t>а призначена для</w:t>
      </w:r>
      <w:r w:rsidR="00DB60E4">
        <w:rPr>
          <w:lang w:val="uk-UA"/>
        </w:rPr>
        <w:t xml:space="preserve"> збер</w:t>
      </w:r>
      <w:r w:rsidR="00A32205">
        <w:rPr>
          <w:lang w:val="uk-UA"/>
        </w:rPr>
        <w:t>еження сукупності</w:t>
      </w:r>
      <w:r w:rsidR="00DB60E4">
        <w:rPr>
          <w:lang w:val="uk-UA"/>
        </w:rPr>
        <w:t xml:space="preserve"> різнотипних елементів</w:t>
      </w:r>
      <w:r w:rsidR="00343265">
        <w:rPr>
          <w:lang w:val="uk-UA"/>
        </w:rPr>
        <w:t xml:space="preserve">. До </w:t>
      </w:r>
      <w:r w:rsidR="00542465">
        <w:t xml:space="preserve">кожного </w:t>
      </w:r>
      <w:proofErr w:type="spellStart"/>
      <w:r w:rsidR="00542465">
        <w:t>елемента</w:t>
      </w:r>
      <w:proofErr w:type="spellEnd"/>
      <w:r w:rsidR="00343265">
        <w:rPr>
          <w:lang w:val="uk-UA"/>
        </w:rPr>
        <w:t xml:space="preserve"> </w:t>
      </w:r>
      <w:r w:rsidR="00DB60E4">
        <w:rPr>
          <w:lang w:val="uk-UA"/>
        </w:rPr>
        <w:t>є доступ за допомогою так зван</w:t>
      </w:r>
      <w:r w:rsidR="00542465">
        <w:rPr>
          <w:lang w:val="uk-UA"/>
        </w:rPr>
        <w:t>ого ключа</w:t>
      </w:r>
      <w:r>
        <w:rPr>
          <w:lang w:val="uk-UA"/>
        </w:rPr>
        <w:t xml:space="preserve">. </w:t>
      </w:r>
      <w:r w:rsidR="00DB60E4">
        <w:rPr>
          <w:lang w:val="uk-UA"/>
        </w:rPr>
        <w:t>Ключ повинен належати типу, що не змінюється (</w:t>
      </w:r>
      <w:r w:rsidR="00DB60E4">
        <w:rPr>
          <w:lang w:val="en-US"/>
        </w:rPr>
        <w:t>immutable</w:t>
      </w:r>
      <w:r w:rsidR="00DB60E4">
        <w:rPr>
          <w:lang w:val="uk-UA"/>
        </w:rPr>
        <w:t>)</w:t>
      </w:r>
      <w:r w:rsidR="00DB60E4" w:rsidRPr="00DB60E4">
        <w:t xml:space="preserve">. </w:t>
      </w:r>
      <w:r w:rsidR="00DB60E4" w:rsidRPr="00DB60E4">
        <w:rPr>
          <w:lang w:val="uk-UA"/>
        </w:rPr>
        <w:t>Наприклад: число, рядок, кортеж.</w:t>
      </w:r>
    </w:p>
    <w:p w:rsidR="00B311A6" w:rsidRPr="00343265" w:rsidRDefault="00343265">
      <w:pPr>
        <w:rPr>
          <w:lang w:val="uk-UA"/>
        </w:rPr>
      </w:pPr>
      <w:r>
        <w:rPr>
          <w:lang w:val="uk-UA"/>
        </w:rPr>
        <w:t>У деяких мовах програмування словники інколи називають асоц</w:t>
      </w:r>
      <w:r w:rsidR="008B5FEE">
        <w:rPr>
          <w:lang w:val="uk-UA"/>
        </w:rPr>
        <w:t>і</w:t>
      </w:r>
      <w:r>
        <w:rPr>
          <w:lang w:val="uk-UA"/>
        </w:rPr>
        <w:t>ативними масивами або колекціями.</w:t>
      </w:r>
    </w:p>
    <w:p w:rsidR="00112F2A" w:rsidRDefault="00112F2A" w:rsidP="00112F2A">
      <w:pPr>
        <w:pStyle w:val="a4"/>
        <w:rPr>
          <w:lang w:val="uk-UA"/>
        </w:rPr>
      </w:pPr>
      <w:r>
        <w:rPr>
          <w:lang w:val="uk-UA"/>
        </w:rPr>
        <w:t>Носій типу словник</w:t>
      </w:r>
    </w:p>
    <w:p w:rsidR="00112F2A" w:rsidRDefault="00112F2A" w:rsidP="00112F2A">
      <w:pPr>
        <w:rPr>
          <w:lang w:val="uk-UA"/>
        </w:rPr>
      </w:pPr>
      <w:r>
        <w:rPr>
          <w:lang w:val="uk-UA"/>
        </w:rPr>
        <w:t xml:space="preserve">Словник позначається включенням пар </w:t>
      </w:r>
      <w:r w:rsidRPr="00112F2A">
        <w:t>&lt;</w:t>
      </w:r>
      <w:r>
        <w:rPr>
          <w:lang w:val="uk-UA"/>
        </w:rPr>
        <w:t>ключ</w:t>
      </w:r>
      <w:r w:rsidRPr="00112F2A">
        <w:t>&gt;:&lt;</w:t>
      </w:r>
      <w:r>
        <w:rPr>
          <w:lang w:val="uk-UA"/>
        </w:rPr>
        <w:t>елемент</w:t>
      </w:r>
      <w:r w:rsidRPr="00112F2A">
        <w:t>&gt;</w:t>
      </w:r>
      <w:r>
        <w:rPr>
          <w:lang w:val="uk-UA"/>
        </w:rPr>
        <w:t xml:space="preserve"> у фігурні дужки</w:t>
      </w:r>
      <w:r w:rsidRPr="00112F2A">
        <w:t xml:space="preserve"> </w:t>
      </w:r>
      <w:r>
        <w:rPr>
          <w:lang w:val="uk-UA"/>
        </w:rPr>
        <w:t>через кому.</w:t>
      </w:r>
    </w:p>
    <w:p w:rsidR="00112F2A" w:rsidRPr="00112F2A" w:rsidRDefault="00112F2A" w:rsidP="00112F2A">
      <w:pPr>
        <w:rPr>
          <w:lang w:val="en-US"/>
        </w:rPr>
      </w:pPr>
      <w:r w:rsidRPr="00112F2A">
        <w:rPr>
          <w:lang w:val="uk-UA"/>
        </w:rPr>
        <w:t>{</w:t>
      </w:r>
      <w:r>
        <w:rPr>
          <w:lang w:val="en-US"/>
        </w:rPr>
        <w:t>key</w:t>
      </w:r>
      <w:r w:rsidRPr="00112F2A">
        <w:rPr>
          <w:vertAlign w:val="subscript"/>
          <w:lang w:val="uk-UA"/>
        </w:rPr>
        <w:t>1</w:t>
      </w:r>
      <w:r w:rsidRPr="00112F2A">
        <w:rPr>
          <w:lang w:val="uk-UA"/>
        </w:rPr>
        <w:t>:</w:t>
      </w:r>
      <w:r>
        <w:rPr>
          <w:lang w:val="en-US"/>
        </w:rPr>
        <w:t>x</w:t>
      </w:r>
      <w:r w:rsidRPr="00B730EA">
        <w:rPr>
          <w:vertAlign w:val="subscript"/>
          <w:lang w:val="uk-UA"/>
        </w:rPr>
        <w:t>1</w:t>
      </w:r>
      <w:r w:rsidRPr="00B730EA">
        <w:rPr>
          <w:lang w:val="uk-UA"/>
        </w:rPr>
        <w:t xml:space="preserve">, …, </w:t>
      </w:r>
      <w:proofErr w:type="spellStart"/>
      <w:r>
        <w:rPr>
          <w:lang w:val="en-US"/>
        </w:rPr>
        <w:t>key</w:t>
      </w:r>
      <w:r w:rsidRPr="00112F2A">
        <w:rPr>
          <w:vertAlign w:val="subscript"/>
          <w:lang w:val="en-US"/>
        </w:rPr>
        <w:t>n</w:t>
      </w:r>
      <w:proofErr w:type="spellEnd"/>
      <w:r w:rsidRPr="00112F2A">
        <w:rPr>
          <w:lang w:val="uk-UA"/>
        </w:rPr>
        <w:t>:</w:t>
      </w:r>
      <w:proofErr w:type="spellStart"/>
      <w:r>
        <w:rPr>
          <w:lang w:val="en-US"/>
        </w:rPr>
        <w:t>x</w:t>
      </w:r>
      <w:r w:rsidRPr="00677AFC">
        <w:rPr>
          <w:vertAlign w:val="subscript"/>
          <w:lang w:val="en-US"/>
        </w:rPr>
        <w:t>n</w:t>
      </w:r>
      <w:proofErr w:type="spellEnd"/>
      <w:r>
        <w:rPr>
          <w:lang w:val="en-US"/>
        </w:rPr>
        <w:t>}</w:t>
      </w:r>
    </w:p>
    <w:p w:rsidR="00112F2A" w:rsidRPr="00112F2A" w:rsidRDefault="00112F2A" w:rsidP="00112F2A">
      <w:pPr>
        <w:rPr>
          <w:lang w:val="uk-UA"/>
        </w:rPr>
      </w:pPr>
      <w:r>
        <w:rPr>
          <w:lang w:val="uk-UA"/>
        </w:rPr>
        <w:t xml:space="preserve">Нехай множини </w:t>
      </w:r>
      <w:r w:rsidRPr="000118E4">
        <w:rPr>
          <w:i/>
          <w:lang w:val="en-US"/>
        </w:rPr>
        <w:t>M</w:t>
      </w:r>
      <w:r w:rsidRPr="00B730EA">
        <w:rPr>
          <w:i/>
          <w:vertAlign w:val="subscript"/>
          <w:lang w:val="uk-UA"/>
        </w:rPr>
        <w:t>1</w:t>
      </w:r>
      <w:r w:rsidRPr="00B730EA">
        <w:rPr>
          <w:i/>
          <w:lang w:val="uk-UA"/>
        </w:rPr>
        <w:t xml:space="preserve">, …, </w:t>
      </w:r>
      <w:proofErr w:type="spellStart"/>
      <w:r w:rsidRPr="000118E4">
        <w:rPr>
          <w:i/>
          <w:lang w:val="en-US"/>
        </w:rPr>
        <w:t>M</w:t>
      </w:r>
      <w:r>
        <w:rPr>
          <w:i/>
          <w:vertAlign w:val="subscript"/>
          <w:lang w:val="en-US"/>
        </w:rPr>
        <w:t>n</w:t>
      </w:r>
      <w:proofErr w:type="spellEnd"/>
      <w:r w:rsidRPr="00B730EA">
        <w:rPr>
          <w:lang w:val="uk-UA"/>
        </w:rPr>
        <w:t xml:space="preserve"> </w:t>
      </w:r>
      <w:r>
        <w:rPr>
          <w:lang w:val="uk-UA"/>
        </w:rPr>
        <w:t xml:space="preserve">є носіями типів </w:t>
      </w:r>
      <w:r>
        <w:rPr>
          <w:lang w:val="en-US"/>
        </w:rPr>
        <w:t>t</w:t>
      </w:r>
      <w:r w:rsidRPr="00B730EA">
        <w:rPr>
          <w:vertAlign w:val="subscript"/>
          <w:lang w:val="uk-UA"/>
        </w:rPr>
        <w:t>1</w:t>
      </w:r>
      <w:r w:rsidRPr="00B730EA">
        <w:rPr>
          <w:lang w:val="uk-UA"/>
        </w:rPr>
        <w:t xml:space="preserve">, …, </w:t>
      </w:r>
      <w:proofErr w:type="spellStart"/>
      <w:r>
        <w:rPr>
          <w:lang w:val="en-US"/>
        </w:rPr>
        <w:t>t</w:t>
      </w:r>
      <w:r w:rsidRPr="00677AFC">
        <w:rPr>
          <w:vertAlign w:val="subscript"/>
          <w:lang w:val="en-US"/>
        </w:rPr>
        <w:t>n</w:t>
      </w:r>
      <w:proofErr w:type="spellEnd"/>
      <w:r w:rsidRPr="00677AFC">
        <w:rPr>
          <w:lang w:val="uk-UA"/>
        </w:rPr>
        <w:t>, до яких належать</w:t>
      </w:r>
      <w:r>
        <w:rPr>
          <w:lang w:val="uk-UA"/>
        </w:rPr>
        <w:t xml:space="preserve"> </w:t>
      </w:r>
      <w:r>
        <w:rPr>
          <w:lang w:val="en-US"/>
        </w:rPr>
        <w:t>x</w:t>
      </w:r>
      <w:r w:rsidRPr="00B730EA">
        <w:rPr>
          <w:vertAlign w:val="subscript"/>
          <w:lang w:val="uk-UA"/>
        </w:rPr>
        <w:t>1</w:t>
      </w:r>
      <w:r w:rsidRPr="00B730EA">
        <w:rPr>
          <w:lang w:val="uk-UA"/>
        </w:rPr>
        <w:t xml:space="preserve">, …, </w:t>
      </w:r>
      <w:proofErr w:type="spellStart"/>
      <w:r>
        <w:rPr>
          <w:lang w:val="en-US"/>
        </w:rPr>
        <w:t>x</w:t>
      </w:r>
      <w:r w:rsidRPr="00677AFC">
        <w:rPr>
          <w:vertAlign w:val="subscript"/>
          <w:lang w:val="en-US"/>
        </w:rPr>
        <w:t>n</w:t>
      </w:r>
      <w:proofErr w:type="spellEnd"/>
      <w:r w:rsidRPr="00B730EA">
        <w:rPr>
          <w:lang w:val="uk-UA"/>
        </w:rPr>
        <w:t xml:space="preserve">. </w:t>
      </w:r>
      <w:proofErr w:type="spellStart"/>
      <w:proofErr w:type="gramStart"/>
      <w:r w:rsidRPr="000118E4">
        <w:rPr>
          <w:i/>
          <w:lang w:val="en-US"/>
        </w:rPr>
        <w:t>M</w:t>
      </w:r>
      <w:r>
        <w:rPr>
          <w:i/>
          <w:vertAlign w:val="subscript"/>
          <w:lang w:val="en-US"/>
        </w:rPr>
        <w:t>key</w:t>
      </w:r>
      <w:proofErr w:type="spellEnd"/>
      <w:r>
        <w:rPr>
          <w:lang w:val="uk-UA"/>
        </w:rPr>
        <w:t xml:space="preserve"> – множина ключів.</w:t>
      </w:r>
      <w:proofErr w:type="gramEnd"/>
    </w:p>
    <w:p w:rsidR="00112F2A" w:rsidRDefault="00112F2A" w:rsidP="00112F2A">
      <w:pPr>
        <w:rPr>
          <w:lang w:val="uk-UA"/>
        </w:rPr>
      </w:pPr>
      <w:r w:rsidRPr="00542465">
        <w:rPr>
          <w:lang w:val="uk-UA"/>
        </w:rPr>
        <w:t>Тод</w:t>
      </w:r>
      <w:r>
        <w:rPr>
          <w:lang w:val="uk-UA"/>
        </w:rPr>
        <w:t>і носієм типу словника буде</w:t>
      </w:r>
      <w:r w:rsidR="0042707E" w:rsidRPr="00542465">
        <w:rPr>
          <w:lang w:val="uk-UA"/>
        </w:rPr>
        <w:t xml:space="preserve"> </w:t>
      </w:r>
      <w:r w:rsidR="0042707E">
        <w:rPr>
          <w:i/>
          <w:lang w:val="en-US"/>
        </w:rPr>
        <w:t>M</w:t>
      </w:r>
      <w:r w:rsidR="0042707E" w:rsidRPr="00677AFC">
        <w:rPr>
          <w:i/>
          <w:vertAlign w:val="subscript"/>
          <w:lang w:val="en-US"/>
        </w:rPr>
        <w:t>t</w:t>
      </w:r>
      <w:r w:rsidR="0042707E" w:rsidRPr="00542465">
        <w:rPr>
          <w:lang w:val="uk-UA"/>
        </w:rPr>
        <w:t xml:space="preserve"> - </w:t>
      </w:r>
      <w:r>
        <w:rPr>
          <w:lang w:val="uk-UA"/>
        </w:rPr>
        <w:t xml:space="preserve">множина відображень </w:t>
      </w:r>
      <w:proofErr w:type="spellStart"/>
      <w:r w:rsidRPr="000118E4">
        <w:rPr>
          <w:i/>
          <w:lang w:val="en-US"/>
        </w:rPr>
        <w:t>M</w:t>
      </w:r>
      <w:r>
        <w:rPr>
          <w:i/>
          <w:vertAlign w:val="subscript"/>
          <w:lang w:val="en-US"/>
        </w:rPr>
        <w:t>key</w:t>
      </w:r>
      <w:proofErr w:type="spellEnd"/>
      <w:r>
        <w:rPr>
          <w:lang w:val="uk-UA"/>
        </w:rPr>
        <w:t xml:space="preserve"> у об’єднання </w:t>
      </w:r>
      <w:r w:rsidRPr="000118E4">
        <w:rPr>
          <w:i/>
          <w:lang w:val="en-US"/>
        </w:rPr>
        <w:t>M</w:t>
      </w:r>
      <w:r w:rsidRPr="00542465">
        <w:rPr>
          <w:i/>
          <w:vertAlign w:val="subscript"/>
          <w:lang w:val="uk-UA"/>
        </w:rPr>
        <w:t>1</w:t>
      </w:r>
      <w:r w:rsidRPr="00542465">
        <w:rPr>
          <w:i/>
          <w:lang w:val="uk-UA"/>
        </w:rPr>
        <w:t xml:space="preserve">, …, </w:t>
      </w:r>
      <w:proofErr w:type="spellStart"/>
      <w:r w:rsidRPr="000118E4">
        <w:rPr>
          <w:i/>
          <w:lang w:val="en-US"/>
        </w:rPr>
        <w:t>M</w:t>
      </w:r>
      <w:r>
        <w:rPr>
          <w:i/>
          <w:vertAlign w:val="subscript"/>
          <w:lang w:val="en-US"/>
        </w:rPr>
        <w:t>n</w:t>
      </w:r>
      <w:proofErr w:type="spellEnd"/>
      <w:r>
        <w:rPr>
          <w:lang w:val="uk-UA"/>
        </w:rPr>
        <w:t>.</w:t>
      </w:r>
    </w:p>
    <w:p w:rsidR="00112F2A" w:rsidRPr="00677AFC" w:rsidRDefault="00112F2A" w:rsidP="00112F2A">
      <w:pPr>
        <w:rPr>
          <w:lang w:val="uk-UA"/>
        </w:rPr>
      </w:pPr>
      <w:r>
        <w:rPr>
          <w:i/>
          <w:lang w:val="en-US"/>
        </w:rPr>
        <w:t>M</w:t>
      </w:r>
      <w:r w:rsidRPr="00677AFC">
        <w:rPr>
          <w:i/>
          <w:vertAlign w:val="subscript"/>
          <w:lang w:val="en-US"/>
        </w:rPr>
        <w:t>t</w:t>
      </w:r>
      <w:r w:rsidRPr="00542465">
        <w:rPr>
          <w:lang w:val="uk-UA"/>
        </w:rPr>
        <w:t xml:space="preserve"> = </w:t>
      </w:r>
      <w:proofErr w:type="gramStart"/>
      <w:r w:rsidRPr="00542465">
        <w:rPr>
          <w:lang w:val="uk-UA"/>
        </w:rPr>
        <w:t>{</w:t>
      </w:r>
      <w:r w:rsidRPr="00542465">
        <w:rPr>
          <w:i/>
          <w:lang w:val="uk-UA"/>
        </w:rPr>
        <w:t xml:space="preserve"> </w:t>
      </w:r>
      <w:proofErr w:type="spellStart"/>
      <w:r w:rsidRPr="000118E4">
        <w:rPr>
          <w:i/>
          <w:lang w:val="en-US"/>
        </w:rPr>
        <w:t>M</w:t>
      </w:r>
      <w:r>
        <w:rPr>
          <w:i/>
          <w:vertAlign w:val="subscript"/>
          <w:lang w:val="en-US"/>
        </w:rPr>
        <w:t>key</w:t>
      </w:r>
      <w:proofErr w:type="spellEnd"/>
      <w:proofErr w:type="gramEnd"/>
      <w:r>
        <w:rPr>
          <w:lang w:val="uk-UA"/>
        </w:rPr>
        <w:t xml:space="preserve"> </w:t>
      </w:r>
      <w:r w:rsidR="0042707E">
        <w:rPr>
          <w:lang w:val="uk-UA"/>
        </w:rPr>
        <w:t>→</w:t>
      </w:r>
      <w:r w:rsidRPr="00542465">
        <w:rPr>
          <w:lang w:val="uk-UA"/>
        </w:rPr>
        <w:t xml:space="preserve"> </w:t>
      </w:r>
      <w:r w:rsidRPr="000118E4">
        <w:rPr>
          <w:i/>
          <w:lang w:val="en-US"/>
        </w:rPr>
        <w:t>M</w:t>
      </w:r>
      <w:r w:rsidRPr="00542465">
        <w:rPr>
          <w:i/>
          <w:vertAlign w:val="subscript"/>
          <w:lang w:val="uk-UA"/>
        </w:rPr>
        <w:t>1</w:t>
      </w:r>
      <w:r>
        <w:rPr>
          <w:lang w:val="en-US"/>
        </w:rPr>
        <w:t>U</w:t>
      </w:r>
      <w:r w:rsidRPr="00542465">
        <w:rPr>
          <w:i/>
          <w:lang w:val="uk-UA"/>
        </w:rPr>
        <w:t>…</w:t>
      </w:r>
      <w:proofErr w:type="spellStart"/>
      <w:r>
        <w:rPr>
          <w:lang w:val="en-US"/>
        </w:rPr>
        <w:t>U</w:t>
      </w:r>
      <w:r w:rsidRPr="000118E4">
        <w:rPr>
          <w:i/>
          <w:lang w:val="en-US"/>
        </w:rPr>
        <w:t>M</w:t>
      </w:r>
      <w:r>
        <w:rPr>
          <w:i/>
          <w:vertAlign w:val="subscript"/>
          <w:lang w:val="en-US"/>
        </w:rPr>
        <w:t>n</w:t>
      </w:r>
      <w:proofErr w:type="spellEnd"/>
      <w:r w:rsidRPr="00542465">
        <w:rPr>
          <w:lang w:val="uk-UA"/>
        </w:rPr>
        <w:t xml:space="preserve">} </w:t>
      </w:r>
    </w:p>
    <w:p w:rsidR="00112F2A" w:rsidRDefault="00112F2A" w:rsidP="00112F2A">
      <w:pPr>
        <w:rPr>
          <w:lang w:val="uk-UA"/>
        </w:rPr>
      </w:pPr>
    </w:p>
    <w:p w:rsidR="005D0B0B" w:rsidRPr="00677AFC" w:rsidRDefault="005D0B0B" w:rsidP="005D0B0B">
      <w:pPr>
        <w:pStyle w:val="a4"/>
        <w:rPr>
          <w:lang w:val="uk-UA"/>
        </w:rPr>
      </w:pPr>
      <w:r>
        <w:rPr>
          <w:lang w:val="uk-UA"/>
        </w:rPr>
        <w:t>Операції</w:t>
      </w:r>
      <w:r w:rsidRPr="00542465">
        <w:rPr>
          <w:lang w:val="uk-UA"/>
        </w:rPr>
        <w:t xml:space="preserve"> для словників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087"/>
      </w:tblGrid>
      <w:tr w:rsidR="005D0B0B" w:rsidRPr="008B5FEE" w:rsidTr="007B7D5B">
        <w:tc>
          <w:tcPr>
            <w:tcW w:w="2093" w:type="dxa"/>
          </w:tcPr>
          <w:p w:rsidR="005D0B0B" w:rsidRPr="008B5FEE" w:rsidRDefault="005D0B0B" w:rsidP="000A6144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 w:rsidRPr="008B5FEE">
              <w:rPr>
                <w:rFonts w:eastAsia="Times New Roman" w:cs="Times New Roman"/>
                <w:b/>
                <w:bCs/>
                <w:lang w:val="uk-UA" w:eastAsia="ru-RU"/>
              </w:rPr>
              <w:t>Операція</w:t>
            </w:r>
          </w:p>
        </w:tc>
        <w:tc>
          <w:tcPr>
            <w:tcW w:w="7087" w:type="dxa"/>
          </w:tcPr>
          <w:p w:rsidR="005D0B0B" w:rsidRPr="008B5FEE" w:rsidRDefault="005D0B0B" w:rsidP="000A6144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 w:rsidRPr="008B5FEE">
              <w:rPr>
                <w:rFonts w:eastAsia="Times New Roman" w:cs="Times New Roman"/>
                <w:b/>
                <w:bCs/>
                <w:lang w:val="uk-UA" w:eastAsia="ru-RU"/>
              </w:rPr>
              <w:t>Опис</w:t>
            </w:r>
          </w:p>
        </w:tc>
      </w:tr>
      <w:tr w:rsidR="005D0B0B" w:rsidRPr="008B5FEE" w:rsidTr="007B7D5B">
        <w:tc>
          <w:tcPr>
            <w:tcW w:w="2093" w:type="dxa"/>
          </w:tcPr>
          <w:p w:rsidR="005D0B0B" w:rsidRPr="008B5FEE" w:rsidRDefault="005D0B0B" w:rsidP="000A6144">
            <w:pPr>
              <w:rPr>
                <w:rFonts w:eastAsia="Times New Roman" w:cs="Times New Roman"/>
                <w:lang w:val="uk-UA" w:eastAsia="ru-RU"/>
              </w:rPr>
            </w:pPr>
            <w:r w:rsidRPr="008B5FEE">
              <w:rPr>
                <w:lang w:val="uk-UA"/>
              </w:rPr>
              <w:t>{key</w:t>
            </w:r>
            <w:r w:rsidRPr="008B5FEE">
              <w:rPr>
                <w:vertAlign w:val="subscript"/>
                <w:lang w:val="uk-UA"/>
              </w:rPr>
              <w:t>1</w:t>
            </w:r>
            <w:r w:rsidRPr="008B5FEE">
              <w:rPr>
                <w:lang w:val="uk-UA"/>
              </w:rPr>
              <w:t>:x</w:t>
            </w:r>
            <w:r w:rsidRPr="008B5FEE">
              <w:rPr>
                <w:vertAlign w:val="subscript"/>
                <w:lang w:val="uk-UA"/>
              </w:rPr>
              <w:t>1</w:t>
            </w:r>
            <w:r w:rsidRPr="008B5FEE">
              <w:rPr>
                <w:lang w:val="uk-UA"/>
              </w:rPr>
              <w:t xml:space="preserve">, …, </w:t>
            </w:r>
            <w:proofErr w:type="spellStart"/>
            <w:r w:rsidRPr="008B5FEE">
              <w:rPr>
                <w:lang w:val="uk-UA"/>
              </w:rPr>
              <w:t>key</w:t>
            </w:r>
            <w:r w:rsidRPr="008B5FEE">
              <w:rPr>
                <w:vertAlign w:val="subscript"/>
                <w:lang w:val="uk-UA"/>
              </w:rPr>
              <w:t>n</w:t>
            </w:r>
            <w:r w:rsidRPr="008B5FEE">
              <w:rPr>
                <w:lang w:val="uk-UA"/>
              </w:rPr>
              <w:t>:x</w:t>
            </w:r>
            <w:r w:rsidRPr="008B5FEE">
              <w:rPr>
                <w:vertAlign w:val="subscript"/>
                <w:lang w:val="uk-UA"/>
              </w:rPr>
              <w:t>n</w:t>
            </w:r>
            <w:proofErr w:type="spellEnd"/>
            <w:r w:rsidRPr="008B5FEE">
              <w:rPr>
                <w:lang w:val="uk-UA"/>
              </w:rPr>
              <w:t>}</w:t>
            </w:r>
          </w:p>
        </w:tc>
        <w:tc>
          <w:tcPr>
            <w:tcW w:w="7087" w:type="dxa"/>
          </w:tcPr>
          <w:p w:rsidR="005D0B0B" w:rsidRPr="008B5FEE" w:rsidRDefault="005D0B0B" w:rsidP="005D0B0B">
            <w:pPr>
              <w:rPr>
                <w:rFonts w:eastAsia="Times New Roman" w:cs="Times New Roman"/>
                <w:lang w:val="uk-UA" w:eastAsia="ru-RU"/>
              </w:rPr>
            </w:pPr>
            <w:r w:rsidRPr="008B5FEE">
              <w:rPr>
                <w:rFonts w:eastAsia="Times New Roman" w:cs="Courier New"/>
                <w:lang w:val="uk-UA" w:eastAsia="ru-RU"/>
              </w:rPr>
              <w:t xml:space="preserve">Створити словник з ключів </w:t>
            </w:r>
            <w:r w:rsidRPr="008B5FEE">
              <w:rPr>
                <w:lang w:val="uk-UA"/>
              </w:rPr>
              <w:t>key</w:t>
            </w:r>
            <w:r w:rsidRPr="008B5FEE">
              <w:rPr>
                <w:vertAlign w:val="subscript"/>
                <w:lang w:val="uk-UA"/>
              </w:rPr>
              <w:t>1</w:t>
            </w:r>
            <w:r w:rsidRPr="008B5FEE">
              <w:rPr>
                <w:lang w:val="uk-UA"/>
              </w:rPr>
              <w:t xml:space="preserve">, …, </w:t>
            </w:r>
            <w:proofErr w:type="spellStart"/>
            <w:r w:rsidRPr="008B5FEE">
              <w:rPr>
                <w:lang w:val="uk-UA"/>
              </w:rPr>
              <w:t>key</w:t>
            </w:r>
            <w:r w:rsidRPr="008B5FEE">
              <w:rPr>
                <w:vertAlign w:val="subscript"/>
                <w:lang w:val="uk-UA"/>
              </w:rPr>
              <w:t>n</w:t>
            </w:r>
            <w:proofErr w:type="spellEnd"/>
            <w:r w:rsidRPr="008B5FEE">
              <w:rPr>
                <w:rFonts w:eastAsia="Times New Roman" w:cs="Courier New"/>
                <w:lang w:val="uk-UA" w:eastAsia="ru-RU"/>
              </w:rPr>
              <w:t xml:space="preserve"> та елементів x</w:t>
            </w:r>
            <w:r w:rsidRPr="008B5FEE">
              <w:rPr>
                <w:rFonts w:eastAsia="Times New Roman" w:cs="Courier New"/>
                <w:vertAlign w:val="subscript"/>
                <w:lang w:val="uk-UA" w:eastAsia="ru-RU"/>
              </w:rPr>
              <w:t>1</w:t>
            </w:r>
            <w:r w:rsidRPr="008B5FEE">
              <w:rPr>
                <w:rFonts w:eastAsia="Times New Roman" w:cs="Courier New"/>
                <w:lang w:val="uk-UA" w:eastAsia="ru-RU"/>
              </w:rPr>
              <w:t xml:space="preserve">, … , </w:t>
            </w:r>
            <w:proofErr w:type="spellStart"/>
            <w:r w:rsidRPr="008B5FEE">
              <w:rPr>
                <w:rFonts w:eastAsia="Times New Roman" w:cs="Courier New"/>
                <w:lang w:val="uk-UA" w:eastAsia="ru-RU"/>
              </w:rPr>
              <w:t>x</w:t>
            </w:r>
            <w:r w:rsidRPr="008B5FEE">
              <w:rPr>
                <w:rFonts w:eastAsia="Times New Roman" w:cs="Courier New"/>
                <w:vertAlign w:val="subscript"/>
                <w:lang w:val="uk-UA" w:eastAsia="ru-RU"/>
              </w:rPr>
              <w:t>n</w:t>
            </w:r>
            <w:proofErr w:type="spellEnd"/>
          </w:p>
        </w:tc>
      </w:tr>
      <w:tr w:rsidR="005D0B0B" w:rsidRPr="008B5FEE" w:rsidTr="007B7D5B">
        <w:tc>
          <w:tcPr>
            <w:tcW w:w="2093" w:type="dxa"/>
          </w:tcPr>
          <w:p w:rsidR="005D0B0B" w:rsidRPr="008B5FEE" w:rsidRDefault="005D0B0B" w:rsidP="005D0B0B">
            <w:pPr>
              <w:rPr>
                <w:rFonts w:eastAsia="Times New Roman" w:cs="Times New Roman"/>
                <w:lang w:val="uk-UA" w:eastAsia="ru-RU"/>
              </w:rPr>
            </w:pPr>
            <w:r w:rsidRPr="008B5FEE">
              <w:rPr>
                <w:rFonts w:eastAsia="Times New Roman" w:cs="Courier New"/>
                <w:lang w:val="uk-UA" w:eastAsia="ru-RU"/>
              </w:rPr>
              <w:t>{}</w:t>
            </w:r>
          </w:p>
        </w:tc>
        <w:tc>
          <w:tcPr>
            <w:tcW w:w="7087" w:type="dxa"/>
          </w:tcPr>
          <w:p w:rsidR="005D0B0B" w:rsidRPr="008B5FEE" w:rsidRDefault="005D0B0B" w:rsidP="005D0B0B">
            <w:pPr>
              <w:rPr>
                <w:rFonts w:eastAsia="Times New Roman" w:cs="Times New Roman"/>
                <w:lang w:val="uk-UA" w:eastAsia="ru-RU"/>
              </w:rPr>
            </w:pPr>
            <w:r w:rsidRPr="008B5FEE">
              <w:rPr>
                <w:rFonts w:eastAsia="Times New Roman" w:cs="Courier New"/>
                <w:lang w:val="uk-UA" w:eastAsia="ru-RU"/>
              </w:rPr>
              <w:t>Порожній словник</w:t>
            </w:r>
          </w:p>
        </w:tc>
      </w:tr>
      <w:tr w:rsidR="005D0B0B" w:rsidRPr="008B5FEE" w:rsidTr="007B7D5B">
        <w:tc>
          <w:tcPr>
            <w:tcW w:w="2093" w:type="dxa"/>
          </w:tcPr>
          <w:p w:rsidR="005D0B0B" w:rsidRPr="008B5FEE" w:rsidRDefault="005D0B0B" w:rsidP="000A6144">
            <w:pPr>
              <w:rPr>
                <w:rFonts w:eastAsia="Times New Roman" w:cs="Times New Roman"/>
                <w:lang w:val="uk-UA" w:eastAsia="ru-RU"/>
              </w:rPr>
            </w:pPr>
            <w:proofErr w:type="spellStart"/>
            <w:r w:rsidRPr="008B5FEE">
              <w:rPr>
                <w:rFonts w:eastAsia="Times New Roman" w:cs="Courier New"/>
                <w:lang w:val="uk-UA" w:eastAsia="ru-RU"/>
              </w:rPr>
              <w:t>dict</w:t>
            </w:r>
            <w:proofErr w:type="spellEnd"/>
            <w:r w:rsidRPr="008B5FEE">
              <w:rPr>
                <w:rFonts w:eastAsia="Times New Roman" w:cs="Courier New"/>
                <w:lang w:val="uk-UA" w:eastAsia="ru-RU"/>
              </w:rPr>
              <w:t>(x)</w:t>
            </w:r>
          </w:p>
        </w:tc>
        <w:tc>
          <w:tcPr>
            <w:tcW w:w="7087" w:type="dxa"/>
          </w:tcPr>
          <w:p w:rsidR="005D0B0B" w:rsidRPr="008B5FEE" w:rsidRDefault="005D0B0B" w:rsidP="005D0B0B">
            <w:pPr>
              <w:rPr>
                <w:rFonts w:eastAsia="Times New Roman" w:cs="Times New Roman"/>
                <w:lang w:val="uk-UA" w:eastAsia="ru-RU"/>
              </w:rPr>
            </w:pPr>
            <w:r w:rsidRPr="008B5FEE">
              <w:rPr>
                <w:rFonts w:eastAsia="Times New Roman" w:cs="Times New Roman"/>
                <w:lang w:val="uk-UA" w:eastAsia="ru-RU"/>
              </w:rPr>
              <w:t xml:space="preserve">Перетворення </w:t>
            </w:r>
            <w:r w:rsidRPr="008B5FEE">
              <w:rPr>
                <w:rFonts w:eastAsia="Times New Roman" w:cs="Times New Roman"/>
                <w:i/>
                <w:lang w:val="uk-UA" w:eastAsia="ru-RU"/>
              </w:rPr>
              <w:t>x</w:t>
            </w:r>
            <w:r w:rsidRPr="008B5FEE">
              <w:rPr>
                <w:rFonts w:eastAsia="Times New Roman" w:cs="Times New Roman"/>
                <w:lang w:val="uk-UA" w:eastAsia="ru-RU"/>
              </w:rPr>
              <w:t xml:space="preserve"> у словник (x повинно належати типу, що </w:t>
            </w:r>
            <w:proofErr w:type="spellStart"/>
            <w:r w:rsidRPr="008B5FEE">
              <w:rPr>
                <w:rFonts w:eastAsia="Times New Roman" w:cs="Times New Roman"/>
                <w:lang w:val="uk-UA" w:eastAsia="ru-RU"/>
              </w:rPr>
              <w:t>ітерується</w:t>
            </w:r>
            <w:proofErr w:type="spellEnd"/>
            <w:r w:rsidRPr="008B5FEE">
              <w:rPr>
                <w:rFonts w:eastAsia="Times New Roman" w:cs="Times New Roman"/>
                <w:lang w:val="uk-UA" w:eastAsia="ru-RU"/>
              </w:rPr>
              <w:t>)</w:t>
            </w:r>
          </w:p>
        </w:tc>
      </w:tr>
      <w:tr w:rsidR="005D0B0B" w:rsidRPr="008B5FEE" w:rsidTr="007B7D5B">
        <w:tc>
          <w:tcPr>
            <w:tcW w:w="2093" w:type="dxa"/>
          </w:tcPr>
          <w:p w:rsidR="005D0B0B" w:rsidRPr="008B5FEE" w:rsidRDefault="005D0B0B" w:rsidP="005D0B0B">
            <w:pPr>
              <w:rPr>
                <w:rFonts w:eastAsia="Times New Roman" w:cs="Times New Roman"/>
                <w:lang w:val="uk-UA" w:eastAsia="ru-RU"/>
              </w:rPr>
            </w:pPr>
            <w:r w:rsidRPr="008B5FEE">
              <w:rPr>
                <w:rFonts w:eastAsia="Times New Roman" w:cs="Courier New"/>
                <w:lang w:val="uk-UA" w:eastAsia="ru-RU"/>
              </w:rPr>
              <w:t>d[</w:t>
            </w:r>
            <w:proofErr w:type="spellStart"/>
            <w:r w:rsidRPr="008B5FEE">
              <w:rPr>
                <w:rFonts w:eastAsia="Times New Roman" w:cs="Courier New"/>
                <w:lang w:val="uk-UA" w:eastAsia="ru-RU"/>
              </w:rPr>
              <w:t>key</w:t>
            </w:r>
            <w:proofErr w:type="spellEnd"/>
            <w:r w:rsidRPr="008B5FEE">
              <w:rPr>
                <w:rFonts w:eastAsia="Times New Roman" w:cs="Courier New"/>
                <w:lang w:val="uk-UA" w:eastAsia="ru-RU"/>
              </w:rPr>
              <w:t>]</w:t>
            </w:r>
          </w:p>
        </w:tc>
        <w:tc>
          <w:tcPr>
            <w:tcW w:w="7087" w:type="dxa"/>
          </w:tcPr>
          <w:p w:rsidR="005D0B0B" w:rsidRPr="008B5FEE" w:rsidRDefault="0042707E" w:rsidP="0042707E">
            <w:pPr>
              <w:rPr>
                <w:rFonts w:eastAsia="Times New Roman" w:cs="Times New Roman"/>
                <w:lang w:val="uk-UA" w:eastAsia="ru-RU"/>
              </w:rPr>
            </w:pPr>
            <w:r w:rsidRPr="008B5FEE">
              <w:rPr>
                <w:rFonts w:eastAsia="Times New Roman" w:cs="Times New Roman"/>
                <w:lang w:val="uk-UA" w:eastAsia="ru-RU"/>
              </w:rPr>
              <w:t>Е</w:t>
            </w:r>
            <w:r w:rsidR="005D0B0B" w:rsidRPr="008B5FEE">
              <w:rPr>
                <w:rFonts w:eastAsia="Times New Roman" w:cs="Times New Roman"/>
                <w:lang w:val="uk-UA" w:eastAsia="ru-RU"/>
              </w:rPr>
              <w:t xml:space="preserve">лемент </w:t>
            </w:r>
            <w:r w:rsidR="005D0B0B" w:rsidRPr="008B5FEE">
              <w:rPr>
                <w:rFonts w:eastAsia="Times New Roman" w:cs="Times New Roman"/>
                <w:i/>
                <w:lang w:val="uk-UA" w:eastAsia="ru-RU"/>
              </w:rPr>
              <w:t>d</w:t>
            </w:r>
            <w:r w:rsidR="005D0B0B" w:rsidRPr="008B5FEE">
              <w:rPr>
                <w:rFonts w:eastAsia="Times New Roman" w:cs="Times New Roman"/>
                <w:lang w:val="uk-UA" w:eastAsia="ru-RU"/>
              </w:rPr>
              <w:t xml:space="preserve"> з ключем </w:t>
            </w:r>
            <w:proofErr w:type="spellStart"/>
            <w:r w:rsidR="005D0B0B" w:rsidRPr="008B5FEE">
              <w:rPr>
                <w:rFonts w:eastAsia="Times New Roman" w:cs="Times New Roman"/>
                <w:lang w:val="uk-UA" w:eastAsia="ru-RU"/>
              </w:rPr>
              <w:t>key</w:t>
            </w:r>
            <w:proofErr w:type="spellEnd"/>
            <w:r w:rsidRPr="008B5FEE">
              <w:rPr>
                <w:rFonts w:eastAsia="Times New Roman" w:cs="Times New Roman"/>
                <w:lang w:val="uk-UA" w:eastAsia="ru-RU"/>
              </w:rPr>
              <w:t>.</w:t>
            </w:r>
            <w:r w:rsidR="005D0B0B" w:rsidRPr="008B5FEE">
              <w:rPr>
                <w:rFonts w:eastAsia="Times New Roman" w:cs="Times New Roman"/>
                <w:lang w:val="uk-UA" w:eastAsia="ru-RU"/>
              </w:rPr>
              <w:t xml:space="preserve"> </w:t>
            </w:r>
            <w:r w:rsidRPr="008B5FEE">
              <w:rPr>
                <w:rFonts w:eastAsia="Times New Roman" w:cs="Times New Roman"/>
                <w:lang w:val="uk-UA" w:eastAsia="ru-RU"/>
              </w:rPr>
              <w:t>Я</w:t>
            </w:r>
            <w:r w:rsidR="005D0B0B" w:rsidRPr="008B5FEE">
              <w:rPr>
                <w:rFonts w:eastAsia="Times New Roman" w:cs="Times New Roman"/>
                <w:lang w:val="uk-UA" w:eastAsia="ru-RU"/>
              </w:rPr>
              <w:t>кщо такого ключа у словнику немає, виникає помилка</w:t>
            </w:r>
          </w:p>
        </w:tc>
      </w:tr>
      <w:tr w:rsidR="005D0B0B" w:rsidRPr="008B5FEE" w:rsidTr="007B7D5B">
        <w:tc>
          <w:tcPr>
            <w:tcW w:w="2093" w:type="dxa"/>
          </w:tcPr>
          <w:p w:rsidR="005D0B0B" w:rsidRPr="008B5FEE" w:rsidRDefault="005D0B0B" w:rsidP="00A47DEB">
            <w:pPr>
              <w:rPr>
                <w:rFonts w:eastAsia="Times New Roman" w:cs="Times New Roman"/>
                <w:lang w:val="uk-UA" w:eastAsia="ru-RU"/>
              </w:rPr>
            </w:pPr>
            <w:proofErr w:type="spellStart"/>
            <w:r w:rsidRPr="008B5FEE">
              <w:rPr>
                <w:rFonts w:eastAsia="Times New Roman" w:cs="Courier New"/>
                <w:lang w:val="uk-UA" w:eastAsia="ru-RU"/>
              </w:rPr>
              <w:t>len</w:t>
            </w:r>
            <w:proofErr w:type="spellEnd"/>
            <w:r w:rsidRPr="008B5FEE">
              <w:rPr>
                <w:rFonts w:eastAsia="Times New Roman" w:cs="Courier New"/>
                <w:lang w:val="uk-UA" w:eastAsia="ru-RU"/>
              </w:rPr>
              <w:t>(</w:t>
            </w:r>
            <w:r w:rsidR="00A47DEB" w:rsidRPr="008B5FEE">
              <w:rPr>
                <w:rFonts w:eastAsia="Times New Roman" w:cs="Courier New"/>
                <w:lang w:val="uk-UA" w:eastAsia="ru-RU"/>
              </w:rPr>
              <w:t>d</w:t>
            </w:r>
            <w:r w:rsidRPr="008B5FEE">
              <w:rPr>
                <w:rFonts w:eastAsia="Times New Roman" w:cs="Courier New"/>
                <w:lang w:val="uk-UA" w:eastAsia="ru-RU"/>
              </w:rPr>
              <w:t>)</w:t>
            </w:r>
          </w:p>
        </w:tc>
        <w:tc>
          <w:tcPr>
            <w:tcW w:w="7087" w:type="dxa"/>
          </w:tcPr>
          <w:p w:rsidR="005D0B0B" w:rsidRPr="008B5FEE" w:rsidRDefault="0042707E" w:rsidP="00A47DEB">
            <w:pPr>
              <w:rPr>
                <w:rFonts w:eastAsia="Times New Roman" w:cs="Times New Roman"/>
                <w:lang w:val="uk-UA" w:eastAsia="ru-RU"/>
              </w:rPr>
            </w:pPr>
            <w:r w:rsidRPr="008B5FEE">
              <w:rPr>
                <w:rFonts w:eastAsia="Times New Roman" w:cs="Times New Roman"/>
                <w:lang w:val="uk-UA" w:eastAsia="ru-RU"/>
              </w:rPr>
              <w:t>Д</w:t>
            </w:r>
            <w:r w:rsidR="005D0B0B" w:rsidRPr="008B5FEE">
              <w:rPr>
                <w:rFonts w:eastAsia="Times New Roman" w:cs="Times New Roman"/>
                <w:lang w:val="uk-UA" w:eastAsia="ru-RU"/>
              </w:rPr>
              <w:t xml:space="preserve">овжина </w:t>
            </w:r>
            <w:r w:rsidR="00A47DEB" w:rsidRPr="008B5FEE">
              <w:rPr>
                <w:rFonts w:eastAsia="Times New Roman" w:cs="Times New Roman"/>
                <w:i/>
                <w:iCs/>
                <w:lang w:val="uk-UA" w:eastAsia="ru-RU"/>
              </w:rPr>
              <w:t>d</w:t>
            </w:r>
          </w:p>
        </w:tc>
      </w:tr>
      <w:tr w:rsidR="005D0B0B" w:rsidRPr="008B5FEE" w:rsidTr="007B7D5B">
        <w:tc>
          <w:tcPr>
            <w:tcW w:w="2093" w:type="dxa"/>
          </w:tcPr>
          <w:p w:rsidR="005D0B0B" w:rsidRPr="008B5FEE" w:rsidRDefault="005D0B0B" w:rsidP="00A47DEB">
            <w:pPr>
              <w:rPr>
                <w:rFonts w:eastAsia="Times New Roman" w:cs="Times New Roman"/>
                <w:lang w:val="uk-UA" w:eastAsia="ru-RU"/>
              </w:rPr>
            </w:pPr>
            <w:proofErr w:type="spellStart"/>
            <w:r w:rsidRPr="008B5FEE">
              <w:rPr>
                <w:rFonts w:eastAsia="Times New Roman" w:cs="Courier New"/>
                <w:lang w:val="uk-UA" w:eastAsia="ru-RU"/>
              </w:rPr>
              <w:t>min</w:t>
            </w:r>
            <w:proofErr w:type="spellEnd"/>
            <w:r w:rsidRPr="008B5FEE">
              <w:rPr>
                <w:rFonts w:eastAsia="Times New Roman" w:cs="Courier New"/>
                <w:lang w:val="uk-UA" w:eastAsia="ru-RU"/>
              </w:rPr>
              <w:t>(</w:t>
            </w:r>
            <w:r w:rsidR="00A47DEB" w:rsidRPr="008B5FEE">
              <w:rPr>
                <w:rFonts w:eastAsia="Times New Roman" w:cs="Courier New"/>
                <w:lang w:val="uk-UA" w:eastAsia="ru-RU"/>
              </w:rPr>
              <w:t>d</w:t>
            </w:r>
            <w:r w:rsidRPr="008B5FEE">
              <w:rPr>
                <w:rFonts w:eastAsia="Times New Roman" w:cs="Courier New"/>
                <w:lang w:val="uk-UA" w:eastAsia="ru-RU"/>
              </w:rPr>
              <w:t>)</w:t>
            </w:r>
          </w:p>
        </w:tc>
        <w:tc>
          <w:tcPr>
            <w:tcW w:w="7087" w:type="dxa"/>
          </w:tcPr>
          <w:p w:rsidR="005D0B0B" w:rsidRPr="008B5FEE" w:rsidRDefault="005D0B0B" w:rsidP="00A47DEB">
            <w:pPr>
              <w:rPr>
                <w:rFonts w:eastAsia="Times New Roman" w:cs="Times New Roman"/>
                <w:lang w:val="uk-UA" w:eastAsia="ru-RU"/>
              </w:rPr>
            </w:pPr>
            <w:r w:rsidRPr="008B5FEE">
              <w:rPr>
                <w:rFonts w:eastAsia="Times New Roman" w:cs="Times New Roman"/>
                <w:lang w:val="uk-UA" w:eastAsia="ru-RU"/>
              </w:rPr>
              <w:t xml:space="preserve">Найменший </w:t>
            </w:r>
            <w:r w:rsidR="00A47DEB" w:rsidRPr="008B5FEE">
              <w:rPr>
                <w:rFonts w:eastAsia="Times New Roman" w:cs="Times New Roman"/>
                <w:lang w:val="uk-UA" w:eastAsia="ru-RU"/>
              </w:rPr>
              <w:t xml:space="preserve">ключ словника </w:t>
            </w:r>
            <w:r w:rsidR="00A47DEB" w:rsidRPr="008B5FEE">
              <w:rPr>
                <w:rFonts w:eastAsia="Times New Roman" w:cs="Times New Roman"/>
                <w:i/>
                <w:lang w:val="uk-UA" w:eastAsia="ru-RU"/>
              </w:rPr>
              <w:t>d</w:t>
            </w:r>
          </w:p>
        </w:tc>
      </w:tr>
      <w:tr w:rsidR="005D0B0B" w:rsidRPr="008B5FEE" w:rsidTr="007B7D5B">
        <w:tc>
          <w:tcPr>
            <w:tcW w:w="2093" w:type="dxa"/>
          </w:tcPr>
          <w:p w:rsidR="005D0B0B" w:rsidRPr="008B5FEE" w:rsidRDefault="005D0B0B" w:rsidP="000A6144">
            <w:pPr>
              <w:rPr>
                <w:rFonts w:eastAsia="Times New Roman" w:cs="Times New Roman"/>
                <w:lang w:val="uk-UA" w:eastAsia="ru-RU"/>
              </w:rPr>
            </w:pPr>
            <w:proofErr w:type="spellStart"/>
            <w:r w:rsidRPr="008B5FEE">
              <w:rPr>
                <w:rFonts w:eastAsia="Times New Roman" w:cs="Courier New"/>
                <w:lang w:val="uk-UA" w:eastAsia="ru-RU"/>
              </w:rPr>
              <w:t>max</w:t>
            </w:r>
            <w:proofErr w:type="spellEnd"/>
            <w:r w:rsidRPr="008B5FEE">
              <w:rPr>
                <w:rFonts w:eastAsia="Times New Roman" w:cs="Courier New"/>
                <w:lang w:val="uk-UA" w:eastAsia="ru-RU"/>
              </w:rPr>
              <w:t>(</w:t>
            </w:r>
            <w:r w:rsidR="00A47DEB" w:rsidRPr="008B5FEE">
              <w:rPr>
                <w:rFonts w:eastAsia="Times New Roman" w:cs="Courier New"/>
                <w:lang w:val="uk-UA" w:eastAsia="ru-RU"/>
              </w:rPr>
              <w:t>d</w:t>
            </w:r>
            <w:r w:rsidRPr="008B5FEE">
              <w:rPr>
                <w:rFonts w:eastAsia="Times New Roman" w:cs="Courier New"/>
                <w:lang w:val="uk-UA" w:eastAsia="ru-RU"/>
              </w:rPr>
              <w:t>)</w:t>
            </w:r>
          </w:p>
        </w:tc>
        <w:tc>
          <w:tcPr>
            <w:tcW w:w="7087" w:type="dxa"/>
          </w:tcPr>
          <w:p w:rsidR="005D0B0B" w:rsidRPr="008B5FEE" w:rsidRDefault="005D0B0B" w:rsidP="000A6144">
            <w:pPr>
              <w:rPr>
                <w:rFonts w:eastAsia="Times New Roman" w:cs="Times New Roman"/>
                <w:lang w:val="uk-UA" w:eastAsia="ru-RU"/>
              </w:rPr>
            </w:pPr>
            <w:r w:rsidRPr="008B5FEE">
              <w:rPr>
                <w:rFonts w:eastAsia="Times New Roman" w:cs="Times New Roman"/>
                <w:lang w:val="uk-UA" w:eastAsia="ru-RU"/>
              </w:rPr>
              <w:t xml:space="preserve">Найбільший </w:t>
            </w:r>
            <w:r w:rsidR="00A47DEB" w:rsidRPr="008B5FEE">
              <w:rPr>
                <w:rFonts w:eastAsia="Times New Roman" w:cs="Times New Roman"/>
                <w:lang w:val="uk-UA" w:eastAsia="ru-RU"/>
              </w:rPr>
              <w:t xml:space="preserve">ключ словника </w:t>
            </w:r>
            <w:r w:rsidR="00A47DEB" w:rsidRPr="008B5FEE">
              <w:rPr>
                <w:rFonts w:eastAsia="Times New Roman" w:cs="Times New Roman"/>
                <w:i/>
                <w:lang w:val="uk-UA" w:eastAsia="ru-RU"/>
              </w:rPr>
              <w:t>d</w:t>
            </w:r>
          </w:p>
        </w:tc>
      </w:tr>
      <w:tr w:rsidR="007B7D5B" w:rsidRPr="008B5FEE" w:rsidTr="007B7D5B">
        <w:tc>
          <w:tcPr>
            <w:tcW w:w="2093" w:type="dxa"/>
          </w:tcPr>
          <w:p w:rsidR="007B7D5B" w:rsidRPr="008B5FEE" w:rsidRDefault="007B7D5B" w:rsidP="000A6144">
            <w:pPr>
              <w:rPr>
                <w:lang w:val="uk-UA"/>
              </w:rPr>
            </w:pPr>
            <w:proofErr w:type="spellStart"/>
            <w:r w:rsidRPr="008B5FEE">
              <w:rPr>
                <w:lang w:val="uk-UA"/>
              </w:rPr>
              <w:t>d.copy</w:t>
            </w:r>
            <w:proofErr w:type="spellEnd"/>
            <w:r w:rsidRPr="008B5FEE">
              <w:rPr>
                <w:lang w:val="uk-UA"/>
              </w:rPr>
              <w:t>()</w:t>
            </w:r>
          </w:p>
        </w:tc>
        <w:tc>
          <w:tcPr>
            <w:tcW w:w="7087" w:type="dxa"/>
          </w:tcPr>
          <w:p w:rsidR="007B7D5B" w:rsidRPr="008B5FEE" w:rsidRDefault="007B7D5B" w:rsidP="000A6144">
            <w:pPr>
              <w:rPr>
                <w:lang w:val="uk-UA"/>
              </w:rPr>
            </w:pPr>
            <w:r w:rsidRPr="008B5FEE">
              <w:rPr>
                <w:lang w:val="uk-UA"/>
              </w:rPr>
              <w:t xml:space="preserve">Повертає копію словника </w:t>
            </w:r>
            <w:r w:rsidRPr="008B5FEE">
              <w:rPr>
                <w:i/>
                <w:lang w:val="uk-UA"/>
              </w:rPr>
              <w:t>d</w:t>
            </w:r>
          </w:p>
        </w:tc>
      </w:tr>
      <w:tr w:rsidR="007B7D5B" w:rsidRPr="008B5FEE" w:rsidTr="007B7D5B">
        <w:tc>
          <w:tcPr>
            <w:tcW w:w="2093" w:type="dxa"/>
          </w:tcPr>
          <w:p w:rsidR="007B7D5B" w:rsidRPr="008B5FEE" w:rsidRDefault="007B7D5B" w:rsidP="000A6144">
            <w:pPr>
              <w:rPr>
                <w:lang w:val="uk-UA"/>
              </w:rPr>
            </w:pPr>
            <w:proofErr w:type="spellStart"/>
            <w:r w:rsidRPr="008B5FEE">
              <w:rPr>
                <w:lang w:val="uk-UA"/>
              </w:rPr>
              <w:t>d.fromkeys</w:t>
            </w:r>
            <w:proofErr w:type="spellEnd"/>
            <w:r w:rsidRPr="008B5FEE">
              <w:rPr>
                <w:lang w:val="uk-UA"/>
              </w:rPr>
              <w:t xml:space="preserve">(s, v) </w:t>
            </w:r>
          </w:p>
        </w:tc>
        <w:tc>
          <w:tcPr>
            <w:tcW w:w="7087" w:type="dxa"/>
          </w:tcPr>
          <w:p w:rsidR="007B7D5B" w:rsidRPr="008B5FEE" w:rsidRDefault="007B7D5B" w:rsidP="000A6144">
            <w:pPr>
              <w:rPr>
                <w:lang w:val="uk-UA"/>
              </w:rPr>
            </w:pPr>
            <w:r w:rsidRPr="008B5FEE">
              <w:rPr>
                <w:lang w:val="uk-UA"/>
              </w:rPr>
              <w:t xml:space="preserve">Повертає словник типу </w:t>
            </w:r>
            <w:proofErr w:type="spellStart"/>
            <w:r w:rsidRPr="008B5FEE">
              <w:rPr>
                <w:lang w:val="uk-UA"/>
              </w:rPr>
              <w:t>dict</w:t>
            </w:r>
            <w:proofErr w:type="spellEnd"/>
            <w:r w:rsidRPr="008B5FEE">
              <w:rPr>
                <w:lang w:val="uk-UA"/>
              </w:rPr>
              <w:t xml:space="preserve">, ключами якого є елементи послідовності s, а значеннями або </w:t>
            </w:r>
            <w:proofErr w:type="spellStart"/>
            <w:r w:rsidRPr="008B5FEE">
              <w:rPr>
                <w:lang w:val="uk-UA"/>
              </w:rPr>
              <w:t>None</w:t>
            </w:r>
            <w:proofErr w:type="spellEnd"/>
            <w:r w:rsidRPr="008B5FEE">
              <w:rPr>
                <w:lang w:val="uk-UA"/>
              </w:rPr>
              <w:t>, або v, якщо аргумент v визначений</w:t>
            </w:r>
          </w:p>
        </w:tc>
      </w:tr>
      <w:tr w:rsidR="007B7D5B" w:rsidRPr="008B5FEE" w:rsidTr="007B7D5B">
        <w:tc>
          <w:tcPr>
            <w:tcW w:w="2093" w:type="dxa"/>
          </w:tcPr>
          <w:p w:rsidR="007B7D5B" w:rsidRPr="008B5FEE" w:rsidRDefault="007B7D5B" w:rsidP="000A6144">
            <w:pPr>
              <w:rPr>
                <w:lang w:val="uk-UA"/>
              </w:rPr>
            </w:pPr>
            <w:proofErr w:type="spellStart"/>
            <w:r w:rsidRPr="008B5FEE">
              <w:rPr>
                <w:lang w:val="uk-UA"/>
              </w:rPr>
              <w:t>d.get</w:t>
            </w:r>
            <w:proofErr w:type="spellEnd"/>
            <w:r w:rsidRPr="008B5FEE">
              <w:rPr>
                <w:lang w:val="uk-UA"/>
              </w:rPr>
              <w:t xml:space="preserve">(k) </w:t>
            </w:r>
          </w:p>
        </w:tc>
        <w:tc>
          <w:tcPr>
            <w:tcW w:w="7087" w:type="dxa"/>
          </w:tcPr>
          <w:p w:rsidR="007B7D5B" w:rsidRPr="008B5FEE" w:rsidRDefault="007B7D5B" w:rsidP="000A6144">
            <w:pPr>
              <w:rPr>
                <w:lang w:val="uk-UA"/>
              </w:rPr>
            </w:pPr>
            <w:r w:rsidRPr="008B5FEE">
              <w:rPr>
                <w:lang w:val="uk-UA"/>
              </w:rPr>
              <w:t xml:space="preserve">Повертає значення ключа k або </w:t>
            </w:r>
            <w:proofErr w:type="spellStart"/>
            <w:r w:rsidRPr="008B5FEE">
              <w:rPr>
                <w:lang w:val="uk-UA"/>
              </w:rPr>
              <w:t>None</w:t>
            </w:r>
            <w:proofErr w:type="spellEnd"/>
            <w:r w:rsidRPr="008B5FEE">
              <w:rPr>
                <w:lang w:val="uk-UA"/>
              </w:rPr>
              <w:t>, якщо ключа k немає у словнику</w:t>
            </w:r>
          </w:p>
        </w:tc>
      </w:tr>
      <w:tr w:rsidR="007B7D5B" w:rsidRPr="008B5FEE" w:rsidTr="007B7D5B">
        <w:tc>
          <w:tcPr>
            <w:tcW w:w="2093" w:type="dxa"/>
          </w:tcPr>
          <w:p w:rsidR="007B7D5B" w:rsidRPr="008B5FEE" w:rsidRDefault="007B7D5B" w:rsidP="000A6144">
            <w:pPr>
              <w:rPr>
                <w:lang w:val="uk-UA"/>
              </w:rPr>
            </w:pPr>
            <w:proofErr w:type="spellStart"/>
            <w:r w:rsidRPr="008B5FEE">
              <w:rPr>
                <w:lang w:val="uk-UA"/>
              </w:rPr>
              <w:t>d.get</w:t>
            </w:r>
            <w:proofErr w:type="spellEnd"/>
            <w:r w:rsidRPr="008B5FEE">
              <w:rPr>
                <w:lang w:val="uk-UA"/>
              </w:rPr>
              <w:t xml:space="preserve">(k, v) </w:t>
            </w:r>
          </w:p>
        </w:tc>
        <w:tc>
          <w:tcPr>
            <w:tcW w:w="7087" w:type="dxa"/>
          </w:tcPr>
          <w:p w:rsidR="007B7D5B" w:rsidRPr="008B5FEE" w:rsidRDefault="007B7D5B" w:rsidP="000A6144">
            <w:pPr>
              <w:rPr>
                <w:lang w:val="uk-UA"/>
              </w:rPr>
            </w:pPr>
            <w:r w:rsidRPr="008B5FEE">
              <w:rPr>
                <w:lang w:val="uk-UA"/>
              </w:rPr>
              <w:t>Повертає значення ключа k або v, якщо ключа k немає у словнику</w:t>
            </w:r>
          </w:p>
        </w:tc>
      </w:tr>
      <w:tr w:rsidR="007B7D5B" w:rsidRPr="008B5FEE" w:rsidTr="007B7D5B">
        <w:tc>
          <w:tcPr>
            <w:tcW w:w="2093" w:type="dxa"/>
          </w:tcPr>
          <w:p w:rsidR="007B7D5B" w:rsidRPr="008B5FEE" w:rsidRDefault="007B7D5B" w:rsidP="000A6144">
            <w:pPr>
              <w:rPr>
                <w:lang w:val="uk-UA"/>
              </w:rPr>
            </w:pPr>
            <w:proofErr w:type="spellStart"/>
            <w:r w:rsidRPr="008B5FEE">
              <w:rPr>
                <w:lang w:val="uk-UA"/>
              </w:rPr>
              <w:t>d.items</w:t>
            </w:r>
            <w:proofErr w:type="spellEnd"/>
            <w:r w:rsidRPr="008B5FEE">
              <w:rPr>
                <w:lang w:val="uk-UA"/>
              </w:rPr>
              <w:t>()</w:t>
            </w:r>
          </w:p>
        </w:tc>
        <w:tc>
          <w:tcPr>
            <w:tcW w:w="7087" w:type="dxa"/>
          </w:tcPr>
          <w:p w:rsidR="007B7D5B" w:rsidRPr="008B5FEE" w:rsidRDefault="007B7D5B" w:rsidP="007B7D5B">
            <w:pPr>
              <w:rPr>
                <w:lang w:val="uk-UA"/>
              </w:rPr>
            </w:pPr>
            <w:r w:rsidRPr="008B5FEE">
              <w:rPr>
                <w:lang w:val="uk-UA"/>
              </w:rPr>
              <w:t xml:space="preserve">Повертає представлення (послідовність) всіх пар (ключ, значення) в словнику </w:t>
            </w:r>
            <w:r w:rsidRPr="008B5FEE">
              <w:rPr>
                <w:i/>
                <w:lang w:val="uk-UA"/>
              </w:rPr>
              <w:t>d</w:t>
            </w:r>
          </w:p>
        </w:tc>
      </w:tr>
      <w:tr w:rsidR="007B7D5B" w:rsidRPr="008B5FEE" w:rsidTr="007B7D5B">
        <w:tc>
          <w:tcPr>
            <w:tcW w:w="2093" w:type="dxa"/>
          </w:tcPr>
          <w:p w:rsidR="007B7D5B" w:rsidRPr="008B5FEE" w:rsidRDefault="007B7D5B" w:rsidP="000A6144">
            <w:pPr>
              <w:rPr>
                <w:lang w:val="uk-UA"/>
              </w:rPr>
            </w:pPr>
            <w:proofErr w:type="spellStart"/>
            <w:r w:rsidRPr="008B5FEE">
              <w:rPr>
                <w:lang w:val="uk-UA"/>
              </w:rPr>
              <w:t>d.keys</w:t>
            </w:r>
            <w:proofErr w:type="spellEnd"/>
            <w:r w:rsidRPr="008B5FEE">
              <w:rPr>
                <w:lang w:val="uk-UA"/>
              </w:rPr>
              <w:t>()</w:t>
            </w:r>
          </w:p>
        </w:tc>
        <w:tc>
          <w:tcPr>
            <w:tcW w:w="7087" w:type="dxa"/>
          </w:tcPr>
          <w:p w:rsidR="007B7D5B" w:rsidRPr="008B5FEE" w:rsidRDefault="007B7D5B" w:rsidP="000A6144">
            <w:pPr>
              <w:rPr>
                <w:lang w:val="uk-UA"/>
              </w:rPr>
            </w:pPr>
            <w:r w:rsidRPr="008B5FEE">
              <w:rPr>
                <w:lang w:val="uk-UA"/>
              </w:rPr>
              <w:t xml:space="preserve">Повертає представлення (послідовність) всіх ключів словника </w:t>
            </w:r>
            <w:r w:rsidRPr="008B5FEE">
              <w:rPr>
                <w:i/>
                <w:lang w:val="uk-UA"/>
              </w:rPr>
              <w:t>d</w:t>
            </w:r>
          </w:p>
        </w:tc>
      </w:tr>
      <w:tr w:rsidR="007B7D5B" w:rsidRPr="008B5FEE" w:rsidTr="007B7D5B">
        <w:tc>
          <w:tcPr>
            <w:tcW w:w="2093" w:type="dxa"/>
          </w:tcPr>
          <w:p w:rsidR="007B7D5B" w:rsidRPr="008B5FEE" w:rsidRDefault="007B7D5B" w:rsidP="000A6144">
            <w:pPr>
              <w:rPr>
                <w:lang w:val="uk-UA"/>
              </w:rPr>
            </w:pPr>
            <w:proofErr w:type="spellStart"/>
            <w:r w:rsidRPr="008B5FEE">
              <w:rPr>
                <w:lang w:val="uk-UA"/>
              </w:rPr>
              <w:t>d.values</w:t>
            </w:r>
            <w:proofErr w:type="spellEnd"/>
            <w:r w:rsidRPr="008B5FEE">
              <w:rPr>
                <w:lang w:val="uk-UA"/>
              </w:rPr>
              <w:t>()</w:t>
            </w:r>
          </w:p>
        </w:tc>
        <w:tc>
          <w:tcPr>
            <w:tcW w:w="7087" w:type="dxa"/>
          </w:tcPr>
          <w:p w:rsidR="007B7D5B" w:rsidRPr="008B5FEE" w:rsidRDefault="007B7D5B" w:rsidP="000A6144">
            <w:pPr>
              <w:rPr>
                <w:lang w:val="uk-UA"/>
              </w:rPr>
            </w:pPr>
            <w:r w:rsidRPr="008B5FEE">
              <w:rPr>
                <w:lang w:val="uk-UA"/>
              </w:rPr>
              <w:t xml:space="preserve">Повертає представлення (послідовність) всіх значень в словнику </w:t>
            </w:r>
            <w:r w:rsidRPr="008B5FEE">
              <w:rPr>
                <w:i/>
                <w:lang w:val="uk-UA"/>
              </w:rPr>
              <w:t>d</w:t>
            </w:r>
          </w:p>
        </w:tc>
      </w:tr>
    </w:tbl>
    <w:p w:rsidR="005D0B0B" w:rsidRDefault="005D0B0B" w:rsidP="005D0B0B">
      <w:pPr>
        <w:rPr>
          <w:lang w:val="uk-UA"/>
        </w:rPr>
      </w:pPr>
    </w:p>
    <w:p w:rsidR="005D0B0B" w:rsidRDefault="005D0B0B" w:rsidP="005D0B0B">
      <w:pPr>
        <w:pStyle w:val="a4"/>
        <w:rPr>
          <w:lang w:val="uk-UA"/>
        </w:rPr>
      </w:pPr>
      <w:r>
        <w:rPr>
          <w:lang w:val="uk-UA"/>
        </w:rPr>
        <w:t>Відношення для словників</w:t>
      </w:r>
    </w:p>
    <w:p w:rsidR="005D0B0B" w:rsidRPr="00054349" w:rsidRDefault="005D0B0B" w:rsidP="005D0B0B">
      <w:pPr>
        <w:rPr>
          <w:lang w:val="uk-UA"/>
        </w:rPr>
      </w:pPr>
      <w:r>
        <w:rPr>
          <w:lang w:val="uk-UA"/>
        </w:rPr>
        <w:t>Для словників визначено відношен</w:t>
      </w:r>
      <w:r w:rsidR="0042707E">
        <w:rPr>
          <w:lang w:val="uk-UA"/>
        </w:rPr>
        <w:t>ня</w:t>
      </w:r>
      <w:r w:rsidR="0042707E" w:rsidRPr="0042707E">
        <w:t xml:space="preserve"> </w:t>
      </w:r>
      <w:r>
        <w:rPr>
          <w:lang w:val="uk-UA"/>
        </w:rPr>
        <w:t>==, !=</w:t>
      </w:r>
      <w:r w:rsidR="0042707E">
        <w:rPr>
          <w:lang w:val="uk-UA"/>
        </w:rPr>
        <w:t xml:space="preserve">, </w:t>
      </w:r>
      <w:proofErr w:type="gramStart"/>
      <w:r w:rsidR="0042707E">
        <w:rPr>
          <w:lang w:val="en-US"/>
        </w:rPr>
        <w:t>in</w:t>
      </w:r>
      <w:proofErr w:type="gramEnd"/>
      <w:r w:rsidR="0042707E" w:rsidRPr="0042707E">
        <w:t xml:space="preserve">, </w:t>
      </w:r>
      <w:r w:rsidR="0042707E">
        <w:rPr>
          <w:lang w:val="en-US"/>
        </w:rPr>
        <w:t>not</w:t>
      </w:r>
      <w:r w:rsidR="0042707E" w:rsidRPr="0042707E">
        <w:t xml:space="preserve"> </w:t>
      </w:r>
      <w:r w:rsidR="0042707E">
        <w:rPr>
          <w:lang w:val="en-US"/>
        </w:rPr>
        <w:t>in</w:t>
      </w:r>
      <w:r w:rsidRPr="00054349">
        <w:rPr>
          <w:lang w:val="uk-UA"/>
        </w:rPr>
        <w:t>.</w:t>
      </w:r>
    </w:p>
    <w:p w:rsidR="005D0B0B" w:rsidRPr="00AD0222" w:rsidRDefault="005D0B0B" w:rsidP="005D0B0B">
      <w:pPr>
        <w:rPr>
          <w:lang w:val="uk-UA"/>
        </w:rPr>
      </w:pPr>
      <w:r>
        <w:rPr>
          <w:lang w:val="uk-UA"/>
        </w:rPr>
        <w:t xml:space="preserve">Відношення </w:t>
      </w:r>
      <w:r w:rsidR="00207C43">
        <w:rPr>
          <w:lang w:val="en-US"/>
        </w:rPr>
        <w:t>d</w:t>
      </w:r>
      <w:r w:rsidRPr="00AD0222">
        <w:rPr>
          <w:lang w:val="uk-UA"/>
        </w:rPr>
        <w:t xml:space="preserve"> </w:t>
      </w:r>
      <w:r>
        <w:rPr>
          <w:lang w:val="uk-UA"/>
        </w:rPr>
        <w:t>==</w:t>
      </w:r>
      <w:r w:rsidRPr="00AD0222">
        <w:rPr>
          <w:lang w:val="uk-UA"/>
        </w:rPr>
        <w:t xml:space="preserve"> </w:t>
      </w:r>
      <w:r>
        <w:rPr>
          <w:lang w:val="en-US"/>
        </w:rPr>
        <w:t>b</w:t>
      </w:r>
      <w:r>
        <w:rPr>
          <w:lang w:val="uk-UA"/>
        </w:rPr>
        <w:t xml:space="preserve"> означає попарну рівність всіх елементів двох словників</w:t>
      </w:r>
      <w:r w:rsidRPr="00AD0222">
        <w:rPr>
          <w:lang w:val="uk-UA"/>
        </w:rPr>
        <w:t xml:space="preserve"> </w:t>
      </w:r>
      <w:r w:rsidR="00207C43">
        <w:rPr>
          <w:lang w:val="en-US"/>
        </w:rPr>
        <w:t>d</w:t>
      </w:r>
      <w:r w:rsidRPr="00AD0222">
        <w:rPr>
          <w:lang w:val="uk-UA"/>
        </w:rPr>
        <w:t xml:space="preserve">, </w:t>
      </w:r>
      <w:r>
        <w:rPr>
          <w:lang w:val="en-US"/>
        </w:rPr>
        <w:t>b</w:t>
      </w:r>
      <w:r w:rsidRPr="00AD0222">
        <w:rPr>
          <w:lang w:val="uk-UA"/>
        </w:rPr>
        <w:t>.</w:t>
      </w:r>
    </w:p>
    <w:p w:rsidR="005D0B0B" w:rsidRDefault="0042707E" w:rsidP="005D0B0B">
      <w:pPr>
        <w:rPr>
          <w:lang w:val="uk-UA"/>
        </w:rPr>
      </w:pPr>
      <w:r w:rsidRPr="0042707E">
        <w:rPr>
          <w:lang w:val="uk-UA"/>
        </w:rPr>
        <w:t>В</w:t>
      </w:r>
      <w:r w:rsidR="005D0B0B">
        <w:rPr>
          <w:lang w:val="uk-UA"/>
        </w:rPr>
        <w:t xml:space="preserve">ідношення </w:t>
      </w:r>
      <w:r w:rsidR="00207C43">
        <w:rPr>
          <w:lang w:val="en-US"/>
        </w:rPr>
        <w:t>d</w:t>
      </w:r>
      <w:r w:rsidRPr="0042707E">
        <w:rPr>
          <w:lang w:val="uk-UA"/>
        </w:rPr>
        <w:t xml:space="preserve"> </w:t>
      </w:r>
      <w:r>
        <w:rPr>
          <w:lang w:val="uk-UA"/>
        </w:rPr>
        <w:t xml:space="preserve">!= </w:t>
      </w:r>
      <w:proofErr w:type="gramStart"/>
      <w:r>
        <w:rPr>
          <w:lang w:val="en-US"/>
        </w:rPr>
        <w:t>b</w:t>
      </w:r>
      <w:proofErr w:type="gramEnd"/>
      <w:r w:rsidRPr="0042707E">
        <w:rPr>
          <w:lang w:val="uk-UA"/>
        </w:rPr>
        <w:t xml:space="preserve"> </w:t>
      </w:r>
      <w:r>
        <w:rPr>
          <w:lang w:val="uk-UA"/>
        </w:rPr>
        <w:t>≡</w:t>
      </w:r>
      <w:r w:rsidRPr="0042707E">
        <w:rPr>
          <w:lang w:val="uk-UA"/>
        </w:rPr>
        <w:t xml:space="preserve"> </w:t>
      </w:r>
      <w:r>
        <w:rPr>
          <w:lang w:val="en-US"/>
        </w:rPr>
        <w:t>not</w:t>
      </w:r>
      <w:r w:rsidRPr="0042707E">
        <w:rPr>
          <w:lang w:val="uk-UA"/>
        </w:rPr>
        <w:t xml:space="preserve"> (</w:t>
      </w:r>
      <w:r w:rsidR="00207C43">
        <w:rPr>
          <w:lang w:val="en-US"/>
        </w:rPr>
        <w:t>d</w:t>
      </w:r>
      <w:r w:rsidRPr="00AD0222">
        <w:rPr>
          <w:lang w:val="uk-UA"/>
        </w:rPr>
        <w:t xml:space="preserve"> </w:t>
      </w:r>
      <w:r>
        <w:rPr>
          <w:lang w:val="uk-UA"/>
        </w:rPr>
        <w:t>==</w:t>
      </w:r>
      <w:r w:rsidRPr="00AD0222">
        <w:rPr>
          <w:lang w:val="uk-UA"/>
        </w:rPr>
        <w:t xml:space="preserve"> </w:t>
      </w:r>
      <w:r>
        <w:rPr>
          <w:lang w:val="en-US"/>
        </w:rPr>
        <w:t>b</w:t>
      </w:r>
      <w:r w:rsidRPr="0042707E">
        <w:rPr>
          <w:lang w:val="uk-UA"/>
        </w:rPr>
        <w:t>)</w:t>
      </w:r>
      <w:r>
        <w:rPr>
          <w:lang w:val="uk-UA"/>
        </w:rPr>
        <w:t xml:space="preserve"> </w:t>
      </w:r>
    </w:p>
    <w:p w:rsidR="005D0B0B" w:rsidRPr="00677AFC" w:rsidRDefault="005D0B0B" w:rsidP="005D0B0B">
      <w:proofErr w:type="gramStart"/>
      <w:r>
        <w:rPr>
          <w:lang w:val="en-US"/>
        </w:rPr>
        <w:lastRenderedPageBreak/>
        <w:t>x</w:t>
      </w:r>
      <w:proofErr w:type="gramEnd"/>
      <w:r w:rsidRPr="008470C2">
        <w:t xml:space="preserve"> </w:t>
      </w:r>
      <w:r>
        <w:rPr>
          <w:lang w:val="en-US"/>
        </w:rPr>
        <w:t>in</w:t>
      </w:r>
      <w:r w:rsidRPr="008470C2">
        <w:t xml:space="preserve"> </w:t>
      </w:r>
      <w:r w:rsidR="00207C43">
        <w:rPr>
          <w:lang w:val="en-US"/>
        </w:rPr>
        <w:t>d</w:t>
      </w:r>
      <w:r>
        <w:rPr>
          <w:lang w:val="uk-UA"/>
        </w:rPr>
        <w:t xml:space="preserve"> == </w:t>
      </w:r>
      <w:r>
        <w:rPr>
          <w:lang w:val="en-US"/>
        </w:rPr>
        <w:t>True</w:t>
      </w:r>
      <w:r w:rsidRPr="008470C2">
        <w:t xml:space="preserve">, </w:t>
      </w:r>
      <w:r>
        <w:t>коли</w:t>
      </w:r>
      <w:r w:rsidRPr="008470C2">
        <w:t xml:space="preserve"> </w:t>
      </w:r>
      <w:r>
        <w:rPr>
          <w:lang w:val="en-US"/>
        </w:rPr>
        <w:t>x</w:t>
      </w:r>
      <w:r w:rsidRPr="008470C2">
        <w:t xml:space="preserve"> </w:t>
      </w:r>
      <w:r>
        <w:rPr>
          <w:lang w:val="uk-UA"/>
        </w:rPr>
        <w:t>входить у</w:t>
      </w:r>
      <w:r w:rsidRPr="008470C2">
        <w:t xml:space="preserve"> </w:t>
      </w:r>
      <w:r w:rsidR="00207C43">
        <w:rPr>
          <w:lang w:val="en-US"/>
        </w:rPr>
        <w:t>d</w:t>
      </w:r>
    </w:p>
    <w:p w:rsidR="005D0B0B" w:rsidRPr="008470C2" w:rsidRDefault="005D0B0B" w:rsidP="005D0B0B">
      <w:proofErr w:type="gramStart"/>
      <w:r>
        <w:rPr>
          <w:lang w:val="en-US"/>
        </w:rPr>
        <w:t>x</w:t>
      </w:r>
      <w:proofErr w:type="gramEnd"/>
      <w:r w:rsidRPr="008470C2">
        <w:t xml:space="preserve"> </w:t>
      </w:r>
      <w:r>
        <w:rPr>
          <w:lang w:val="en-US"/>
        </w:rPr>
        <w:t>not</w:t>
      </w:r>
      <w:r w:rsidRPr="00677AFC">
        <w:t xml:space="preserve"> </w:t>
      </w:r>
      <w:r>
        <w:rPr>
          <w:lang w:val="en-US"/>
        </w:rPr>
        <w:t>in</w:t>
      </w:r>
      <w:r w:rsidRPr="008470C2">
        <w:t xml:space="preserve"> </w:t>
      </w:r>
      <w:r w:rsidR="00207C43">
        <w:rPr>
          <w:lang w:val="en-US"/>
        </w:rPr>
        <w:t>d</w:t>
      </w:r>
      <w:r>
        <w:rPr>
          <w:lang w:val="uk-UA"/>
        </w:rPr>
        <w:t xml:space="preserve"> == </w:t>
      </w:r>
      <w:r>
        <w:rPr>
          <w:lang w:val="en-US"/>
        </w:rPr>
        <w:t>True</w:t>
      </w:r>
      <w:r w:rsidRPr="008470C2">
        <w:t xml:space="preserve">, </w:t>
      </w:r>
      <w:r>
        <w:t>коли</w:t>
      </w:r>
      <w:r w:rsidRPr="008470C2">
        <w:t xml:space="preserve"> </w:t>
      </w:r>
      <w:r>
        <w:rPr>
          <w:lang w:val="en-US"/>
        </w:rPr>
        <w:t>x</w:t>
      </w:r>
      <w:r w:rsidRPr="008470C2">
        <w:t xml:space="preserve"> </w:t>
      </w:r>
      <w:r>
        <w:t xml:space="preserve">не </w:t>
      </w:r>
      <w:r>
        <w:rPr>
          <w:lang w:val="uk-UA"/>
        </w:rPr>
        <w:t>входить у</w:t>
      </w:r>
      <w:r w:rsidRPr="008470C2">
        <w:t xml:space="preserve"> </w:t>
      </w:r>
      <w:r w:rsidR="00207C43">
        <w:rPr>
          <w:lang w:val="en-US"/>
        </w:rPr>
        <w:t>d</w:t>
      </w:r>
    </w:p>
    <w:p w:rsidR="005D0B0B" w:rsidRPr="00677AFC" w:rsidRDefault="005D0B0B" w:rsidP="005D0B0B"/>
    <w:p w:rsidR="005D0B0B" w:rsidRPr="00A87DA1" w:rsidRDefault="005D0B0B" w:rsidP="005D0B0B">
      <w:pPr>
        <w:pStyle w:val="a4"/>
        <w:rPr>
          <w:lang w:val="uk-UA"/>
        </w:rPr>
      </w:pPr>
      <w:r>
        <w:rPr>
          <w:lang w:val="uk-UA"/>
        </w:rPr>
        <w:t>Інструкції для словників</w:t>
      </w:r>
    </w:p>
    <w:p w:rsidR="005D0B0B" w:rsidRDefault="005D0B0B" w:rsidP="005D0B0B">
      <w:pPr>
        <w:rPr>
          <w:lang w:val="uk-UA"/>
        </w:rPr>
      </w:pPr>
      <w:r>
        <w:rPr>
          <w:lang w:val="uk-UA"/>
        </w:rPr>
        <w:t xml:space="preserve">Для словників визначено присвоєння та виведення. </w:t>
      </w:r>
    </w:p>
    <w:p w:rsidR="005D0B0B" w:rsidRPr="00CE2BE5" w:rsidRDefault="00207C43" w:rsidP="005D0B0B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d</w:t>
      </w:r>
      <w:r w:rsidR="005D0B0B" w:rsidRPr="00CE2BE5"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 xml:space="preserve"> </w:t>
      </w:r>
      <w:r w:rsidR="005D0B0B" w:rsidRPr="00CE2BE5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=</w:t>
      </w:r>
      <w:r w:rsidR="005D0B0B" w:rsidRPr="00CE2BE5"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 xml:space="preserve"> </w:t>
      </w:r>
      <w:r w:rsidR="005D0B0B" w:rsidRPr="00A7365A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e</w:t>
      </w:r>
      <w:r w:rsidR="005D0B0B" w:rsidRPr="00CE2BE5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,</w:t>
      </w:r>
      <w:r w:rsidR="005D0B0B" w:rsidRPr="00CE2BE5"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 xml:space="preserve"> </w:t>
      </w:r>
      <w:proofErr w:type="gramStart"/>
      <w:r w:rsidR="005D0B0B" w:rsidRPr="00A7365A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print</w:t>
      </w:r>
      <w:r w:rsidR="005D0B0B" w:rsidRPr="00CE2BE5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(</w:t>
      </w:r>
      <w:proofErr w:type="gramEnd"/>
      <w:r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d</w:t>
      </w:r>
      <w:r w:rsidR="005D0B0B" w:rsidRPr="00CE2BE5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)</w:t>
      </w:r>
    </w:p>
    <w:p w:rsidR="0005142E" w:rsidRDefault="0005142E" w:rsidP="005D0B0B">
      <w:pPr>
        <w:rPr>
          <w:lang w:val="uk-UA"/>
        </w:rPr>
      </w:pPr>
      <w:r>
        <w:rPr>
          <w:lang w:val="uk-UA"/>
        </w:rPr>
        <w:t xml:space="preserve">Введення не визначено, тому треба вводити словник </w:t>
      </w:r>
      <w:proofErr w:type="spellStart"/>
      <w:r>
        <w:rPr>
          <w:lang w:val="uk-UA"/>
        </w:rPr>
        <w:t>поелементно</w:t>
      </w:r>
      <w:proofErr w:type="spellEnd"/>
      <w:r>
        <w:rPr>
          <w:lang w:val="uk-UA"/>
        </w:rPr>
        <w:t>.</w:t>
      </w:r>
    </w:p>
    <w:p w:rsidR="005D0B0B" w:rsidRPr="00A7365A" w:rsidRDefault="005D0B0B" w:rsidP="005D0B0B">
      <w:pPr>
        <w:rPr>
          <w:lang w:val="uk-UA"/>
        </w:rPr>
      </w:pPr>
      <w:r w:rsidRPr="00CE2BE5">
        <w:rPr>
          <w:lang w:val="uk-UA"/>
        </w:rPr>
        <w:t>Визначено також</w:t>
      </w:r>
      <w:r>
        <w:rPr>
          <w:lang w:val="uk-UA"/>
        </w:rPr>
        <w:t xml:space="preserve"> цикл</w:t>
      </w:r>
      <w:r w:rsidR="00207C43">
        <w:rPr>
          <w:lang w:val="uk-UA"/>
        </w:rPr>
        <w:t>и</w:t>
      </w:r>
      <w:r>
        <w:rPr>
          <w:lang w:val="uk-UA"/>
        </w:rPr>
        <w:t xml:space="preserve"> по всіх елементах </w:t>
      </w:r>
      <w:r w:rsidR="007B7D5B">
        <w:rPr>
          <w:lang w:val="uk-UA"/>
        </w:rPr>
        <w:t>словника</w:t>
      </w:r>
      <w:r w:rsidRPr="00A87DA1">
        <w:rPr>
          <w:lang w:val="uk-UA"/>
        </w:rPr>
        <w:t xml:space="preserve"> </w:t>
      </w:r>
    </w:p>
    <w:p w:rsidR="005D0B0B" w:rsidRPr="006D572F" w:rsidRDefault="005D0B0B" w:rsidP="005D0B0B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</w:pPr>
      <w:proofErr w:type="gramStart"/>
      <w:r w:rsidRPr="00A7365A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for</w:t>
      </w:r>
      <w:proofErr w:type="gramEnd"/>
      <w:r w:rsidRPr="006D572F"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 xml:space="preserve"> </w:t>
      </w:r>
      <w:r w:rsidR="0042707E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key</w:t>
      </w:r>
      <w:r w:rsidRPr="006D572F"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 xml:space="preserve"> </w:t>
      </w:r>
      <w:r w:rsidRPr="00A7365A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in</w:t>
      </w:r>
      <w:r w:rsidRPr="006D572F"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 xml:space="preserve"> </w:t>
      </w:r>
      <w:r w:rsidR="00207C43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>d</w:t>
      </w:r>
      <w:r w:rsidRPr="006D572F">
        <w:rPr>
          <w:rFonts w:ascii="Consolas" w:eastAsia="Times New Roman" w:hAnsi="Consolas" w:cs="Consolas"/>
          <w:color w:val="586E75"/>
          <w:sz w:val="20"/>
          <w:szCs w:val="20"/>
          <w:lang w:val="uk-UA" w:eastAsia="ru-RU"/>
        </w:rPr>
        <w:t>:</w:t>
      </w:r>
    </w:p>
    <w:p w:rsidR="005D0B0B" w:rsidRPr="006D572F" w:rsidRDefault="005D0B0B" w:rsidP="005D0B0B">
      <w:pPr>
        <w:shd w:val="clear" w:color="auto" w:fill="FDF6E3"/>
        <w:spacing w:after="0" w:line="240" w:lineRule="auto"/>
        <w:rPr>
          <w:rFonts w:ascii="Consolas" w:eastAsia="Times New Roman" w:hAnsi="Consolas" w:cs="Consolas"/>
          <w:i/>
          <w:color w:val="657B83"/>
          <w:sz w:val="20"/>
          <w:szCs w:val="20"/>
          <w:lang w:val="uk-UA" w:eastAsia="ru-RU"/>
        </w:rPr>
      </w:pPr>
      <w:r w:rsidRPr="006D572F">
        <w:rPr>
          <w:rFonts w:ascii="Consolas" w:eastAsia="Times New Roman" w:hAnsi="Consolas" w:cs="Consolas"/>
          <w:color w:val="657B83"/>
          <w:sz w:val="20"/>
          <w:szCs w:val="20"/>
          <w:lang w:val="uk-UA" w:eastAsia="ru-RU"/>
        </w:rPr>
        <w:t xml:space="preserve">    </w:t>
      </w:r>
      <w:r w:rsidRPr="00112900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P</w:t>
      </w:r>
    </w:p>
    <w:p w:rsidR="0042707E" w:rsidRPr="00207C43" w:rsidRDefault="0042707E" w:rsidP="005D0B0B">
      <w:pPr>
        <w:rPr>
          <w:lang w:val="en-US"/>
        </w:rPr>
      </w:pPr>
      <w:proofErr w:type="spellStart"/>
      <w:r>
        <w:t>або</w:t>
      </w:r>
      <w:proofErr w:type="spellEnd"/>
    </w:p>
    <w:p w:rsidR="00207C43" w:rsidRPr="0042707E" w:rsidRDefault="00207C43" w:rsidP="00207C43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</w:pPr>
      <w:proofErr w:type="gramStart"/>
      <w:r w:rsidRPr="0042707E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for</w:t>
      </w:r>
      <w:proofErr w:type="gramEnd"/>
      <w:r w:rsidRPr="0042707E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42707E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key</w:t>
      </w:r>
      <w:r w:rsidRPr="0042707E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42707E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in</w:t>
      </w:r>
      <w:r w:rsidRPr="0042707E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d</w:t>
      </w:r>
      <w:r w:rsidRPr="0042707E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.</w:t>
      </w:r>
      <w:r w:rsidRPr="0042707E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keys</w:t>
      </w:r>
      <w:proofErr w:type="spellEnd"/>
      <w:r w:rsidRPr="0042707E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():</w:t>
      </w:r>
    </w:p>
    <w:p w:rsidR="00207C43" w:rsidRPr="0042707E" w:rsidRDefault="00207C43" w:rsidP="00207C43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707E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   </w:t>
      </w:r>
      <w:r w:rsidRPr="00112900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P</w:t>
      </w:r>
    </w:p>
    <w:p w:rsidR="00207C43" w:rsidRPr="00207C43" w:rsidRDefault="00207C43" w:rsidP="005D0B0B">
      <w:pPr>
        <w:rPr>
          <w:lang w:val="en-US"/>
        </w:rPr>
      </w:pPr>
      <w:proofErr w:type="spellStart"/>
      <w:r>
        <w:t>або</w:t>
      </w:r>
      <w:proofErr w:type="spellEnd"/>
    </w:p>
    <w:p w:rsidR="0042707E" w:rsidRPr="0042707E" w:rsidRDefault="0042707E" w:rsidP="0042707E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</w:pPr>
      <w:proofErr w:type="gramStart"/>
      <w:r w:rsidRPr="0042707E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for</w:t>
      </w:r>
      <w:proofErr w:type="gramEnd"/>
      <w:r w:rsidRPr="0042707E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42707E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key</w:t>
      </w:r>
      <w:r w:rsidRPr="0042707E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,</w:t>
      </w:r>
      <w:r w:rsidRPr="0042707E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42707E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v</w:t>
      </w:r>
      <w:r w:rsidRPr="0042707E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42707E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in</w:t>
      </w:r>
      <w:r w:rsidRPr="0042707E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proofErr w:type="spellStart"/>
      <w:r w:rsidR="00207C43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d</w:t>
      </w:r>
      <w:r w:rsidRPr="0042707E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.</w:t>
      </w:r>
      <w:r w:rsidRPr="0042707E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items</w:t>
      </w:r>
      <w:proofErr w:type="spellEnd"/>
      <w:r w:rsidRPr="0042707E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():</w:t>
      </w:r>
    </w:p>
    <w:p w:rsidR="0042707E" w:rsidRPr="00542465" w:rsidRDefault="0042707E" w:rsidP="0042707E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</w:pPr>
      <w:r w:rsidRPr="0042707E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   </w:t>
      </w:r>
      <w:r w:rsidR="00207C43" w:rsidRPr="00112900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P</w:t>
      </w:r>
    </w:p>
    <w:p w:rsidR="0042707E" w:rsidRPr="00542465" w:rsidRDefault="0042707E" w:rsidP="0042707E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eastAsia="ru-RU"/>
        </w:rPr>
      </w:pPr>
    </w:p>
    <w:p w:rsidR="0042707E" w:rsidRPr="0042707E" w:rsidRDefault="0042707E" w:rsidP="005D0B0B"/>
    <w:p w:rsidR="007B7D5B" w:rsidRDefault="007B7D5B" w:rsidP="007B7D5B">
      <w:pPr>
        <w:rPr>
          <w:lang w:val="uk-UA"/>
        </w:rPr>
      </w:pPr>
      <w:r>
        <w:rPr>
          <w:lang w:val="uk-UA"/>
        </w:rPr>
        <w:t>Окрім цього, визначено ще ряд інструкцій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6"/>
        <w:gridCol w:w="7253"/>
        <w:gridCol w:w="532"/>
      </w:tblGrid>
      <w:tr w:rsidR="007B7D5B" w:rsidRPr="0073551B" w:rsidTr="000A6144">
        <w:tc>
          <w:tcPr>
            <w:tcW w:w="1786" w:type="dxa"/>
          </w:tcPr>
          <w:p w:rsidR="007B7D5B" w:rsidRPr="00A87DA1" w:rsidRDefault="007B7D5B" w:rsidP="000A6144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>
              <w:rPr>
                <w:rFonts w:eastAsia="Times New Roman" w:cs="Times New Roman"/>
                <w:b/>
                <w:bCs/>
                <w:lang w:val="uk-UA" w:eastAsia="ru-RU"/>
              </w:rPr>
              <w:t>Інструкція</w:t>
            </w:r>
          </w:p>
        </w:tc>
        <w:tc>
          <w:tcPr>
            <w:tcW w:w="7785" w:type="dxa"/>
            <w:gridSpan w:val="2"/>
          </w:tcPr>
          <w:p w:rsidR="007B7D5B" w:rsidRPr="0073551B" w:rsidRDefault="007B7D5B" w:rsidP="000A6144">
            <w:pPr>
              <w:rPr>
                <w:rFonts w:eastAsia="Times New Roman" w:cs="Times New Roman"/>
                <w:b/>
                <w:bCs/>
                <w:lang w:val="uk-UA" w:eastAsia="ru-RU"/>
              </w:rPr>
            </w:pPr>
            <w:r w:rsidRPr="0073551B">
              <w:rPr>
                <w:rFonts w:eastAsia="Times New Roman" w:cs="Times New Roman"/>
                <w:b/>
                <w:bCs/>
                <w:lang w:val="uk-UA" w:eastAsia="ru-RU"/>
              </w:rPr>
              <w:t>Опис</w:t>
            </w:r>
          </w:p>
        </w:tc>
      </w:tr>
      <w:tr w:rsidR="007B7D5B" w:rsidRPr="00BC38A8" w:rsidTr="007B7D5B">
        <w:trPr>
          <w:gridAfter w:val="1"/>
          <w:wAfter w:w="532" w:type="dxa"/>
        </w:trPr>
        <w:tc>
          <w:tcPr>
            <w:tcW w:w="1786" w:type="dxa"/>
          </w:tcPr>
          <w:p w:rsidR="007B7D5B" w:rsidRPr="00BC38A8" w:rsidRDefault="007B7D5B" w:rsidP="000A6144">
            <w:pPr>
              <w:rPr>
                <w:lang w:val="en-US"/>
              </w:rPr>
            </w:pPr>
            <w:r>
              <w:rPr>
                <w:lang w:val="en-US"/>
              </w:rPr>
              <w:t>d[k] = e</w:t>
            </w:r>
          </w:p>
        </w:tc>
        <w:tc>
          <w:tcPr>
            <w:tcW w:w="7253" w:type="dxa"/>
          </w:tcPr>
          <w:p w:rsidR="007B7D5B" w:rsidRPr="00E77849" w:rsidRDefault="007B7D5B" w:rsidP="007B7D5B">
            <w:pPr>
              <w:rPr>
                <w:lang w:val="uk-UA"/>
              </w:rPr>
            </w:pPr>
            <w:r w:rsidRPr="00E77849">
              <w:rPr>
                <w:lang w:val="uk-UA"/>
              </w:rPr>
              <w:t xml:space="preserve">Присвоїти елементу словника </w:t>
            </w:r>
            <w:r w:rsidRPr="00E77849">
              <w:rPr>
                <w:i/>
                <w:lang w:val="uk-UA"/>
              </w:rPr>
              <w:t>d</w:t>
            </w:r>
            <w:r w:rsidRPr="00E77849">
              <w:rPr>
                <w:lang w:val="uk-UA"/>
              </w:rPr>
              <w:t xml:space="preserve"> з ключем </w:t>
            </w:r>
            <w:r w:rsidRPr="00E77849">
              <w:rPr>
                <w:i/>
                <w:lang w:val="uk-UA"/>
              </w:rPr>
              <w:t>k</w:t>
            </w:r>
            <w:r w:rsidRPr="00E77849">
              <w:rPr>
                <w:lang w:val="uk-UA"/>
              </w:rPr>
              <w:t xml:space="preserve"> значення </w:t>
            </w:r>
            <w:r w:rsidRPr="00E77849">
              <w:rPr>
                <w:i/>
                <w:lang w:val="uk-UA"/>
              </w:rPr>
              <w:t>e</w:t>
            </w:r>
          </w:p>
        </w:tc>
      </w:tr>
      <w:tr w:rsidR="007B7D5B" w:rsidRPr="00BC38A8" w:rsidTr="007B7D5B">
        <w:trPr>
          <w:gridAfter w:val="1"/>
          <w:wAfter w:w="532" w:type="dxa"/>
        </w:trPr>
        <w:tc>
          <w:tcPr>
            <w:tcW w:w="1786" w:type="dxa"/>
          </w:tcPr>
          <w:p w:rsidR="007B7D5B" w:rsidRPr="00BC38A8" w:rsidRDefault="007B7D5B" w:rsidP="000A6144">
            <w:pPr>
              <w:rPr>
                <w:lang w:val="en-US"/>
              </w:rPr>
            </w:pPr>
            <w:r>
              <w:rPr>
                <w:lang w:val="en-US"/>
              </w:rPr>
              <w:t>del d[k]</w:t>
            </w:r>
          </w:p>
        </w:tc>
        <w:tc>
          <w:tcPr>
            <w:tcW w:w="7253" w:type="dxa"/>
          </w:tcPr>
          <w:p w:rsidR="007B7D5B" w:rsidRPr="00E77849" w:rsidRDefault="007B7D5B" w:rsidP="007B7D5B">
            <w:pPr>
              <w:rPr>
                <w:lang w:val="uk-UA"/>
              </w:rPr>
            </w:pPr>
            <w:r w:rsidRPr="00E77849">
              <w:rPr>
                <w:lang w:val="uk-UA"/>
              </w:rPr>
              <w:t xml:space="preserve">Видаляє елемент словника </w:t>
            </w:r>
            <w:r w:rsidRPr="00E77849">
              <w:rPr>
                <w:i/>
                <w:lang w:val="uk-UA"/>
              </w:rPr>
              <w:t>d</w:t>
            </w:r>
            <w:r w:rsidRPr="00E77849">
              <w:rPr>
                <w:lang w:val="uk-UA"/>
              </w:rPr>
              <w:t xml:space="preserve"> з ключем </w:t>
            </w:r>
            <w:r w:rsidRPr="00E77849">
              <w:rPr>
                <w:i/>
                <w:lang w:val="uk-UA"/>
              </w:rPr>
              <w:t>k</w:t>
            </w:r>
            <w:r w:rsidRPr="00E77849">
              <w:rPr>
                <w:lang w:val="uk-UA"/>
              </w:rPr>
              <w:t xml:space="preserve"> або дає помилку, якщо ключа </w:t>
            </w:r>
            <w:r w:rsidRPr="00E77849">
              <w:rPr>
                <w:i/>
                <w:lang w:val="uk-UA"/>
              </w:rPr>
              <w:t>k</w:t>
            </w:r>
            <w:r w:rsidRPr="00E77849">
              <w:rPr>
                <w:lang w:val="uk-UA"/>
              </w:rPr>
              <w:t xml:space="preserve"> немає у словнику </w:t>
            </w:r>
          </w:p>
        </w:tc>
      </w:tr>
      <w:tr w:rsidR="007B7D5B" w:rsidRPr="00BC38A8" w:rsidTr="007B7D5B">
        <w:trPr>
          <w:gridAfter w:val="1"/>
          <w:wAfter w:w="532" w:type="dxa"/>
        </w:trPr>
        <w:tc>
          <w:tcPr>
            <w:tcW w:w="1786" w:type="dxa"/>
          </w:tcPr>
          <w:p w:rsidR="007B7D5B" w:rsidRPr="00BC38A8" w:rsidRDefault="007B7D5B" w:rsidP="000A6144">
            <w:pPr>
              <w:rPr>
                <w:lang w:val="uk-UA"/>
              </w:rPr>
            </w:pPr>
            <w:proofErr w:type="spellStart"/>
            <w:r w:rsidRPr="00BC38A8">
              <w:rPr>
                <w:lang w:val="en-US"/>
              </w:rPr>
              <w:t>d</w:t>
            </w:r>
            <w:r w:rsidRPr="007B7D5B">
              <w:rPr>
                <w:lang w:val="en-US"/>
              </w:rPr>
              <w:t>.</w:t>
            </w:r>
            <w:r w:rsidRPr="00BC38A8">
              <w:rPr>
                <w:lang w:val="en-US"/>
              </w:rPr>
              <w:t>clear</w:t>
            </w:r>
            <w:proofErr w:type="spellEnd"/>
            <w:r w:rsidRPr="007B7D5B">
              <w:rPr>
                <w:lang w:val="en-US"/>
              </w:rPr>
              <w:t>()</w:t>
            </w:r>
          </w:p>
        </w:tc>
        <w:tc>
          <w:tcPr>
            <w:tcW w:w="7253" w:type="dxa"/>
          </w:tcPr>
          <w:p w:rsidR="007B7D5B" w:rsidRPr="00E77849" w:rsidRDefault="007B7D5B" w:rsidP="000A6144">
            <w:pPr>
              <w:rPr>
                <w:lang w:val="uk-UA"/>
              </w:rPr>
            </w:pPr>
            <w:r w:rsidRPr="00E77849">
              <w:rPr>
                <w:lang w:val="uk-UA"/>
              </w:rPr>
              <w:t xml:space="preserve">Видаляє всі елементи словника </w:t>
            </w:r>
            <w:r w:rsidRPr="00E77849">
              <w:rPr>
                <w:i/>
                <w:lang w:val="uk-UA"/>
              </w:rPr>
              <w:t>d</w:t>
            </w:r>
          </w:p>
        </w:tc>
      </w:tr>
      <w:tr w:rsidR="007B7D5B" w:rsidRPr="007B7D5B" w:rsidTr="007B7D5B">
        <w:trPr>
          <w:gridAfter w:val="1"/>
          <w:wAfter w:w="532" w:type="dxa"/>
        </w:trPr>
        <w:tc>
          <w:tcPr>
            <w:tcW w:w="1786" w:type="dxa"/>
          </w:tcPr>
          <w:p w:rsidR="007B7D5B" w:rsidRPr="007B7D5B" w:rsidRDefault="007B7D5B" w:rsidP="000A6144">
            <w:pPr>
              <w:rPr>
                <w:lang w:val="en-US"/>
              </w:rPr>
            </w:pPr>
            <w:proofErr w:type="spellStart"/>
            <w:r w:rsidRPr="00BC38A8">
              <w:rPr>
                <w:lang w:val="en-US"/>
              </w:rPr>
              <w:t>d</w:t>
            </w:r>
            <w:r w:rsidRPr="007B7D5B">
              <w:rPr>
                <w:lang w:val="en-US"/>
              </w:rPr>
              <w:t>.</w:t>
            </w:r>
            <w:r w:rsidRPr="00BC38A8">
              <w:rPr>
                <w:lang w:val="en-US"/>
              </w:rPr>
              <w:t>pop</w:t>
            </w:r>
            <w:proofErr w:type="spellEnd"/>
            <w:r w:rsidRPr="007B7D5B">
              <w:rPr>
                <w:lang w:val="en-US"/>
              </w:rPr>
              <w:t>(</w:t>
            </w:r>
            <w:r w:rsidRPr="00BC38A8">
              <w:rPr>
                <w:lang w:val="en-US"/>
              </w:rPr>
              <w:t>k</w:t>
            </w:r>
            <w:r w:rsidRPr="007B7D5B">
              <w:rPr>
                <w:lang w:val="en-US"/>
              </w:rPr>
              <w:t xml:space="preserve">) </w:t>
            </w:r>
          </w:p>
        </w:tc>
        <w:tc>
          <w:tcPr>
            <w:tcW w:w="7253" w:type="dxa"/>
          </w:tcPr>
          <w:p w:rsidR="007B7D5B" w:rsidRPr="00E77849" w:rsidRDefault="007B7D5B" w:rsidP="007B7D5B">
            <w:pPr>
              <w:rPr>
                <w:lang w:val="uk-UA"/>
              </w:rPr>
            </w:pPr>
            <w:r w:rsidRPr="00E77849">
              <w:rPr>
                <w:lang w:val="uk-UA"/>
              </w:rPr>
              <w:t xml:space="preserve">Повертає значення ключа </w:t>
            </w:r>
            <w:r w:rsidRPr="00E77849">
              <w:rPr>
                <w:i/>
                <w:lang w:val="uk-UA"/>
              </w:rPr>
              <w:t>k</w:t>
            </w:r>
            <w:r w:rsidRPr="00E77849">
              <w:rPr>
                <w:lang w:val="uk-UA"/>
              </w:rPr>
              <w:t xml:space="preserve"> і видаляє зі словника елемент з ключем </w:t>
            </w:r>
            <w:r w:rsidRPr="00E77849">
              <w:rPr>
                <w:i/>
                <w:lang w:val="uk-UA"/>
              </w:rPr>
              <w:t>k</w:t>
            </w:r>
            <w:r w:rsidRPr="00E77849">
              <w:rPr>
                <w:lang w:val="uk-UA"/>
              </w:rPr>
              <w:t xml:space="preserve"> або дає помилку, якщо ключа </w:t>
            </w:r>
            <w:r w:rsidRPr="00E77849">
              <w:rPr>
                <w:i/>
                <w:lang w:val="uk-UA"/>
              </w:rPr>
              <w:t>k</w:t>
            </w:r>
            <w:r w:rsidRPr="00E77849">
              <w:rPr>
                <w:lang w:val="uk-UA"/>
              </w:rPr>
              <w:t xml:space="preserve"> немає у словнику</w:t>
            </w:r>
          </w:p>
        </w:tc>
      </w:tr>
      <w:tr w:rsidR="007B7D5B" w:rsidRPr="00BC38A8" w:rsidTr="007B7D5B">
        <w:trPr>
          <w:gridAfter w:val="1"/>
          <w:wAfter w:w="532" w:type="dxa"/>
        </w:trPr>
        <w:tc>
          <w:tcPr>
            <w:tcW w:w="1786" w:type="dxa"/>
          </w:tcPr>
          <w:p w:rsidR="007B7D5B" w:rsidRPr="00BC38A8" w:rsidRDefault="007B7D5B" w:rsidP="000A6144">
            <w:r w:rsidRPr="00BC38A8">
              <w:rPr>
                <w:lang w:val="en-US"/>
              </w:rPr>
              <w:t>d</w:t>
            </w:r>
            <w:r w:rsidRPr="00BC38A8">
              <w:t>.</w:t>
            </w:r>
            <w:r w:rsidRPr="00BC38A8">
              <w:rPr>
                <w:lang w:val="en-US"/>
              </w:rPr>
              <w:t>pop</w:t>
            </w:r>
            <w:r w:rsidRPr="00BC38A8">
              <w:t>(</w:t>
            </w:r>
            <w:r w:rsidRPr="00BC38A8">
              <w:rPr>
                <w:lang w:val="en-US"/>
              </w:rPr>
              <w:t>k</w:t>
            </w:r>
            <w:r w:rsidRPr="00BC38A8">
              <w:t xml:space="preserve">, </w:t>
            </w:r>
            <w:r w:rsidRPr="00BC38A8">
              <w:rPr>
                <w:lang w:val="en-US"/>
              </w:rPr>
              <w:t>v</w:t>
            </w:r>
            <w:r w:rsidRPr="00BC38A8">
              <w:t xml:space="preserve">) </w:t>
            </w:r>
          </w:p>
        </w:tc>
        <w:tc>
          <w:tcPr>
            <w:tcW w:w="7253" w:type="dxa"/>
          </w:tcPr>
          <w:p w:rsidR="007B7D5B" w:rsidRPr="00E77849" w:rsidRDefault="007B7D5B" w:rsidP="000A6144">
            <w:pPr>
              <w:rPr>
                <w:lang w:val="uk-UA"/>
              </w:rPr>
            </w:pPr>
            <w:r w:rsidRPr="00E77849">
              <w:rPr>
                <w:lang w:val="uk-UA"/>
              </w:rPr>
              <w:t xml:space="preserve">Повертає значення ключа </w:t>
            </w:r>
            <w:r w:rsidRPr="00E77849">
              <w:rPr>
                <w:i/>
                <w:lang w:val="uk-UA"/>
              </w:rPr>
              <w:t>k</w:t>
            </w:r>
            <w:r w:rsidRPr="00E77849">
              <w:rPr>
                <w:lang w:val="uk-UA"/>
              </w:rPr>
              <w:t xml:space="preserve"> і видаляє зі словника елемент з ключем </w:t>
            </w:r>
            <w:r w:rsidRPr="00E77849">
              <w:rPr>
                <w:i/>
                <w:lang w:val="uk-UA"/>
              </w:rPr>
              <w:t>k</w:t>
            </w:r>
            <w:r w:rsidRPr="00E77849">
              <w:rPr>
                <w:lang w:val="uk-UA"/>
              </w:rPr>
              <w:t xml:space="preserve"> або повертає значення </w:t>
            </w:r>
            <w:r w:rsidRPr="00E77849">
              <w:rPr>
                <w:i/>
                <w:lang w:val="uk-UA"/>
              </w:rPr>
              <w:t>v</w:t>
            </w:r>
            <w:r w:rsidRPr="00E77849">
              <w:rPr>
                <w:lang w:val="uk-UA"/>
              </w:rPr>
              <w:t xml:space="preserve">, якщо ключ </w:t>
            </w:r>
            <w:r w:rsidRPr="00E77849">
              <w:rPr>
                <w:i/>
                <w:lang w:val="uk-UA"/>
              </w:rPr>
              <w:t>k</w:t>
            </w:r>
            <w:r w:rsidRPr="00E77849">
              <w:rPr>
                <w:lang w:val="uk-UA"/>
              </w:rPr>
              <w:t xml:space="preserve"> немає у словнику</w:t>
            </w:r>
          </w:p>
        </w:tc>
      </w:tr>
      <w:tr w:rsidR="007B7D5B" w:rsidRPr="00BC38A8" w:rsidTr="007B7D5B">
        <w:trPr>
          <w:gridAfter w:val="1"/>
          <w:wAfter w:w="532" w:type="dxa"/>
        </w:trPr>
        <w:tc>
          <w:tcPr>
            <w:tcW w:w="1786" w:type="dxa"/>
          </w:tcPr>
          <w:p w:rsidR="007B7D5B" w:rsidRPr="00BC38A8" w:rsidRDefault="007B7D5B" w:rsidP="000A6144">
            <w:r w:rsidRPr="00BC38A8">
              <w:rPr>
                <w:lang w:val="en-US"/>
              </w:rPr>
              <w:t>d</w:t>
            </w:r>
            <w:r w:rsidRPr="00BC38A8">
              <w:t>.</w:t>
            </w:r>
            <w:proofErr w:type="spellStart"/>
            <w:r w:rsidRPr="00BC38A8">
              <w:rPr>
                <w:lang w:val="en-US"/>
              </w:rPr>
              <w:t>popitem</w:t>
            </w:r>
            <w:proofErr w:type="spellEnd"/>
            <w:r w:rsidRPr="00BC38A8">
              <w:t>()</w:t>
            </w:r>
          </w:p>
        </w:tc>
        <w:tc>
          <w:tcPr>
            <w:tcW w:w="7253" w:type="dxa"/>
          </w:tcPr>
          <w:p w:rsidR="007B7D5B" w:rsidRPr="00E77849" w:rsidRDefault="007B7D5B" w:rsidP="000A6144">
            <w:pPr>
              <w:rPr>
                <w:lang w:val="uk-UA"/>
              </w:rPr>
            </w:pPr>
            <w:r w:rsidRPr="00E77849">
              <w:rPr>
                <w:lang w:val="uk-UA"/>
              </w:rPr>
              <w:t xml:space="preserve">Повертає і видаляє довільну пару (ключ, значення) зі словника </w:t>
            </w:r>
            <w:r w:rsidRPr="00E77849">
              <w:rPr>
                <w:i/>
                <w:lang w:val="uk-UA"/>
              </w:rPr>
              <w:t>d</w:t>
            </w:r>
            <w:r w:rsidRPr="00E77849">
              <w:rPr>
                <w:lang w:val="uk-UA"/>
              </w:rPr>
              <w:t xml:space="preserve"> або дає помилку, якщо словник </w:t>
            </w:r>
            <w:r w:rsidRPr="00E77849">
              <w:rPr>
                <w:i/>
                <w:lang w:val="uk-UA"/>
              </w:rPr>
              <w:t>d</w:t>
            </w:r>
            <w:r w:rsidRPr="00E77849">
              <w:rPr>
                <w:lang w:val="uk-UA"/>
              </w:rPr>
              <w:t xml:space="preserve"> порожній</w:t>
            </w:r>
          </w:p>
        </w:tc>
      </w:tr>
      <w:tr w:rsidR="007B7D5B" w:rsidRPr="00BC38A8" w:rsidTr="007B7D5B">
        <w:trPr>
          <w:gridAfter w:val="1"/>
          <w:wAfter w:w="532" w:type="dxa"/>
        </w:trPr>
        <w:tc>
          <w:tcPr>
            <w:tcW w:w="1786" w:type="dxa"/>
          </w:tcPr>
          <w:p w:rsidR="007B7D5B" w:rsidRPr="00BC38A8" w:rsidRDefault="007B7D5B" w:rsidP="000A6144">
            <w:r w:rsidRPr="00BC38A8">
              <w:rPr>
                <w:lang w:val="en-US"/>
              </w:rPr>
              <w:t>d</w:t>
            </w:r>
            <w:r w:rsidRPr="00BC38A8">
              <w:t>.</w:t>
            </w:r>
            <w:proofErr w:type="spellStart"/>
            <w:r w:rsidRPr="00BC38A8">
              <w:rPr>
                <w:lang w:val="en-US"/>
              </w:rPr>
              <w:t>setdefault</w:t>
            </w:r>
            <w:proofErr w:type="spellEnd"/>
            <w:r w:rsidRPr="00BC38A8">
              <w:t>(</w:t>
            </w:r>
            <w:r w:rsidRPr="00BC38A8">
              <w:rPr>
                <w:lang w:val="en-US"/>
              </w:rPr>
              <w:t>k</w:t>
            </w:r>
            <w:r w:rsidRPr="00BC38A8">
              <w:t xml:space="preserve">, </w:t>
            </w:r>
            <w:r w:rsidRPr="00BC38A8">
              <w:rPr>
                <w:lang w:val="en-US"/>
              </w:rPr>
              <w:t>v</w:t>
            </w:r>
            <w:r w:rsidRPr="00BC38A8">
              <w:t xml:space="preserve">) </w:t>
            </w:r>
          </w:p>
        </w:tc>
        <w:tc>
          <w:tcPr>
            <w:tcW w:w="7253" w:type="dxa"/>
          </w:tcPr>
          <w:p w:rsidR="007B7D5B" w:rsidRPr="00E77849" w:rsidRDefault="007B7D5B" w:rsidP="007B7D5B">
            <w:pPr>
              <w:rPr>
                <w:lang w:val="uk-UA"/>
              </w:rPr>
            </w:pPr>
            <w:r w:rsidRPr="00E77849">
              <w:rPr>
                <w:lang w:val="uk-UA"/>
              </w:rPr>
              <w:t xml:space="preserve">Те ж, що і </w:t>
            </w:r>
            <w:proofErr w:type="spellStart"/>
            <w:r w:rsidRPr="00E77849">
              <w:rPr>
                <w:lang w:val="uk-UA"/>
              </w:rPr>
              <w:t>dict.get</w:t>
            </w:r>
            <w:proofErr w:type="spellEnd"/>
            <w:r w:rsidRPr="00E77849">
              <w:rPr>
                <w:lang w:val="uk-UA"/>
              </w:rPr>
              <w:t xml:space="preserve"> () за винятком того, що, якщо ключ </w:t>
            </w:r>
            <w:r w:rsidRPr="00E77849">
              <w:rPr>
                <w:i/>
                <w:lang w:val="uk-UA"/>
              </w:rPr>
              <w:t>k</w:t>
            </w:r>
            <w:r w:rsidRPr="00E77849">
              <w:rPr>
                <w:lang w:val="uk-UA"/>
              </w:rPr>
              <w:t xml:space="preserve"> в словнику відсутній, в словник вставляється новий елемент з ключем </w:t>
            </w:r>
            <w:r w:rsidRPr="00E77849">
              <w:rPr>
                <w:i/>
                <w:lang w:val="uk-UA"/>
              </w:rPr>
              <w:t>k</w:t>
            </w:r>
            <w:r w:rsidRPr="00E77849">
              <w:rPr>
                <w:lang w:val="uk-UA"/>
              </w:rPr>
              <w:t xml:space="preserve"> і зі значенням </w:t>
            </w:r>
            <w:proofErr w:type="spellStart"/>
            <w:r w:rsidRPr="00E77849">
              <w:rPr>
                <w:lang w:val="uk-UA"/>
              </w:rPr>
              <w:t>None</w:t>
            </w:r>
            <w:proofErr w:type="spellEnd"/>
            <w:r w:rsidRPr="00E77849">
              <w:rPr>
                <w:lang w:val="uk-UA"/>
              </w:rPr>
              <w:t xml:space="preserve"> або </w:t>
            </w:r>
            <w:r w:rsidRPr="00E77849">
              <w:rPr>
                <w:i/>
                <w:lang w:val="uk-UA"/>
              </w:rPr>
              <w:t>v</w:t>
            </w:r>
            <w:r w:rsidRPr="00E77849">
              <w:rPr>
                <w:lang w:val="uk-UA"/>
              </w:rPr>
              <w:t>, якщо аргумент v заданий</w:t>
            </w:r>
          </w:p>
        </w:tc>
      </w:tr>
      <w:tr w:rsidR="007B7D5B" w:rsidRPr="00BC38A8" w:rsidTr="007B7D5B">
        <w:trPr>
          <w:gridAfter w:val="1"/>
          <w:wAfter w:w="532" w:type="dxa"/>
        </w:trPr>
        <w:tc>
          <w:tcPr>
            <w:tcW w:w="1786" w:type="dxa"/>
          </w:tcPr>
          <w:p w:rsidR="007B7D5B" w:rsidRPr="00BC38A8" w:rsidRDefault="007B7D5B" w:rsidP="000A6144">
            <w:r w:rsidRPr="00BC38A8">
              <w:rPr>
                <w:lang w:val="en-US"/>
              </w:rPr>
              <w:t>d</w:t>
            </w:r>
            <w:r w:rsidRPr="00BC38A8">
              <w:t>.</w:t>
            </w:r>
            <w:r w:rsidRPr="00BC38A8">
              <w:rPr>
                <w:lang w:val="en-US"/>
              </w:rPr>
              <w:t>update</w:t>
            </w:r>
            <w:r w:rsidRPr="00BC38A8">
              <w:t>(</w:t>
            </w:r>
            <w:r w:rsidRPr="00BC38A8">
              <w:rPr>
                <w:lang w:val="en-US"/>
              </w:rPr>
              <w:t>a</w:t>
            </w:r>
            <w:r w:rsidRPr="00BC38A8">
              <w:t xml:space="preserve">) </w:t>
            </w:r>
          </w:p>
        </w:tc>
        <w:tc>
          <w:tcPr>
            <w:tcW w:w="7253" w:type="dxa"/>
          </w:tcPr>
          <w:p w:rsidR="007B7D5B" w:rsidRPr="00E77849" w:rsidRDefault="007B7D5B" w:rsidP="00524013">
            <w:pPr>
              <w:rPr>
                <w:lang w:val="uk-UA"/>
              </w:rPr>
            </w:pPr>
            <w:r w:rsidRPr="00E77849">
              <w:rPr>
                <w:lang w:val="uk-UA"/>
              </w:rPr>
              <w:t xml:space="preserve">Додає в словник </w:t>
            </w:r>
            <w:r w:rsidRPr="00E77849">
              <w:rPr>
                <w:i/>
                <w:lang w:val="uk-UA"/>
              </w:rPr>
              <w:t>d</w:t>
            </w:r>
            <w:r w:rsidRPr="00E77849">
              <w:rPr>
                <w:lang w:val="uk-UA"/>
              </w:rPr>
              <w:t xml:space="preserve"> пари (ключ, значення) з </w:t>
            </w:r>
            <w:r w:rsidRPr="00E77849">
              <w:rPr>
                <w:i/>
                <w:lang w:val="uk-UA"/>
              </w:rPr>
              <w:t>а</w:t>
            </w:r>
            <w:r w:rsidRPr="00E77849">
              <w:rPr>
                <w:lang w:val="uk-UA"/>
              </w:rPr>
              <w:t xml:space="preserve">, які відсутні в словнику </w:t>
            </w:r>
            <w:r w:rsidRPr="00E77849">
              <w:rPr>
                <w:i/>
                <w:lang w:val="uk-UA"/>
              </w:rPr>
              <w:t>d</w:t>
            </w:r>
            <w:r w:rsidRPr="00E77849">
              <w:rPr>
                <w:lang w:val="uk-UA"/>
              </w:rPr>
              <w:t xml:space="preserve">, а для кожного ключа, який вже присутній в словнику </w:t>
            </w:r>
            <w:r w:rsidRPr="00E77849">
              <w:rPr>
                <w:i/>
                <w:lang w:val="uk-UA"/>
              </w:rPr>
              <w:t>d</w:t>
            </w:r>
            <w:r w:rsidRPr="00E77849">
              <w:rPr>
                <w:lang w:val="uk-UA"/>
              </w:rPr>
              <w:t xml:space="preserve">, виконується заміна відповідним значенням з </w:t>
            </w:r>
            <w:r w:rsidRPr="00E77849">
              <w:rPr>
                <w:i/>
                <w:lang w:val="uk-UA"/>
              </w:rPr>
              <w:t>а</w:t>
            </w:r>
            <w:r w:rsidRPr="00E77849">
              <w:rPr>
                <w:lang w:val="uk-UA"/>
              </w:rPr>
              <w:t xml:space="preserve">; </w:t>
            </w:r>
            <w:r w:rsidRPr="00E77849">
              <w:rPr>
                <w:i/>
                <w:lang w:val="uk-UA"/>
              </w:rPr>
              <w:t>а</w:t>
            </w:r>
            <w:r w:rsidRPr="00E77849">
              <w:rPr>
                <w:lang w:val="uk-UA"/>
              </w:rPr>
              <w:t xml:space="preserve"> може бути словником, </w:t>
            </w:r>
            <w:r w:rsidR="00524013" w:rsidRPr="00E77849">
              <w:rPr>
                <w:rFonts w:eastAsia="Times New Roman" w:cs="Times New Roman"/>
                <w:lang w:val="uk-UA" w:eastAsia="ru-RU"/>
              </w:rPr>
              <w:t xml:space="preserve">належати типу, що </w:t>
            </w:r>
            <w:proofErr w:type="spellStart"/>
            <w:r w:rsidR="00524013" w:rsidRPr="00E77849">
              <w:rPr>
                <w:rFonts w:eastAsia="Times New Roman" w:cs="Times New Roman"/>
                <w:lang w:val="uk-UA" w:eastAsia="ru-RU"/>
              </w:rPr>
              <w:t>ітерується</w:t>
            </w:r>
            <w:proofErr w:type="spellEnd"/>
            <w:r w:rsidR="00524013" w:rsidRPr="00E77849">
              <w:rPr>
                <w:rFonts w:eastAsia="Times New Roman" w:cs="Times New Roman"/>
                <w:lang w:val="uk-UA" w:eastAsia="ru-RU"/>
              </w:rPr>
              <w:t xml:space="preserve">, </w:t>
            </w:r>
            <w:r w:rsidRPr="00E77849">
              <w:rPr>
                <w:lang w:val="uk-UA"/>
              </w:rPr>
              <w:t>з парами (ключ, значення) або іменованими аргументами</w:t>
            </w:r>
          </w:p>
        </w:tc>
      </w:tr>
    </w:tbl>
    <w:p w:rsidR="005D0B0B" w:rsidRDefault="005D0B0B" w:rsidP="00112F2A">
      <w:pPr>
        <w:rPr>
          <w:lang w:val="uk-UA"/>
        </w:rPr>
      </w:pPr>
    </w:p>
    <w:p w:rsidR="00542465" w:rsidRDefault="00542465" w:rsidP="00112F2A">
      <w:pPr>
        <w:rPr>
          <w:lang w:val="uk-UA"/>
        </w:rPr>
      </w:pPr>
    </w:p>
    <w:p w:rsidR="00542465" w:rsidRDefault="00542465" w:rsidP="00112F2A">
      <w:pPr>
        <w:rPr>
          <w:lang w:val="uk-UA"/>
        </w:rPr>
      </w:pPr>
    </w:p>
    <w:p w:rsidR="00542465" w:rsidRDefault="00542465" w:rsidP="00112F2A">
      <w:pPr>
        <w:rPr>
          <w:lang w:val="uk-UA"/>
        </w:rPr>
      </w:pPr>
    </w:p>
    <w:p w:rsidR="00542465" w:rsidRPr="00542465" w:rsidRDefault="00542465" w:rsidP="00112F2A">
      <w:pPr>
        <w:rPr>
          <w:lang w:val="uk-UA"/>
        </w:rPr>
      </w:pPr>
    </w:p>
    <w:p w:rsidR="00E50D8D" w:rsidRDefault="00E50D8D" w:rsidP="00C71829">
      <w:pPr>
        <w:pStyle w:val="a4"/>
        <w:rPr>
          <w:lang w:val="uk-UA"/>
        </w:rPr>
      </w:pPr>
      <w:r>
        <w:rPr>
          <w:lang w:val="uk-UA"/>
        </w:rPr>
        <w:t>Приклад</w:t>
      </w:r>
      <w:r w:rsidR="00542465">
        <w:rPr>
          <w:lang w:val="uk-UA"/>
        </w:rPr>
        <w:t>и</w:t>
      </w:r>
    </w:p>
    <w:p w:rsidR="00DB5647" w:rsidRDefault="00082513">
      <w:pPr>
        <w:rPr>
          <w:lang w:val="uk-UA"/>
        </w:rPr>
      </w:pPr>
      <w:r>
        <w:rPr>
          <w:lang w:val="uk-UA"/>
        </w:rPr>
        <w:t xml:space="preserve">Слова у рядку розділяються одним або декількома пропусками. </w:t>
      </w:r>
      <w:r w:rsidR="00074899">
        <w:rPr>
          <w:lang w:val="uk-UA"/>
        </w:rPr>
        <w:t>Визначити кількість входжень кожного слова до рядка та слово, яке входить найбільшу кількість разів</w:t>
      </w:r>
      <w:r>
        <w:rPr>
          <w:lang w:val="uk-UA"/>
        </w:rPr>
        <w:t xml:space="preserve"> (версія 1)</w:t>
      </w:r>
    </w:p>
    <w:p w:rsidR="00542465" w:rsidRDefault="00542465">
      <w:pPr>
        <w:rPr>
          <w:lang w:val="uk-UA"/>
        </w:rPr>
      </w:pPr>
      <w:r>
        <w:rPr>
          <w:lang w:val="uk-UA"/>
        </w:rPr>
        <w:t xml:space="preserve">Ненульові елементи розрідженої матриці зберігаються у словнику. Ключами словника є кортежі, що складаються з індексів рядка та стовпчика, а значеннями словника, - значення елементів матриці. Для квадратної розрідженої матриці </w:t>
      </w:r>
      <w:r>
        <w:rPr>
          <w:lang w:val="en-US"/>
        </w:rPr>
        <w:t>n</w:t>
      </w:r>
      <w:r w:rsidRPr="00542465">
        <w:t>×</w:t>
      </w:r>
      <w:r>
        <w:rPr>
          <w:lang w:val="en-US"/>
        </w:rPr>
        <w:t>n</w:t>
      </w:r>
      <w:r w:rsidRPr="00542465">
        <w:t xml:space="preserve"> </w:t>
      </w:r>
      <w:r>
        <w:rPr>
          <w:lang w:val="uk-UA"/>
        </w:rPr>
        <w:t>перевірити, чи є ця матриця симетричною (версія 1).</w:t>
      </w:r>
    </w:p>
    <w:p w:rsidR="00536B9E" w:rsidRPr="008D0685" w:rsidRDefault="00E74806" w:rsidP="00020312">
      <w:pPr>
        <w:pStyle w:val="a4"/>
        <w:rPr>
          <w:lang w:val="uk-UA"/>
        </w:rPr>
      </w:pPr>
      <w:r>
        <w:rPr>
          <w:lang w:val="uk-UA"/>
        </w:rPr>
        <w:t xml:space="preserve">Функції </w:t>
      </w:r>
      <w:r>
        <w:rPr>
          <w:lang w:val="en-US"/>
        </w:rPr>
        <w:t>all</w:t>
      </w:r>
      <w:r w:rsidR="008D0685" w:rsidRPr="008D0685">
        <w:rPr>
          <w:lang w:val="uk-UA"/>
        </w:rPr>
        <w:t>,</w:t>
      </w:r>
      <w:r>
        <w:rPr>
          <w:lang w:val="uk-UA"/>
        </w:rPr>
        <w:t xml:space="preserve"> </w:t>
      </w:r>
      <w:r>
        <w:rPr>
          <w:lang w:val="en-US"/>
        </w:rPr>
        <w:t>any</w:t>
      </w:r>
      <w:r w:rsidR="008D0685" w:rsidRPr="008D0685">
        <w:rPr>
          <w:lang w:val="uk-UA"/>
        </w:rPr>
        <w:t xml:space="preserve"> </w:t>
      </w:r>
      <w:r w:rsidR="008D0685">
        <w:rPr>
          <w:lang w:val="uk-UA"/>
        </w:rPr>
        <w:t xml:space="preserve">та </w:t>
      </w:r>
      <w:r w:rsidR="008D0685">
        <w:rPr>
          <w:lang w:val="en-US"/>
        </w:rPr>
        <w:t>filter</w:t>
      </w:r>
    </w:p>
    <w:p w:rsidR="008D0685" w:rsidRDefault="00E74806" w:rsidP="00E74806">
      <w:pPr>
        <w:rPr>
          <w:lang w:val="uk-UA"/>
        </w:rPr>
      </w:pPr>
      <w:r>
        <w:rPr>
          <w:lang w:val="uk-UA"/>
        </w:rPr>
        <w:t xml:space="preserve">Дві вбудованих функції </w:t>
      </w:r>
      <w:r>
        <w:rPr>
          <w:lang w:val="en-US"/>
        </w:rPr>
        <w:t>all</w:t>
      </w:r>
      <w:r>
        <w:rPr>
          <w:lang w:val="uk-UA"/>
        </w:rPr>
        <w:t xml:space="preserve"> ()</w:t>
      </w:r>
      <w:r w:rsidRPr="008D0685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any</w:t>
      </w:r>
      <w:r>
        <w:rPr>
          <w:lang w:val="uk-UA"/>
        </w:rPr>
        <w:t xml:space="preserve"> () використовують для обчислення </w:t>
      </w:r>
      <w:proofErr w:type="spellStart"/>
      <w:r>
        <w:rPr>
          <w:lang w:val="uk-UA"/>
        </w:rPr>
        <w:t>бульових</w:t>
      </w:r>
      <w:proofErr w:type="spellEnd"/>
      <w:r>
        <w:rPr>
          <w:lang w:val="uk-UA"/>
        </w:rPr>
        <w:t xml:space="preserve"> значень від складених типів.</w:t>
      </w:r>
      <w:r w:rsidR="008D0685" w:rsidRPr="008D0685">
        <w:rPr>
          <w:lang w:val="uk-UA"/>
        </w:rPr>
        <w:t xml:space="preserve"> </w:t>
      </w:r>
    </w:p>
    <w:p w:rsidR="00E74806" w:rsidRPr="008D0685" w:rsidRDefault="008D0685" w:rsidP="00E74806">
      <w:pPr>
        <w:rPr>
          <w:lang w:val="uk-UA"/>
        </w:rPr>
      </w:pPr>
      <w:r>
        <w:rPr>
          <w:lang w:val="uk-UA"/>
        </w:rPr>
        <w:t xml:space="preserve">Вбудована функція </w:t>
      </w:r>
      <w:proofErr w:type="spellStart"/>
      <w:r w:rsidRPr="008D0685">
        <w:rPr>
          <w:lang w:val="uk-UA"/>
        </w:rPr>
        <w:t>filter</w:t>
      </w:r>
      <w:proofErr w:type="spellEnd"/>
      <w:r>
        <w:rPr>
          <w:lang w:val="uk-UA"/>
        </w:rPr>
        <w:t>() дозволяє відібрати зі складеного типу ті елементи, що задовольняють умову.</w:t>
      </w:r>
      <w:r w:rsidR="001715F6">
        <w:rPr>
          <w:lang w:val="uk-UA"/>
        </w:rPr>
        <w:t xml:space="preserve"> Умова, в свою чергу, задана деякою функцією.</w:t>
      </w:r>
    </w:p>
    <w:p w:rsidR="00E74806" w:rsidRPr="008D0685" w:rsidRDefault="00E74806" w:rsidP="00E74806">
      <w:r w:rsidRPr="004D0346">
        <w:rPr>
          <w:lang w:val="uk-UA"/>
        </w:rPr>
        <w:t xml:space="preserve">Якщо </w:t>
      </w:r>
      <w:r w:rsidRPr="00204B01">
        <w:rPr>
          <w:i/>
          <w:lang w:val="en-US"/>
        </w:rPr>
        <w:t>e</w:t>
      </w:r>
      <w:r w:rsidRPr="004D0346">
        <w:rPr>
          <w:lang w:val="uk-UA"/>
        </w:rPr>
        <w:t xml:space="preserve"> </w:t>
      </w:r>
      <w:r>
        <w:rPr>
          <w:lang w:val="uk-UA"/>
        </w:rPr>
        <w:t>–</w:t>
      </w:r>
      <w:r w:rsidRPr="004D0346">
        <w:rPr>
          <w:lang w:val="uk-UA"/>
        </w:rPr>
        <w:t xml:space="preserve"> </w:t>
      </w:r>
      <w:r>
        <w:rPr>
          <w:lang w:val="uk-UA"/>
        </w:rPr>
        <w:t xml:space="preserve">вираз типу, що </w:t>
      </w:r>
      <w:proofErr w:type="spellStart"/>
      <w:r>
        <w:rPr>
          <w:lang w:val="uk-UA"/>
        </w:rPr>
        <w:t>ітерується</w:t>
      </w:r>
      <w:proofErr w:type="spellEnd"/>
      <w:r>
        <w:rPr>
          <w:lang w:val="uk-UA"/>
        </w:rPr>
        <w:t xml:space="preserve">, то </w:t>
      </w:r>
    </w:p>
    <w:p w:rsidR="00E74806" w:rsidRDefault="00E74806" w:rsidP="00E74806">
      <w:pPr>
        <w:rPr>
          <w:lang w:val="uk-UA"/>
        </w:rPr>
      </w:pPr>
      <w:proofErr w:type="gramStart"/>
      <w:r>
        <w:rPr>
          <w:lang w:val="en-US"/>
        </w:rPr>
        <w:t>all</w:t>
      </w:r>
      <w:proofErr w:type="gramEnd"/>
      <w:r>
        <w:rPr>
          <w:lang w:val="uk-UA"/>
        </w:rPr>
        <w:t xml:space="preserve"> (</w:t>
      </w:r>
      <w:r w:rsidRPr="00204B01">
        <w:rPr>
          <w:i/>
          <w:lang w:val="en-US"/>
        </w:rPr>
        <w:t>e</w:t>
      </w:r>
      <w:r>
        <w:rPr>
          <w:lang w:val="uk-UA"/>
        </w:rPr>
        <w:t>)</w:t>
      </w:r>
      <w:r w:rsidRPr="00E74806">
        <w:rPr>
          <w:lang w:val="uk-UA"/>
        </w:rPr>
        <w:t xml:space="preserve"> </w:t>
      </w:r>
      <w:r>
        <w:rPr>
          <w:lang w:val="uk-UA"/>
        </w:rPr>
        <w:t xml:space="preserve">повертає значення </w:t>
      </w:r>
      <w:r>
        <w:rPr>
          <w:lang w:val="en-US"/>
        </w:rPr>
        <w:t>True</w:t>
      </w:r>
      <w:r w:rsidRPr="00E74806">
        <w:rPr>
          <w:lang w:val="uk-UA"/>
        </w:rPr>
        <w:t xml:space="preserve"> </w:t>
      </w:r>
      <w:r>
        <w:rPr>
          <w:lang w:val="uk-UA"/>
        </w:rPr>
        <w:t xml:space="preserve">тоді і тільки тоді, коли всі елементи </w:t>
      </w:r>
      <w:r w:rsidRPr="00204B01">
        <w:rPr>
          <w:i/>
          <w:lang w:val="en-US"/>
        </w:rPr>
        <w:t>e</w:t>
      </w:r>
      <w:r>
        <w:rPr>
          <w:lang w:val="uk-UA"/>
        </w:rPr>
        <w:t xml:space="preserve"> </w:t>
      </w:r>
      <w:r w:rsidR="00204B01">
        <w:rPr>
          <w:lang w:val="uk-UA"/>
        </w:rPr>
        <w:t>є істинними</w:t>
      </w:r>
      <w:r>
        <w:rPr>
          <w:lang w:val="uk-UA"/>
        </w:rPr>
        <w:t xml:space="preserve"> </w:t>
      </w:r>
      <w:r w:rsidR="00204B01">
        <w:rPr>
          <w:lang w:val="uk-UA"/>
        </w:rPr>
        <w:t>(</w:t>
      </w:r>
      <w:r>
        <w:rPr>
          <w:lang w:val="en-US"/>
        </w:rPr>
        <w:t>True</w:t>
      </w:r>
      <w:r w:rsidR="00204B01">
        <w:rPr>
          <w:lang w:val="uk-UA"/>
        </w:rPr>
        <w:t>)</w:t>
      </w:r>
      <w:r w:rsidRPr="00E74806">
        <w:rPr>
          <w:lang w:val="uk-UA"/>
        </w:rPr>
        <w:t>.</w:t>
      </w:r>
      <w:r>
        <w:rPr>
          <w:lang w:val="uk-UA"/>
        </w:rPr>
        <w:t xml:space="preserve"> </w:t>
      </w:r>
    </w:p>
    <w:p w:rsidR="00E74806" w:rsidRDefault="00E74806" w:rsidP="00E74806">
      <w:pPr>
        <w:rPr>
          <w:lang w:val="uk-UA"/>
        </w:rPr>
      </w:pPr>
      <w:proofErr w:type="gramStart"/>
      <w:r>
        <w:rPr>
          <w:lang w:val="en-US"/>
        </w:rPr>
        <w:t>any</w:t>
      </w:r>
      <w:proofErr w:type="gramEnd"/>
      <w:r>
        <w:rPr>
          <w:lang w:val="uk-UA"/>
        </w:rPr>
        <w:t xml:space="preserve"> (</w:t>
      </w:r>
      <w:r w:rsidRPr="00204B01">
        <w:rPr>
          <w:i/>
          <w:lang w:val="en-US"/>
        </w:rPr>
        <w:t>e</w:t>
      </w:r>
      <w:r>
        <w:rPr>
          <w:lang w:val="uk-UA"/>
        </w:rPr>
        <w:t>)</w:t>
      </w:r>
      <w:r w:rsidRPr="00E74806">
        <w:rPr>
          <w:lang w:val="uk-UA"/>
        </w:rPr>
        <w:t xml:space="preserve"> </w:t>
      </w:r>
      <w:r>
        <w:rPr>
          <w:lang w:val="uk-UA"/>
        </w:rPr>
        <w:t xml:space="preserve">повертає значення </w:t>
      </w:r>
      <w:r>
        <w:rPr>
          <w:lang w:val="en-US"/>
        </w:rPr>
        <w:t>True</w:t>
      </w:r>
      <w:r w:rsidRPr="00E74806">
        <w:rPr>
          <w:lang w:val="uk-UA"/>
        </w:rPr>
        <w:t xml:space="preserve"> </w:t>
      </w:r>
      <w:r>
        <w:rPr>
          <w:lang w:val="uk-UA"/>
        </w:rPr>
        <w:t xml:space="preserve">тоді і тільки тоді, коли хоча б один елемент </w:t>
      </w:r>
      <w:r w:rsidRPr="00204B01">
        <w:rPr>
          <w:i/>
          <w:lang w:val="en-US"/>
        </w:rPr>
        <w:t>e</w:t>
      </w:r>
      <w:r>
        <w:rPr>
          <w:lang w:val="uk-UA"/>
        </w:rPr>
        <w:t xml:space="preserve"> </w:t>
      </w:r>
      <w:r w:rsidR="00204B01">
        <w:rPr>
          <w:lang w:val="uk-UA"/>
        </w:rPr>
        <w:t>є істинним</w:t>
      </w:r>
      <w:r>
        <w:rPr>
          <w:lang w:val="uk-UA"/>
        </w:rPr>
        <w:t xml:space="preserve"> </w:t>
      </w:r>
      <w:r w:rsidR="00204B01">
        <w:rPr>
          <w:lang w:val="uk-UA"/>
        </w:rPr>
        <w:t>(</w:t>
      </w:r>
      <w:r>
        <w:rPr>
          <w:lang w:val="en-US"/>
        </w:rPr>
        <w:t>True</w:t>
      </w:r>
      <w:r w:rsidR="00204B01">
        <w:rPr>
          <w:lang w:val="uk-UA"/>
        </w:rPr>
        <w:t>)</w:t>
      </w:r>
      <w:r w:rsidRPr="00E74806">
        <w:rPr>
          <w:lang w:val="uk-UA"/>
        </w:rPr>
        <w:t>.</w:t>
      </w:r>
      <w:r>
        <w:rPr>
          <w:lang w:val="uk-UA"/>
        </w:rPr>
        <w:t xml:space="preserve"> </w:t>
      </w:r>
    </w:p>
    <w:p w:rsidR="001715F6" w:rsidRPr="00B418C9" w:rsidRDefault="001715F6" w:rsidP="00E74806">
      <w:pPr>
        <w:rPr>
          <w:lang w:val="uk-UA"/>
        </w:rPr>
      </w:pPr>
      <w:proofErr w:type="gramStart"/>
      <w:r>
        <w:rPr>
          <w:lang w:val="en-US"/>
        </w:rPr>
        <w:t>filter</w:t>
      </w:r>
      <w:r w:rsidRPr="001715F6">
        <w:rPr>
          <w:lang w:val="uk-UA"/>
        </w:rPr>
        <w:t>(</w:t>
      </w:r>
      <w:proofErr w:type="gramEnd"/>
      <w:r w:rsidRPr="001715F6">
        <w:rPr>
          <w:i/>
          <w:lang w:val="en-US"/>
        </w:rPr>
        <w:t>f</w:t>
      </w:r>
      <w:r w:rsidRPr="001715F6">
        <w:rPr>
          <w:lang w:val="uk-UA"/>
        </w:rPr>
        <w:t xml:space="preserve">, </w:t>
      </w:r>
      <w:r w:rsidRPr="001715F6">
        <w:rPr>
          <w:i/>
          <w:lang w:val="en-US"/>
        </w:rPr>
        <w:t>e</w:t>
      </w:r>
      <w:r w:rsidRPr="001715F6">
        <w:rPr>
          <w:lang w:val="uk-UA"/>
        </w:rPr>
        <w:t>) поверта</w:t>
      </w:r>
      <w:r>
        <w:rPr>
          <w:lang w:val="uk-UA"/>
        </w:rPr>
        <w:t>є послідовність</w:t>
      </w:r>
      <w:r w:rsidRPr="001715F6">
        <w:rPr>
          <w:lang w:val="uk-UA"/>
        </w:rPr>
        <w:t xml:space="preserve">, </w:t>
      </w:r>
      <w:r>
        <w:rPr>
          <w:lang w:val="uk-UA"/>
        </w:rPr>
        <w:t xml:space="preserve">що складається з усіх </w:t>
      </w:r>
      <w:r w:rsidR="00B418C9" w:rsidRPr="00B418C9">
        <w:rPr>
          <w:lang w:val="uk-UA"/>
        </w:rPr>
        <w:t xml:space="preserve">таких </w:t>
      </w:r>
      <w:r>
        <w:rPr>
          <w:lang w:val="uk-UA"/>
        </w:rPr>
        <w:t xml:space="preserve">елементів </w:t>
      </w:r>
      <w:proofErr w:type="spellStart"/>
      <w:r w:rsidR="00B418C9" w:rsidRPr="001715F6">
        <w:rPr>
          <w:i/>
          <w:lang w:val="en-US"/>
        </w:rPr>
        <w:t>e</w:t>
      </w:r>
      <w:r w:rsidR="00B418C9">
        <w:rPr>
          <w:i/>
          <w:vertAlign w:val="subscript"/>
          <w:lang w:val="en-US"/>
        </w:rPr>
        <w:t>i</w:t>
      </w:r>
      <w:proofErr w:type="spellEnd"/>
      <w:r>
        <w:rPr>
          <w:lang w:val="uk-UA"/>
        </w:rPr>
        <w:t xml:space="preserve">, </w:t>
      </w:r>
      <w:r w:rsidR="00B418C9">
        <w:rPr>
          <w:lang w:val="uk-UA"/>
        </w:rPr>
        <w:t xml:space="preserve">які входять у </w:t>
      </w:r>
      <w:r w:rsidR="00B418C9" w:rsidRPr="001715F6">
        <w:rPr>
          <w:i/>
          <w:lang w:val="en-US"/>
        </w:rPr>
        <w:t>e</w:t>
      </w:r>
      <w:r w:rsidR="00B418C9">
        <w:rPr>
          <w:lang w:val="uk-UA"/>
        </w:rPr>
        <w:t xml:space="preserve"> та </w:t>
      </w:r>
      <w:r>
        <w:rPr>
          <w:lang w:val="uk-UA"/>
        </w:rPr>
        <w:t xml:space="preserve">для яких </w:t>
      </w:r>
      <w:r w:rsidRPr="001715F6">
        <w:rPr>
          <w:i/>
          <w:lang w:val="en-US"/>
        </w:rPr>
        <w:t>f</w:t>
      </w:r>
      <w:r>
        <w:rPr>
          <w:lang w:val="uk-UA"/>
        </w:rPr>
        <w:t>(</w:t>
      </w:r>
      <w:proofErr w:type="spellStart"/>
      <w:r w:rsidRPr="001715F6">
        <w:rPr>
          <w:i/>
          <w:lang w:val="en-US"/>
        </w:rPr>
        <w:t>e</w:t>
      </w:r>
      <w:r w:rsidR="00B418C9" w:rsidRPr="00B418C9">
        <w:rPr>
          <w:i/>
          <w:vertAlign w:val="subscript"/>
          <w:lang w:val="en-US"/>
        </w:rPr>
        <w:t>i</w:t>
      </w:r>
      <w:proofErr w:type="spellEnd"/>
      <w:r>
        <w:rPr>
          <w:lang w:val="uk-UA"/>
        </w:rPr>
        <w:t>) є істинним (</w:t>
      </w:r>
      <w:r>
        <w:rPr>
          <w:lang w:val="en-US"/>
        </w:rPr>
        <w:t>True</w:t>
      </w:r>
      <w:r>
        <w:rPr>
          <w:lang w:val="uk-UA"/>
        </w:rPr>
        <w:t>)</w:t>
      </w:r>
      <w:r w:rsidRPr="001715F6">
        <w:rPr>
          <w:lang w:val="uk-UA"/>
        </w:rPr>
        <w:t>.</w:t>
      </w:r>
      <w:r w:rsidR="00B418C9">
        <w:rPr>
          <w:lang w:val="uk-UA"/>
        </w:rPr>
        <w:t xml:space="preserve"> </w:t>
      </w:r>
      <w:proofErr w:type="gramStart"/>
      <w:r w:rsidR="00B418C9">
        <w:rPr>
          <w:lang w:val="en-US"/>
        </w:rPr>
        <w:t>filter</w:t>
      </w:r>
      <w:r w:rsidR="00B418C9" w:rsidRPr="001715F6">
        <w:rPr>
          <w:lang w:val="uk-UA"/>
        </w:rPr>
        <w:t>(</w:t>
      </w:r>
      <w:proofErr w:type="gramEnd"/>
      <w:r w:rsidR="00B418C9" w:rsidRPr="001715F6">
        <w:rPr>
          <w:i/>
          <w:lang w:val="en-US"/>
        </w:rPr>
        <w:t>f</w:t>
      </w:r>
      <w:r w:rsidR="00B418C9" w:rsidRPr="001715F6">
        <w:rPr>
          <w:lang w:val="uk-UA"/>
        </w:rPr>
        <w:t xml:space="preserve">, </w:t>
      </w:r>
      <w:r w:rsidR="00B418C9" w:rsidRPr="001715F6">
        <w:rPr>
          <w:i/>
          <w:lang w:val="en-US"/>
        </w:rPr>
        <w:t>e</w:t>
      </w:r>
      <w:r w:rsidR="00B418C9" w:rsidRPr="001715F6">
        <w:rPr>
          <w:lang w:val="uk-UA"/>
        </w:rPr>
        <w:t>)</w:t>
      </w:r>
      <w:r w:rsidR="00B418C9">
        <w:rPr>
          <w:lang w:val="uk-UA"/>
        </w:rPr>
        <w:t xml:space="preserve">, як і раніше розглянута функція </w:t>
      </w:r>
      <w:r w:rsidR="00B418C9">
        <w:rPr>
          <w:lang w:val="en-US"/>
        </w:rPr>
        <w:t>map</w:t>
      </w:r>
      <w:r w:rsidR="00B418C9" w:rsidRPr="00B418C9">
        <w:rPr>
          <w:lang w:val="uk-UA"/>
        </w:rPr>
        <w:t xml:space="preserve">(), </w:t>
      </w:r>
      <w:r w:rsidR="00B418C9">
        <w:rPr>
          <w:lang w:val="uk-UA"/>
        </w:rPr>
        <w:t xml:space="preserve">застосовує функцію </w:t>
      </w:r>
      <w:r w:rsidR="00B418C9" w:rsidRPr="001715F6">
        <w:rPr>
          <w:i/>
          <w:lang w:val="en-US"/>
        </w:rPr>
        <w:t>f</w:t>
      </w:r>
      <w:r w:rsidR="00B418C9">
        <w:rPr>
          <w:lang w:val="uk-UA"/>
        </w:rPr>
        <w:t xml:space="preserve"> до всіх елементів</w:t>
      </w:r>
      <w:r w:rsidR="00B418C9" w:rsidRPr="001715F6">
        <w:rPr>
          <w:lang w:val="uk-UA"/>
        </w:rPr>
        <w:t xml:space="preserve"> </w:t>
      </w:r>
      <w:r w:rsidR="00B418C9" w:rsidRPr="001715F6">
        <w:rPr>
          <w:i/>
          <w:lang w:val="en-US"/>
        </w:rPr>
        <w:t>e</w:t>
      </w:r>
      <w:r w:rsidR="00B418C9">
        <w:rPr>
          <w:lang w:val="uk-UA"/>
        </w:rPr>
        <w:t>.</w:t>
      </w:r>
    </w:p>
    <w:p w:rsidR="00295EEB" w:rsidRDefault="00295EEB">
      <w:pPr>
        <w:rPr>
          <w:lang w:val="uk-UA"/>
        </w:rPr>
      </w:pPr>
      <w:r>
        <w:rPr>
          <w:lang w:val="uk-UA"/>
        </w:rPr>
        <w:t>Ми вже визначали</w:t>
      </w:r>
      <w:r w:rsidR="00204B01">
        <w:rPr>
          <w:lang w:val="uk-UA"/>
        </w:rPr>
        <w:t xml:space="preserve">, коли </w:t>
      </w:r>
      <w:proofErr w:type="spellStart"/>
      <w:r>
        <w:rPr>
          <w:lang w:val="uk-UA"/>
        </w:rPr>
        <w:t>бульові</w:t>
      </w:r>
      <w:proofErr w:type="spellEnd"/>
      <w:r>
        <w:rPr>
          <w:lang w:val="uk-UA"/>
        </w:rPr>
        <w:t xml:space="preserve"> та числові вирази</w:t>
      </w:r>
      <w:r w:rsidR="00204B01">
        <w:rPr>
          <w:lang w:val="uk-UA"/>
        </w:rPr>
        <w:t xml:space="preserve"> є істинним</w:t>
      </w:r>
      <w:r>
        <w:rPr>
          <w:lang w:val="uk-UA"/>
        </w:rPr>
        <w:t>и</w:t>
      </w:r>
      <w:r w:rsidR="00204B01" w:rsidRPr="00204B01">
        <w:t xml:space="preserve">. </w:t>
      </w:r>
    </w:p>
    <w:p w:rsidR="00E74806" w:rsidRDefault="00204B01">
      <w:pPr>
        <w:rPr>
          <w:lang w:val="uk-UA"/>
        </w:rPr>
      </w:pPr>
      <w:r>
        <w:rPr>
          <w:lang w:val="uk-UA"/>
        </w:rPr>
        <w:t>Для складених типів даних правила є такими:</w:t>
      </w:r>
    </w:p>
    <w:p w:rsidR="00204B01" w:rsidRPr="00295EEB" w:rsidRDefault="00204B01" w:rsidP="00295EEB">
      <w:pPr>
        <w:pStyle w:val="a7"/>
        <w:numPr>
          <w:ilvl w:val="0"/>
          <w:numId w:val="5"/>
        </w:numPr>
        <w:rPr>
          <w:lang w:val="uk-UA"/>
        </w:rPr>
      </w:pPr>
      <w:r w:rsidRPr="00295EEB">
        <w:rPr>
          <w:lang w:val="uk-UA"/>
        </w:rPr>
        <w:t>будь</w:t>
      </w:r>
      <w:r w:rsidR="0044197F">
        <w:rPr>
          <w:lang w:val="uk-UA"/>
        </w:rPr>
        <w:t>-який непорожній рядок є істинн</w:t>
      </w:r>
      <w:r w:rsidRPr="00295EEB">
        <w:rPr>
          <w:lang w:val="uk-UA"/>
        </w:rPr>
        <w:t>им</w:t>
      </w:r>
    </w:p>
    <w:p w:rsidR="00204B01" w:rsidRPr="00295EEB" w:rsidRDefault="00204B01" w:rsidP="00295EEB">
      <w:pPr>
        <w:pStyle w:val="a7"/>
        <w:numPr>
          <w:ilvl w:val="0"/>
          <w:numId w:val="5"/>
        </w:numPr>
        <w:rPr>
          <w:lang w:val="uk-UA"/>
        </w:rPr>
      </w:pPr>
      <w:r w:rsidRPr="00295EEB">
        <w:rPr>
          <w:lang w:val="uk-UA"/>
        </w:rPr>
        <w:t>будь-який непорожній список є істинним</w:t>
      </w:r>
    </w:p>
    <w:p w:rsidR="00204B01" w:rsidRPr="00295EEB" w:rsidRDefault="00204B01" w:rsidP="00295EEB">
      <w:pPr>
        <w:pStyle w:val="a7"/>
        <w:numPr>
          <w:ilvl w:val="0"/>
          <w:numId w:val="5"/>
        </w:numPr>
        <w:rPr>
          <w:lang w:val="uk-UA"/>
        </w:rPr>
      </w:pPr>
      <w:r w:rsidRPr="00295EEB">
        <w:rPr>
          <w:lang w:val="uk-UA"/>
        </w:rPr>
        <w:t>будь-який непорожній кортеж є істинним</w:t>
      </w:r>
    </w:p>
    <w:p w:rsidR="00204B01" w:rsidRPr="00295EEB" w:rsidRDefault="00204B01" w:rsidP="00295EEB">
      <w:pPr>
        <w:pStyle w:val="a7"/>
        <w:numPr>
          <w:ilvl w:val="0"/>
          <w:numId w:val="5"/>
        </w:numPr>
        <w:rPr>
          <w:lang w:val="uk-UA"/>
        </w:rPr>
      </w:pPr>
      <w:r w:rsidRPr="00295EEB">
        <w:rPr>
          <w:lang w:val="uk-UA"/>
        </w:rPr>
        <w:t>будь-який непорожній словник є істинним</w:t>
      </w:r>
    </w:p>
    <w:p w:rsidR="00204B01" w:rsidRDefault="00204B01">
      <w:pPr>
        <w:rPr>
          <w:lang w:val="uk-UA"/>
        </w:rPr>
      </w:pPr>
      <w:bookmarkStart w:id="0" w:name="_GoBack"/>
      <w:bookmarkEnd w:id="0"/>
    </w:p>
    <w:p w:rsidR="009A43C5" w:rsidRDefault="009A43C5" w:rsidP="009A43C5">
      <w:pPr>
        <w:pStyle w:val="a4"/>
        <w:rPr>
          <w:lang w:val="uk-UA"/>
        </w:rPr>
      </w:pPr>
      <w:r>
        <w:rPr>
          <w:lang w:val="uk-UA"/>
        </w:rPr>
        <w:t>Приклад</w:t>
      </w:r>
    </w:p>
    <w:p w:rsidR="009A43C5" w:rsidRDefault="009A43C5" w:rsidP="009A43C5">
      <w:pPr>
        <w:rPr>
          <w:lang w:val="uk-UA"/>
        </w:rPr>
      </w:pPr>
      <w:r>
        <w:rPr>
          <w:lang w:val="uk-UA"/>
        </w:rPr>
        <w:t xml:space="preserve">Ненульові елементи розрідженої матриці зберігаються у словнику. Ключами словника є кортежі, що складаються з індексів рядка та стовпчика, а значеннями словника, - значення елементів матриці. Для квадратної розрідженої матриці </w:t>
      </w:r>
      <w:r>
        <w:rPr>
          <w:lang w:val="en-US"/>
        </w:rPr>
        <w:t>n</w:t>
      </w:r>
      <w:r w:rsidRPr="00542465">
        <w:t>×</w:t>
      </w:r>
      <w:r>
        <w:rPr>
          <w:lang w:val="en-US"/>
        </w:rPr>
        <w:t>n</w:t>
      </w:r>
      <w:r w:rsidRPr="00542465">
        <w:t xml:space="preserve"> </w:t>
      </w:r>
      <w:r>
        <w:rPr>
          <w:lang w:val="uk-UA"/>
        </w:rPr>
        <w:t>перевірити, чи є ця матриця симетричною (версія 2).</w:t>
      </w:r>
    </w:p>
    <w:p w:rsidR="009A43C5" w:rsidRDefault="009A43C5">
      <w:pPr>
        <w:rPr>
          <w:lang w:val="uk-UA"/>
        </w:rPr>
      </w:pPr>
    </w:p>
    <w:p w:rsidR="009A43C5" w:rsidRPr="00204B01" w:rsidRDefault="009A43C5">
      <w:pPr>
        <w:rPr>
          <w:lang w:val="uk-UA"/>
        </w:rPr>
      </w:pPr>
    </w:p>
    <w:p w:rsidR="00DB5647" w:rsidRDefault="008A4029" w:rsidP="00C71829">
      <w:pPr>
        <w:pStyle w:val="a4"/>
        <w:rPr>
          <w:lang w:val="uk-UA"/>
        </w:rPr>
      </w:pPr>
      <w:proofErr w:type="spellStart"/>
      <w:r>
        <w:rPr>
          <w:lang w:val="uk-UA"/>
        </w:rPr>
        <w:t>Словникоутворення</w:t>
      </w:r>
      <w:proofErr w:type="spellEnd"/>
    </w:p>
    <w:p w:rsidR="00C71829" w:rsidRDefault="00C71829" w:rsidP="00C71829">
      <w:pPr>
        <w:rPr>
          <w:lang w:val="uk-UA"/>
        </w:rPr>
      </w:pPr>
      <w:proofErr w:type="spellStart"/>
      <w:r>
        <w:rPr>
          <w:lang w:val="uk-UA"/>
        </w:rPr>
        <w:lastRenderedPageBreak/>
        <w:t>Словникоутворення</w:t>
      </w:r>
      <w:proofErr w:type="spellEnd"/>
      <w:r>
        <w:rPr>
          <w:lang w:val="uk-UA"/>
        </w:rPr>
        <w:t xml:space="preserve"> (</w:t>
      </w:r>
      <w:r>
        <w:rPr>
          <w:lang w:val="en-US"/>
        </w:rPr>
        <w:t>dictionary</w:t>
      </w:r>
      <w:r w:rsidRPr="00C71829">
        <w:rPr>
          <w:lang w:val="uk-UA"/>
        </w:rPr>
        <w:t xml:space="preserve"> </w:t>
      </w:r>
      <w:r>
        <w:rPr>
          <w:lang w:val="en-US"/>
        </w:rPr>
        <w:t>comprehension</w:t>
      </w:r>
      <w:r w:rsidRPr="00C71829">
        <w:rPr>
          <w:lang w:val="uk-UA"/>
        </w:rPr>
        <w:t>)</w:t>
      </w:r>
      <w:r>
        <w:rPr>
          <w:lang w:val="uk-UA"/>
        </w:rPr>
        <w:t xml:space="preserve"> – це вираз, результатом якого є словник. </w:t>
      </w:r>
      <w:proofErr w:type="spellStart"/>
      <w:r>
        <w:rPr>
          <w:lang w:val="uk-UA"/>
        </w:rPr>
        <w:t>Словникоутворення</w:t>
      </w:r>
      <w:proofErr w:type="spellEnd"/>
      <w:r>
        <w:rPr>
          <w:lang w:val="uk-UA"/>
        </w:rPr>
        <w:t xml:space="preserve"> схоже на </w:t>
      </w:r>
      <w:proofErr w:type="spellStart"/>
      <w:r>
        <w:rPr>
          <w:lang w:val="uk-UA"/>
        </w:rPr>
        <w:t>спискоутворення</w:t>
      </w:r>
      <w:proofErr w:type="spellEnd"/>
      <w:r>
        <w:rPr>
          <w:lang w:val="uk-UA"/>
        </w:rPr>
        <w:t xml:space="preserve"> за виключенням того, що у виразі треба вказувати</w:t>
      </w:r>
      <w:r w:rsidR="00542465">
        <w:rPr>
          <w:lang w:val="uk-UA"/>
        </w:rPr>
        <w:t xml:space="preserve"> </w:t>
      </w:r>
      <w:r>
        <w:rPr>
          <w:lang w:val="uk-UA"/>
        </w:rPr>
        <w:t xml:space="preserve">пари </w:t>
      </w:r>
      <w:r w:rsidRPr="00112F2A">
        <w:t>&lt;</w:t>
      </w:r>
      <w:r>
        <w:rPr>
          <w:lang w:val="uk-UA"/>
        </w:rPr>
        <w:t>ключ</w:t>
      </w:r>
      <w:r w:rsidRPr="00112F2A">
        <w:t>&gt;:&lt;</w:t>
      </w:r>
      <w:r>
        <w:rPr>
          <w:lang w:val="uk-UA"/>
        </w:rPr>
        <w:t>елемент</w:t>
      </w:r>
      <w:r w:rsidRPr="00112F2A">
        <w:t>&gt;</w:t>
      </w:r>
      <w:r>
        <w:rPr>
          <w:lang w:val="uk-UA"/>
        </w:rPr>
        <w:t>. Вираз має такий синтаксис:</w:t>
      </w:r>
    </w:p>
    <w:p w:rsidR="00C71829" w:rsidRPr="00C71829" w:rsidRDefault="00C71829" w:rsidP="00C71829">
      <w:pPr>
        <w:shd w:val="clear" w:color="auto" w:fill="FDF6E3"/>
        <w:spacing w:after="0" w:line="240" w:lineRule="auto"/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</w:pPr>
      <w:r w:rsidRPr="00C71829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{</w:t>
      </w:r>
      <w:proofErr w:type="spellStart"/>
      <w:proofErr w:type="gramStart"/>
      <w:r w:rsidRPr="00C71829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key</w:t>
      </w:r>
      <w:r w:rsidRPr="00C71829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:</w:t>
      </w:r>
      <w:proofErr w:type="gramEnd"/>
      <w:r w:rsidRPr="00C71829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value</w:t>
      </w:r>
      <w:proofErr w:type="spellEnd"/>
      <w:r w:rsidRPr="00C71829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C71829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for</w:t>
      </w:r>
      <w:r w:rsidRPr="00C71829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C71829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key</w:t>
      </w:r>
      <w:r w:rsidRPr="00C71829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,</w:t>
      </w:r>
      <w:r w:rsidRPr="00C71829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valu</w:t>
      </w:r>
      <w:r w:rsidRPr="00C71829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e</w:t>
      </w:r>
      <w:r w:rsidRPr="00C71829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C71829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in</w:t>
      </w:r>
      <w:r w:rsidRPr="00C71829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proofErr w:type="spellStart"/>
      <w:r w:rsidRPr="00C71829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tt</w:t>
      </w:r>
      <w:proofErr w:type="spellEnd"/>
      <w:r w:rsidRPr="00C71829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C71829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if</w:t>
      </w:r>
      <w:r w:rsidRPr="00C71829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9F5EF8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F</w:t>
      </w:r>
      <w:r w:rsidRPr="00C71829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}</w:t>
      </w:r>
      <w:r w:rsidRPr="00C71829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 </w:t>
      </w:r>
    </w:p>
    <w:p w:rsidR="006F13D4" w:rsidRPr="0040089F" w:rsidRDefault="006F13D4" w:rsidP="006F13D4">
      <w:pPr>
        <w:rPr>
          <w:rFonts w:eastAsia="Times New Roman" w:cs="Consolas"/>
          <w:lang w:val="uk-UA" w:eastAsia="ru-RU"/>
        </w:rPr>
      </w:pPr>
      <w:r>
        <w:rPr>
          <w:lang w:val="uk-UA"/>
        </w:rPr>
        <w:t xml:space="preserve">де </w:t>
      </w:r>
      <w:r>
        <w:rPr>
          <w:i/>
          <w:lang w:val="en-US"/>
        </w:rPr>
        <w:t>key</w:t>
      </w:r>
      <w:r w:rsidRPr="006F13D4">
        <w:rPr>
          <w:lang w:val="en-US"/>
        </w:rPr>
        <w:t xml:space="preserve">, </w:t>
      </w:r>
      <w:r w:rsidRPr="006F13D4">
        <w:rPr>
          <w:i/>
          <w:lang w:val="en-US"/>
        </w:rPr>
        <w:t>v</w:t>
      </w:r>
      <w:r>
        <w:rPr>
          <w:i/>
          <w:lang w:val="en-US"/>
        </w:rPr>
        <w:t>alue</w:t>
      </w:r>
      <w:r>
        <w:rPr>
          <w:lang w:val="uk-UA"/>
        </w:rPr>
        <w:t xml:space="preserve"> – вирази, </w:t>
      </w:r>
      <w:proofErr w:type="spellStart"/>
      <w:r w:rsidRPr="009F5EF8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t</w:t>
      </w:r>
      <w:r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t</w:t>
      </w:r>
      <w:proofErr w:type="spellEnd"/>
      <w:r>
        <w:rPr>
          <w:rFonts w:ascii="Consolas" w:eastAsia="Times New Roman" w:hAnsi="Consolas" w:cs="Consolas"/>
          <w:i/>
          <w:sz w:val="20"/>
          <w:szCs w:val="20"/>
          <w:lang w:val="uk-UA" w:eastAsia="ru-RU"/>
        </w:rPr>
        <w:t xml:space="preserve"> </w:t>
      </w:r>
      <w:r w:rsidRPr="0040089F">
        <w:rPr>
          <w:rFonts w:eastAsia="Times New Roman" w:cs="Consolas"/>
          <w:lang w:val="uk-UA" w:eastAsia="ru-RU"/>
        </w:rPr>
        <w:t xml:space="preserve">– вираз типу, що </w:t>
      </w:r>
      <w:proofErr w:type="spellStart"/>
      <w:r w:rsidRPr="0040089F">
        <w:rPr>
          <w:rFonts w:eastAsia="Times New Roman" w:cs="Consolas"/>
          <w:lang w:val="uk-UA" w:eastAsia="ru-RU"/>
        </w:rPr>
        <w:t>ітерується</w:t>
      </w:r>
      <w:proofErr w:type="spellEnd"/>
      <w:r>
        <w:rPr>
          <w:rFonts w:eastAsia="Times New Roman" w:cs="Consolas"/>
          <w:lang w:val="en-US" w:eastAsia="ru-RU"/>
        </w:rPr>
        <w:t xml:space="preserve"> </w:t>
      </w:r>
      <w:r>
        <w:rPr>
          <w:rFonts w:eastAsia="Times New Roman" w:cs="Consolas"/>
          <w:lang w:val="uk-UA" w:eastAsia="ru-RU"/>
        </w:rPr>
        <w:t>та містить пари елементів</w:t>
      </w:r>
      <w:r w:rsidRPr="0040089F">
        <w:rPr>
          <w:rFonts w:eastAsia="Times New Roman" w:cs="Consolas"/>
          <w:lang w:val="uk-UA" w:eastAsia="ru-RU"/>
        </w:rPr>
        <w:t xml:space="preserve">, </w:t>
      </w:r>
      <w:r w:rsidRPr="0040089F">
        <w:rPr>
          <w:rFonts w:eastAsia="Times New Roman" w:cs="Consolas"/>
          <w:i/>
          <w:lang w:val="en-US" w:eastAsia="ru-RU"/>
        </w:rPr>
        <w:t>F</w:t>
      </w:r>
      <w:r w:rsidRPr="006F13D4">
        <w:rPr>
          <w:rFonts w:eastAsia="Times New Roman" w:cs="Consolas"/>
          <w:lang w:val="en-US" w:eastAsia="ru-RU"/>
        </w:rPr>
        <w:t xml:space="preserve"> </w:t>
      </w:r>
      <w:r w:rsidRPr="0040089F">
        <w:rPr>
          <w:rFonts w:eastAsia="Times New Roman" w:cs="Consolas"/>
          <w:lang w:val="uk-UA" w:eastAsia="ru-RU"/>
        </w:rPr>
        <w:t>– умова.</w:t>
      </w:r>
    </w:p>
    <w:p w:rsidR="006F13D4" w:rsidRPr="0040089F" w:rsidRDefault="006F13D4" w:rsidP="006F13D4">
      <w:pPr>
        <w:rPr>
          <w:rFonts w:eastAsia="Times New Roman" w:cs="Consolas"/>
          <w:lang w:val="uk-UA" w:eastAsia="ru-RU"/>
        </w:rPr>
      </w:pPr>
      <w:r w:rsidRPr="0040089F">
        <w:rPr>
          <w:rFonts w:eastAsia="Times New Roman" w:cs="Consolas"/>
          <w:lang w:val="en-US" w:eastAsia="ru-RU"/>
        </w:rPr>
        <w:t>Python</w:t>
      </w:r>
      <w:r w:rsidRPr="0040089F">
        <w:rPr>
          <w:rFonts w:eastAsia="Times New Roman" w:cs="Consolas"/>
          <w:lang w:val="uk-UA" w:eastAsia="ru-RU"/>
        </w:rPr>
        <w:t xml:space="preserve"> вибирає всі </w:t>
      </w:r>
      <w:r>
        <w:rPr>
          <w:i/>
          <w:lang w:val="en-US"/>
        </w:rPr>
        <w:t>key</w:t>
      </w:r>
      <w:r w:rsidRPr="006F13D4">
        <w:rPr>
          <w:lang w:val="uk-UA"/>
        </w:rPr>
        <w:t xml:space="preserve">, </w:t>
      </w:r>
      <w:r w:rsidRPr="006F13D4">
        <w:rPr>
          <w:i/>
          <w:lang w:val="en-US"/>
        </w:rPr>
        <w:t>v</w:t>
      </w:r>
      <w:r>
        <w:rPr>
          <w:i/>
          <w:lang w:val="en-US"/>
        </w:rPr>
        <w:t>alue</w:t>
      </w:r>
      <w:r w:rsidRPr="0040089F">
        <w:rPr>
          <w:rFonts w:eastAsia="Times New Roman" w:cs="Consolas"/>
          <w:lang w:val="uk-UA" w:eastAsia="ru-RU"/>
        </w:rPr>
        <w:t xml:space="preserve"> з </w:t>
      </w:r>
      <w:proofErr w:type="spellStart"/>
      <w:r w:rsidRPr="0040089F">
        <w:rPr>
          <w:rFonts w:ascii="Consolas" w:eastAsia="Times New Roman" w:hAnsi="Consolas" w:cs="Consolas"/>
          <w:i/>
          <w:lang w:val="en-US" w:eastAsia="ru-RU"/>
        </w:rPr>
        <w:t>t</w:t>
      </w:r>
      <w:r>
        <w:rPr>
          <w:rFonts w:ascii="Consolas" w:eastAsia="Times New Roman" w:hAnsi="Consolas" w:cs="Consolas"/>
          <w:i/>
          <w:lang w:val="en-US" w:eastAsia="ru-RU"/>
        </w:rPr>
        <w:t>t</w:t>
      </w:r>
      <w:proofErr w:type="spellEnd"/>
      <w:r w:rsidRPr="0040089F">
        <w:rPr>
          <w:rFonts w:eastAsia="Times New Roman" w:cs="Consolas"/>
          <w:lang w:val="uk-UA" w:eastAsia="ru-RU"/>
        </w:rPr>
        <w:t xml:space="preserve">, які задовольняють умову </w:t>
      </w:r>
      <w:r w:rsidRPr="0040089F">
        <w:rPr>
          <w:rFonts w:eastAsia="Times New Roman" w:cs="Consolas"/>
          <w:i/>
          <w:lang w:val="en-US" w:eastAsia="ru-RU"/>
        </w:rPr>
        <w:t>F</w:t>
      </w:r>
      <w:r w:rsidRPr="0040089F">
        <w:rPr>
          <w:rFonts w:eastAsia="Times New Roman" w:cs="Consolas"/>
          <w:lang w:val="uk-UA" w:eastAsia="ru-RU"/>
        </w:rPr>
        <w:t xml:space="preserve">, </w:t>
      </w:r>
      <w:r>
        <w:rPr>
          <w:rFonts w:eastAsia="Times New Roman" w:cs="Consolas"/>
          <w:lang w:val="uk-UA" w:eastAsia="ru-RU"/>
        </w:rPr>
        <w:t xml:space="preserve">додає у словник пари </w:t>
      </w:r>
      <w:proofErr w:type="spellStart"/>
      <w:r w:rsidRPr="006F13D4">
        <w:rPr>
          <w:rFonts w:eastAsia="Times New Roman" w:cs="Consolas"/>
          <w:i/>
          <w:lang w:val="uk-UA" w:eastAsia="ru-RU"/>
        </w:rPr>
        <w:t>key</w:t>
      </w:r>
      <w:proofErr w:type="gramStart"/>
      <w:r w:rsidRPr="006F13D4">
        <w:rPr>
          <w:rFonts w:eastAsia="Times New Roman" w:cs="Consolas"/>
          <w:lang w:val="uk-UA" w:eastAsia="ru-RU"/>
        </w:rPr>
        <w:t>:</w:t>
      </w:r>
      <w:r w:rsidRPr="006F13D4">
        <w:rPr>
          <w:rFonts w:eastAsia="Times New Roman" w:cs="Consolas"/>
          <w:i/>
          <w:lang w:val="uk-UA" w:eastAsia="ru-RU"/>
        </w:rPr>
        <w:t>value</w:t>
      </w:r>
      <w:proofErr w:type="spellEnd"/>
      <w:proofErr w:type="gramEnd"/>
      <w:r w:rsidRPr="0040089F">
        <w:rPr>
          <w:rFonts w:eastAsia="Times New Roman" w:cs="Consolas"/>
          <w:lang w:val="uk-UA" w:eastAsia="ru-RU"/>
        </w:rPr>
        <w:t xml:space="preserve"> та повертає отриманий с</w:t>
      </w:r>
      <w:r>
        <w:rPr>
          <w:rFonts w:eastAsia="Times New Roman" w:cs="Consolas"/>
          <w:lang w:val="uk-UA" w:eastAsia="ru-RU"/>
        </w:rPr>
        <w:t>ловник</w:t>
      </w:r>
      <w:r w:rsidRPr="0040089F">
        <w:rPr>
          <w:rFonts w:eastAsia="Times New Roman" w:cs="Consolas"/>
          <w:lang w:val="uk-UA" w:eastAsia="ru-RU"/>
        </w:rPr>
        <w:t>.</w:t>
      </w:r>
    </w:p>
    <w:p w:rsidR="00C71829" w:rsidRDefault="006F13D4" w:rsidP="00C71829">
      <w:pPr>
        <w:rPr>
          <w:lang w:val="uk-UA"/>
        </w:rPr>
      </w:pPr>
      <w:r>
        <w:rPr>
          <w:lang w:val="uk-UA"/>
        </w:rPr>
        <w:t>А</w:t>
      </w:r>
      <w:r w:rsidR="00C71829">
        <w:rPr>
          <w:lang w:val="uk-UA"/>
        </w:rPr>
        <w:t>бо</w:t>
      </w:r>
    </w:p>
    <w:p w:rsidR="00C71829" w:rsidRPr="00C71829" w:rsidRDefault="00C71829" w:rsidP="00C71829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1829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{</w:t>
      </w:r>
      <w:proofErr w:type="gramStart"/>
      <w:r w:rsidRPr="00C71829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k</w:t>
      </w:r>
      <w:r w:rsidRPr="00C71829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(</w:t>
      </w:r>
      <w:proofErr w:type="gramEnd"/>
      <w:r w:rsidRPr="00C71829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x</w:t>
      </w:r>
      <w:r w:rsidRPr="00C71829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):</w:t>
      </w:r>
      <w:r w:rsidRPr="00C71829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v</w:t>
      </w:r>
      <w:r w:rsidRPr="00C71829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(</w:t>
      </w:r>
      <w:r w:rsidRPr="00C71829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x</w:t>
      </w:r>
      <w:r w:rsidRPr="00C71829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)</w:t>
      </w:r>
      <w:r w:rsidRPr="00C71829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C71829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for</w:t>
      </w:r>
      <w:r w:rsidRPr="00C71829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C71829">
        <w:rPr>
          <w:rFonts w:ascii="Consolas" w:eastAsia="Times New Roman" w:hAnsi="Consolas" w:cs="Consolas"/>
          <w:color w:val="B58900"/>
          <w:sz w:val="20"/>
          <w:szCs w:val="20"/>
          <w:lang w:val="en-US" w:eastAsia="ru-RU"/>
        </w:rPr>
        <w:t>x</w:t>
      </w:r>
      <w:r w:rsidRPr="00C71829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C71829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in</w:t>
      </w:r>
      <w:r w:rsidRPr="00C71829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9F5EF8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t</w:t>
      </w:r>
      <w:r w:rsidRPr="00C71829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C71829">
        <w:rPr>
          <w:rFonts w:ascii="Consolas" w:eastAsia="Times New Roman" w:hAnsi="Consolas" w:cs="Consolas"/>
          <w:color w:val="859900"/>
          <w:sz w:val="20"/>
          <w:szCs w:val="20"/>
          <w:lang w:val="en-US" w:eastAsia="ru-RU"/>
        </w:rPr>
        <w:t>if</w:t>
      </w:r>
      <w:r w:rsidRPr="00C71829">
        <w:rPr>
          <w:rFonts w:ascii="Consolas" w:eastAsia="Times New Roman" w:hAnsi="Consolas" w:cs="Consolas"/>
          <w:color w:val="657B83"/>
          <w:sz w:val="20"/>
          <w:szCs w:val="20"/>
          <w:lang w:val="en-US" w:eastAsia="ru-RU"/>
        </w:rPr>
        <w:t xml:space="preserve"> </w:t>
      </w:r>
      <w:r w:rsidRPr="009F5EF8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F</w:t>
      </w:r>
      <w:r w:rsidRPr="00C71829">
        <w:rPr>
          <w:rFonts w:ascii="Consolas" w:eastAsia="Times New Roman" w:hAnsi="Consolas" w:cs="Consolas"/>
          <w:color w:val="586E75"/>
          <w:sz w:val="20"/>
          <w:szCs w:val="20"/>
          <w:lang w:val="en-US" w:eastAsia="ru-RU"/>
        </w:rPr>
        <w:t>}</w:t>
      </w:r>
    </w:p>
    <w:p w:rsidR="00C71829" w:rsidRPr="0040089F" w:rsidRDefault="00C71829" w:rsidP="00C71829">
      <w:pPr>
        <w:rPr>
          <w:rFonts w:eastAsia="Times New Roman" w:cs="Consolas"/>
          <w:lang w:val="uk-UA" w:eastAsia="ru-RU"/>
        </w:rPr>
      </w:pPr>
      <w:r>
        <w:rPr>
          <w:lang w:val="uk-UA"/>
        </w:rPr>
        <w:t xml:space="preserve">де </w:t>
      </w:r>
      <w:r>
        <w:rPr>
          <w:i/>
          <w:lang w:val="en-US"/>
        </w:rPr>
        <w:t>k</w:t>
      </w:r>
      <w:r w:rsidRPr="009F5EF8">
        <w:rPr>
          <w:lang w:val="uk-UA"/>
        </w:rPr>
        <w:t>(</w:t>
      </w:r>
      <w:r w:rsidRPr="009F5EF8">
        <w:rPr>
          <w:i/>
          <w:lang w:val="uk-UA"/>
        </w:rPr>
        <w:t>x</w:t>
      </w:r>
      <w:r w:rsidRPr="009F5EF8">
        <w:rPr>
          <w:lang w:val="uk-UA"/>
        </w:rPr>
        <w:t>)</w:t>
      </w:r>
      <w:r w:rsidRPr="006F13D4">
        <w:rPr>
          <w:lang w:val="en-US"/>
        </w:rPr>
        <w:t xml:space="preserve">, </w:t>
      </w:r>
      <w:r w:rsidRPr="006F13D4">
        <w:rPr>
          <w:i/>
          <w:lang w:val="en-US"/>
        </w:rPr>
        <w:t>v</w:t>
      </w:r>
      <w:r w:rsidRPr="006F13D4">
        <w:rPr>
          <w:lang w:val="en-US"/>
        </w:rPr>
        <w:t>(</w:t>
      </w:r>
      <w:r w:rsidRPr="006F13D4">
        <w:rPr>
          <w:i/>
          <w:lang w:val="en-US"/>
        </w:rPr>
        <w:t>x</w:t>
      </w:r>
      <w:r w:rsidRPr="006F13D4">
        <w:rPr>
          <w:lang w:val="en-US"/>
        </w:rPr>
        <w:t>)</w:t>
      </w:r>
      <w:r>
        <w:rPr>
          <w:lang w:val="uk-UA"/>
        </w:rPr>
        <w:t xml:space="preserve"> – вирази, які залежать від </w:t>
      </w:r>
      <w:r w:rsidRPr="009F5EF8">
        <w:rPr>
          <w:i/>
          <w:lang w:val="en-US"/>
        </w:rPr>
        <w:t>x</w:t>
      </w:r>
      <w:r>
        <w:rPr>
          <w:lang w:val="uk-UA"/>
        </w:rPr>
        <w:t xml:space="preserve">, </w:t>
      </w:r>
      <w:r w:rsidRPr="009F5EF8">
        <w:rPr>
          <w:rFonts w:ascii="Consolas" w:eastAsia="Times New Roman" w:hAnsi="Consolas" w:cs="Consolas"/>
          <w:i/>
          <w:sz w:val="20"/>
          <w:szCs w:val="20"/>
          <w:lang w:val="en-US" w:eastAsia="ru-RU"/>
        </w:rPr>
        <w:t>t</w:t>
      </w:r>
      <w:r>
        <w:rPr>
          <w:rFonts w:ascii="Consolas" w:eastAsia="Times New Roman" w:hAnsi="Consolas" w:cs="Consolas"/>
          <w:i/>
          <w:sz w:val="20"/>
          <w:szCs w:val="20"/>
          <w:lang w:val="uk-UA" w:eastAsia="ru-RU"/>
        </w:rPr>
        <w:t xml:space="preserve"> </w:t>
      </w:r>
      <w:r w:rsidRPr="0040089F">
        <w:rPr>
          <w:rFonts w:eastAsia="Times New Roman" w:cs="Consolas"/>
          <w:lang w:val="uk-UA" w:eastAsia="ru-RU"/>
        </w:rPr>
        <w:t xml:space="preserve">– вираз типу, що </w:t>
      </w:r>
      <w:proofErr w:type="spellStart"/>
      <w:r w:rsidRPr="0040089F">
        <w:rPr>
          <w:rFonts w:eastAsia="Times New Roman" w:cs="Consolas"/>
          <w:lang w:val="uk-UA" w:eastAsia="ru-RU"/>
        </w:rPr>
        <w:t>ітерується</w:t>
      </w:r>
      <w:proofErr w:type="spellEnd"/>
      <w:r w:rsidRPr="0040089F">
        <w:rPr>
          <w:rFonts w:eastAsia="Times New Roman" w:cs="Consolas"/>
          <w:lang w:val="uk-UA" w:eastAsia="ru-RU"/>
        </w:rPr>
        <w:t xml:space="preserve">, </w:t>
      </w:r>
      <w:r w:rsidRPr="0040089F">
        <w:rPr>
          <w:rFonts w:eastAsia="Times New Roman" w:cs="Consolas"/>
          <w:i/>
          <w:lang w:val="en-US" w:eastAsia="ru-RU"/>
        </w:rPr>
        <w:t>F</w:t>
      </w:r>
      <w:r w:rsidRPr="006F13D4">
        <w:rPr>
          <w:rFonts w:eastAsia="Times New Roman" w:cs="Consolas"/>
          <w:lang w:val="en-US" w:eastAsia="ru-RU"/>
        </w:rPr>
        <w:t xml:space="preserve"> </w:t>
      </w:r>
      <w:r w:rsidRPr="0040089F">
        <w:rPr>
          <w:rFonts w:eastAsia="Times New Roman" w:cs="Consolas"/>
          <w:lang w:val="uk-UA" w:eastAsia="ru-RU"/>
        </w:rPr>
        <w:t>– умова.</w:t>
      </w:r>
    </w:p>
    <w:p w:rsidR="00C71829" w:rsidRPr="0040089F" w:rsidRDefault="00C71829" w:rsidP="00C71829">
      <w:pPr>
        <w:rPr>
          <w:rFonts w:eastAsia="Times New Roman" w:cs="Consolas"/>
          <w:lang w:val="uk-UA" w:eastAsia="ru-RU"/>
        </w:rPr>
      </w:pPr>
      <w:r w:rsidRPr="0040089F">
        <w:rPr>
          <w:rFonts w:eastAsia="Times New Roman" w:cs="Consolas"/>
          <w:lang w:val="en-US" w:eastAsia="ru-RU"/>
        </w:rPr>
        <w:t>Python</w:t>
      </w:r>
      <w:r w:rsidRPr="0040089F">
        <w:rPr>
          <w:rFonts w:eastAsia="Times New Roman" w:cs="Consolas"/>
          <w:lang w:val="uk-UA" w:eastAsia="ru-RU"/>
        </w:rPr>
        <w:t xml:space="preserve"> вибирає всі </w:t>
      </w:r>
      <w:r w:rsidRPr="0040089F">
        <w:rPr>
          <w:i/>
          <w:lang w:val="en-US"/>
        </w:rPr>
        <w:t>x</w:t>
      </w:r>
      <w:r w:rsidRPr="0040089F">
        <w:rPr>
          <w:rFonts w:eastAsia="Times New Roman" w:cs="Consolas"/>
          <w:lang w:val="uk-UA" w:eastAsia="ru-RU"/>
        </w:rPr>
        <w:t xml:space="preserve"> з </w:t>
      </w:r>
      <w:r w:rsidRPr="0040089F">
        <w:rPr>
          <w:rFonts w:ascii="Consolas" w:eastAsia="Times New Roman" w:hAnsi="Consolas" w:cs="Consolas"/>
          <w:i/>
          <w:lang w:val="en-US" w:eastAsia="ru-RU"/>
        </w:rPr>
        <w:t>t</w:t>
      </w:r>
      <w:r w:rsidRPr="0040089F">
        <w:rPr>
          <w:rFonts w:eastAsia="Times New Roman" w:cs="Consolas"/>
          <w:lang w:val="uk-UA" w:eastAsia="ru-RU"/>
        </w:rPr>
        <w:t xml:space="preserve">, які задовольняють умову </w:t>
      </w:r>
      <w:r w:rsidRPr="0040089F">
        <w:rPr>
          <w:rFonts w:eastAsia="Times New Roman" w:cs="Consolas"/>
          <w:i/>
          <w:lang w:val="en-US" w:eastAsia="ru-RU"/>
        </w:rPr>
        <w:t>F</w:t>
      </w:r>
      <w:r w:rsidRPr="0040089F">
        <w:rPr>
          <w:rFonts w:eastAsia="Times New Roman" w:cs="Consolas"/>
          <w:lang w:val="uk-UA" w:eastAsia="ru-RU"/>
        </w:rPr>
        <w:t xml:space="preserve">, застосовує до кожного </w:t>
      </w:r>
      <w:r w:rsidRPr="0040089F">
        <w:rPr>
          <w:i/>
          <w:lang w:val="en-US"/>
        </w:rPr>
        <w:t>x</w:t>
      </w:r>
      <w:r w:rsidRPr="0040089F">
        <w:rPr>
          <w:rFonts w:eastAsia="Times New Roman" w:cs="Consolas"/>
          <w:lang w:val="uk-UA" w:eastAsia="ru-RU"/>
        </w:rPr>
        <w:t xml:space="preserve"> вираз</w:t>
      </w:r>
      <w:r w:rsidR="006F13D4">
        <w:rPr>
          <w:rFonts w:eastAsia="Times New Roman" w:cs="Consolas"/>
          <w:lang w:val="uk-UA" w:eastAsia="ru-RU"/>
        </w:rPr>
        <w:t>и</w:t>
      </w:r>
      <w:r w:rsidRPr="0040089F">
        <w:rPr>
          <w:rFonts w:eastAsia="Times New Roman" w:cs="Consolas"/>
          <w:lang w:val="uk-UA" w:eastAsia="ru-RU"/>
        </w:rPr>
        <w:t xml:space="preserve"> </w:t>
      </w:r>
      <w:r w:rsidR="006F13D4">
        <w:rPr>
          <w:i/>
          <w:lang w:val="en-US"/>
        </w:rPr>
        <w:t>k</w:t>
      </w:r>
      <w:r w:rsidR="006F13D4" w:rsidRPr="009F5EF8">
        <w:rPr>
          <w:lang w:val="uk-UA"/>
        </w:rPr>
        <w:t>(</w:t>
      </w:r>
      <w:r w:rsidR="006F13D4" w:rsidRPr="009F5EF8">
        <w:rPr>
          <w:i/>
          <w:lang w:val="uk-UA"/>
        </w:rPr>
        <w:t>x</w:t>
      </w:r>
      <w:r w:rsidR="006F13D4" w:rsidRPr="009F5EF8">
        <w:rPr>
          <w:lang w:val="uk-UA"/>
        </w:rPr>
        <w:t>)</w:t>
      </w:r>
      <w:r w:rsidR="006F13D4" w:rsidRPr="006F13D4">
        <w:t xml:space="preserve">, </w:t>
      </w:r>
      <w:r w:rsidR="006F13D4" w:rsidRPr="006F13D4">
        <w:rPr>
          <w:i/>
          <w:lang w:val="en-US"/>
        </w:rPr>
        <w:t>v</w:t>
      </w:r>
      <w:r w:rsidR="006F13D4" w:rsidRPr="006F13D4">
        <w:t>(</w:t>
      </w:r>
      <w:r w:rsidR="006F13D4" w:rsidRPr="006F13D4">
        <w:rPr>
          <w:i/>
          <w:lang w:val="en-US"/>
        </w:rPr>
        <w:t>x</w:t>
      </w:r>
      <w:r w:rsidR="006F13D4" w:rsidRPr="006F13D4">
        <w:t>)</w:t>
      </w:r>
      <w:r w:rsidR="006F13D4">
        <w:rPr>
          <w:lang w:val="uk-UA"/>
        </w:rPr>
        <w:t xml:space="preserve"> </w:t>
      </w:r>
      <w:r w:rsidRPr="0040089F">
        <w:rPr>
          <w:rFonts w:eastAsia="Times New Roman" w:cs="Consolas"/>
          <w:lang w:val="uk-UA" w:eastAsia="ru-RU"/>
        </w:rPr>
        <w:t xml:space="preserve">та повертає отриманий </w:t>
      </w:r>
      <w:r w:rsidR="006F13D4" w:rsidRPr="0040089F">
        <w:rPr>
          <w:rFonts w:eastAsia="Times New Roman" w:cs="Consolas"/>
          <w:lang w:val="uk-UA" w:eastAsia="ru-RU"/>
        </w:rPr>
        <w:t>с</w:t>
      </w:r>
      <w:r w:rsidR="006F13D4">
        <w:rPr>
          <w:rFonts w:eastAsia="Times New Roman" w:cs="Consolas"/>
          <w:lang w:val="uk-UA" w:eastAsia="ru-RU"/>
        </w:rPr>
        <w:t>ловник</w:t>
      </w:r>
      <w:r w:rsidRPr="0040089F">
        <w:rPr>
          <w:rFonts w:eastAsia="Times New Roman" w:cs="Consolas"/>
          <w:lang w:val="uk-UA" w:eastAsia="ru-RU"/>
        </w:rPr>
        <w:t>.</w:t>
      </w:r>
    </w:p>
    <w:p w:rsidR="00C71829" w:rsidRPr="0040089F" w:rsidRDefault="00C71829" w:rsidP="00C71829">
      <w:pPr>
        <w:rPr>
          <w:lang w:val="uk-UA"/>
        </w:rPr>
      </w:pPr>
      <w:r w:rsidRPr="0040089F">
        <w:rPr>
          <w:rFonts w:eastAsia="Times New Roman" w:cs="Consolas"/>
          <w:lang w:val="uk-UA" w:eastAsia="ru-RU"/>
        </w:rPr>
        <w:t xml:space="preserve">Якщо умова </w:t>
      </w:r>
      <w:r w:rsidRPr="0040089F">
        <w:rPr>
          <w:rFonts w:eastAsia="Times New Roman" w:cs="Consolas"/>
          <w:i/>
          <w:lang w:val="en-US" w:eastAsia="ru-RU"/>
        </w:rPr>
        <w:t>F</w:t>
      </w:r>
      <w:r w:rsidRPr="0040089F">
        <w:rPr>
          <w:rFonts w:eastAsia="Times New Roman" w:cs="Consolas"/>
          <w:lang w:val="uk-UA" w:eastAsia="ru-RU"/>
        </w:rPr>
        <w:t xml:space="preserve"> відсутня, то </w:t>
      </w:r>
      <w:r w:rsidRPr="0040089F">
        <w:rPr>
          <w:rFonts w:eastAsia="Times New Roman" w:cs="Consolas"/>
          <w:lang w:val="en-US" w:eastAsia="ru-RU"/>
        </w:rPr>
        <w:t>if</w:t>
      </w:r>
      <w:r w:rsidRPr="0040089F">
        <w:rPr>
          <w:rFonts w:eastAsia="Times New Roman" w:cs="Consolas"/>
          <w:lang w:eastAsia="ru-RU"/>
        </w:rPr>
        <w:t xml:space="preserve"> </w:t>
      </w:r>
      <w:r w:rsidRPr="0040089F">
        <w:rPr>
          <w:rFonts w:eastAsia="Times New Roman" w:cs="Consolas"/>
          <w:i/>
          <w:lang w:val="en-US" w:eastAsia="ru-RU"/>
        </w:rPr>
        <w:t>F</w:t>
      </w:r>
      <w:r w:rsidRPr="0040089F">
        <w:rPr>
          <w:rFonts w:eastAsia="Times New Roman" w:cs="Consolas"/>
          <w:lang w:eastAsia="ru-RU"/>
        </w:rPr>
        <w:t xml:space="preserve"> </w:t>
      </w:r>
      <w:r w:rsidRPr="0040089F">
        <w:rPr>
          <w:rFonts w:eastAsia="Times New Roman" w:cs="Consolas"/>
          <w:lang w:val="uk-UA" w:eastAsia="ru-RU"/>
        </w:rPr>
        <w:t>опускають.</w:t>
      </w:r>
    </w:p>
    <w:p w:rsidR="006F13D4" w:rsidRDefault="006F13D4" w:rsidP="006F13D4">
      <w:pPr>
        <w:pStyle w:val="a4"/>
        <w:rPr>
          <w:lang w:val="uk-UA"/>
        </w:rPr>
      </w:pPr>
      <w:r>
        <w:rPr>
          <w:lang w:val="uk-UA"/>
        </w:rPr>
        <w:t>Приклад</w:t>
      </w:r>
    </w:p>
    <w:p w:rsidR="006F13D4" w:rsidRPr="00662D8C" w:rsidRDefault="006F13D4" w:rsidP="006F13D4">
      <w:pPr>
        <w:rPr>
          <w:lang w:val="uk-UA"/>
        </w:rPr>
      </w:pPr>
      <w:r>
        <w:rPr>
          <w:lang w:val="uk-UA"/>
        </w:rPr>
        <w:t>Слова у рядку розділяються одним або декількома пропусками. Визначити кількість входжень кожного слова до рядка та слово, яке входить найбільшу кількість разів (версія 2)</w:t>
      </w:r>
    </w:p>
    <w:p w:rsidR="00C71829" w:rsidRDefault="00C71829">
      <w:pPr>
        <w:rPr>
          <w:lang w:val="uk-UA"/>
        </w:rPr>
      </w:pPr>
    </w:p>
    <w:p w:rsidR="00082513" w:rsidRDefault="00082513" w:rsidP="00082513">
      <w:pPr>
        <w:pStyle w:val="a4"/>
        <w:rPr>
          <w:lang w:val="uk-UA"/>
        </w:rPr>
      </w:pPr>
      <w:r>
        <w:rPr>
          <w:lang w:val="uk-UA"/>
        </w:rPr>
        <w:t>Резюме</w:t>
      </w:r>
    </w:p>
    <w:p w:rsidR="00082513" w:rsidRPr="00664FE3" w:rsidRDefault="00082513" w:rsidP="00082513">
      <w:pPr>
        <w:ind w:left="360"/>
      </w:pPr>
      <w:r w:rsidRPr="00664FE3">
        <w:t xml:space="preserve">Ми </w:t>
      </w:r>
      <w:proofErr w:type="spellStart"/>
      <w:r w:rsidRPr="00664FE3">
        <w:t>розглянули</w:t>
      </w:r>
      <w:proofErr w:type="spellEnd"/>
      <w:r w:rsidRPr="00664FE3">
        <w:t>:</w:t>
      </w:r>
    </w:p>
    <w:p w:rsidR="00082513" w:rsidRPr="009513FA" w:rsidRDefault="00524013" w:rsidP="00082513">
      <w:pPr>
        <w:numPr>
          <w:ilvl w:val="1"/>
          <w:numId w:val="2"/>
        </w:numPr>
      </w:pPr>
      <w:r>
        <w:rPr>
          <w:lang w:val="uk-UA"/>
        </w:rPr>
        <w:t>Словники</w:t>
      </w:r>
      <w:r w:rsidR="00082513">
        <w:rPr>
          <w:lang w:val="uk-UA"/>
        </w:rPr>
        <w:t xml:space="preserve">. Носій для </w:t>
      </w:r>
      <w:r>
        <w:rPr>
          <w:lang w:val="uk-UA"/>
        </w:rPr>
        <w:t>словників</w:t>
      </w:r>
      <w:r w:rsidR="00082513">
        <w:rPr>
          <w:lang w:val="uk-UA"/>
        </w:rPr>
        <w:t>.</w:t>
      </w:r>
    </w:p>
    <w:p w:rsidR="00082513" w:rsidRPr="00B818B1" w:rsidRDefault="00082513" w:rsidP="00082513">
      <w:pPr>
        <w:numPr>
          <w:ilvl w:val="1"/>
          <w:numId w:val="2"/>
        </w:numPr>
      </w:pPr>
      <w:r>
        <w:rPr>
          <w:lang w:val="uk-UA"/>
        </w:rPr>
        <w:t xml:space="preserve">Операції, відношення та інструкції для </w:t>
      </w:r>
      <w:r w:rsidR="00524013">
        <w:rPr>
          <w:lang w:val="uk-UA"/>
        </w:rPr>
        <w:t>словників</w:t>
      </w:r>
      <w:r>
        <w:rPr>
          <w:lang w:val="uk-UA"/>
        </w:rPr>
        <w:t xml:space="preserve">. </w:t>
      </w:r>
    </w:p>
    <w:p w:rsidR="00B818B1" w:rsidRPr="009513FA" w:rsidRDefault="00B818B1" w:rsidP="00082513">
      <w:pPr>
        <w:numPr>
          <w:ilvl w:val="1"/>
          <w:numId w:val="2"/>
        </w:numPr>
      </w:pPr>
      <w:r>
        <w:rPr>
          <w:lang w:val="uk-UA"/>
        </w:rPr>
        <w:t xml:space="preserve">Функції </w:t>
      </w:r>
      <w:r>
        <w:rPr>
          <w:lang w:val="en-US"/>
        </w:rPr>
        <w:t>all any</w:t>
      </w:r>
      <w:r w:rsidR="00EE5540" w:rsidRPr="00EE5540">
        <w:rPr>
          <w:lang w:val="uk-UA"/>
        </w:rPr>
        <w:t xml:space="preserve"> </w:t>
      </w:r>
      <w:r w:rsidR="00EE5540">
        <w:rPr>
          <w:lang w:val="uk-UA"/>
        </w:rPr>
        <w:t xml:space="preserve">та </w:t>
      </w:r>
      <w:r w:rsidR="00EE5540">
        <w:rPr>
          <w:lang w:val="en-US"/>
        </w:rPr>
        <w:t>filter</w:t>
      </w:r>
    </w:p>
    <w:p w:rsidR="00082513" w:rsidRPr="00664FE3" w:rsidRDefault="00524013" w:rsidP="00082513">
      <w:pPr>
        <w:numPr>
          <w:ilvl w:val="1"/>
          <w:numId w:val="2"/>
        </w:numPr>
      </w:pPr>
      <w:proofErr w:type="spellStart"/>
      <w:r>
        <w:rPr>
          <w:lang w:val="uk-UA"/>
        </w:rPr>
        <w:t>Словникоутворення</w:t>
      </w:r>
      <w:proofErr w:type="spellEnd"/>
      <w:r w:rsidR="00082513">
        <w:rPr>
          <w:lang w:val="uk-UA"/>
        </w:rPr>
        <w:t>.</w:t>
      </w:r>
    </w:p>
    <w:p w:rsidR="00082513" w:rsidRPr="00664FE3" w:rsidRDefault="00082513" w:rsidP="00082513"/>
    <w:p w:rsidR="00082513" w:rsidRDefault="00082513" w:rsidP="00082513">
      <w:pPr>
        <w:pStyle w:val="a4"/>
        <w:rPr>
          <w:lang w:val="uk-UA"/>
        </w:rPr>
      </w:pPr>
      <w:r>
        <w:rPr>
          <w:lang w:val="uk-UA"/>
        </w:rPr>
        <w:t>Де прочитати</w:t>
      </w:r>
    </w:p>
    <w:p w:rsidR="00082513" w:rsidRPr="00C1613E" w:rsidRDefault="00082513" w:rsidP="00082513">
      <w:pPr>
        <w:pStyle w:val="a7"/>
        <w:numPr>
          <w:ilvl w:val="0"/>
          <w:numId w:val="3"/>
        </w:numPr>
        <w:rPr>
          <w:lang w:val="uk-UA"/>
        </w:rPr>
      </w:pPr>
      <w:r w:rsidRPr="00C1613E">
        <w:rPr>
          <w:lang w:val="en-US"/>
        </w:rPr>
        <w:t xml:space="preserve">A Byte of Python (Russian) </w:t>
      </w:r>
      <w:r>
        <w:t>Версия</w:t>
      </w:r>
      <w:r w:rsidRPr="00C1613E">
        <w:rPr>
          <w:lang w:val="en-US"/>
        </w:rPr>
        <w:t xml:space="preserve"> 2.01 </w:t>
      </w:r>
      <w:proofErr w:type="spellStart"/>
      <w:r w:rsidRPr="00C1613E">
        <w:rPr>
          <w:lang w:val="en-US"/>
        </w:rPr>
        <w:t>Swaroop</w:t>
      </w:r>
      <w:proofErr w:type="spellEnd"/>
      <w:r w:rsidRPr="00C1613E">
        <w:rPr>
          <w:lang w:val="en-US"/>
        </w:rPr>
        <w:t xml:space="preserve"> C H (Translated by Vladimir </w:t>
      </w:r>
      <w:proofErr w:type="spellStart"/>
      <w:r w:rsidRPr="00C1613E">
        <w:rPr>
          <w:lang w:val="en-US"/>
        </w:rPr>
        <w:t>Smolyar</w:t>
      </w:r>
      <w:proofErr w:type="spellEnd"/>
      <w:r w:rsidRPr="00C1613E">
        <w:rPr>
          <w:lang w:val="en-US"/>
        </w:rPr>
        <w:t>)</w:t>
      </w:r>
      <w:r w:rsidRPr="00C1613E">
        <w:rPr>
          <w:lang w:val="uk-UA"/>
        </w:rPr>
        <w:t xml:space="preserve">, </w:t>
      </w:r>
      <w:hyperlink r:id="rId6" w:history="1">
        <w:r w:rsidRPr="00C1613E">
          <w:rPr>
            <w:rStyle w:val="a3"/>
            <w:lang w:val="uk-UA"/>
          </w:rPr>
          <w:t>http://wombat.org.ua/AByteOfPython/AByteofPythonRussian-2.01.pdf</w:t>
        </w:r>
      </w:hyperlink>
    </w:p>
    <w:p w:rsidR="00082513" w:rsidRPr="00C1613E" w:rsidRDefault="00082513" w:rsidP="00082513">
      <w:pPr>
        <w:pStyle w:val="a7"/>
        <w:numPr>
          <w:ilvl w:val="0"/>
          <w:numId w:val="3"/>
        </w:numPr>
        <w:rPr>
          <w:lang w:val="uk-UA"/>
        </w:rPr>
      </w:pPr>
      <w:r w:rsidRPr="00C1613E">
        <w:rPr>
          <w:lang w:val="uk-UA"/>
        </w:rPr>
        <w:t xml:space="preserve">Марк </w:t>
      </w:r>
      <w:proofErr w:type="spellStart"/>
      <w:r w:rsidRPr="00C1613E">
        <w:rPr>
          <w:lang w:val="uk-UA"/>
        </w:rPr>
        <w:t>Лутц</w:t>
      </w:r>
      <w:proofErr w:type="spellEnd"/>
      <w:r w:rsidRPr="00C1613E">
        <w:rPr>
          <w:lang w:val="uk-UA"/>
        </w:rPr>
        <w:t xml:space="preserve">, </w:t>
      </w:r>
      <w:proofErr w:type="spellStart"/>
      <w:r w:rsidRPr="00C1613E">
        <w:rPr>
          <w:lang w:val="uk-UA"/>
        </w:rPr>
        <w:t>Изучаем</w:t>
      </w:r>
      <w:proofErr w:type="spellEnd"/>
      <w:r w:rsidRPr="00C1613E">
        <w:rPr>
          <w:lang w:val="uk-UA"/>
        </w:rPr>
        <w:t xml:space="preserve"> </w:t>
      </w:r>
      <w:proofErr w:type="spellStart"/>
      <w:r w:rsidRPr="00C1613E">
        <w:rPr>
          <w:lang w:val="uk-UA"/>
        </w:rPr>
        <w:t>Python</w:t>
      </w:r>
      <w:proofErr w:type="spellEnd"/>
      <w:r w:rsidRPr="00C1613E">
        <w:rPr>
          <w:lang w:val="uk-UA"/>
        </w:rPr>
        <w:t xml:space="preserve">, 4-е </w:t>
      </w:r>
      <w:proofErr w:type="spellStart"/>
      <w:r w:rsidRPr="00C1613E">
        <w:rPr>
          <w:lang w:val="uk-UA"/>
        </w:rPr>
        <w:t>издание</w:t>
      </w:r>
      <w:proofErr w:type="spellEnd"/>
      <w:r w:rsidRPr="00C1613E">
        <w:rPr>
          <w:lang w:val="uk-UA"/>
        </w:rPr>
        <w:t>, 2010, Символ-Плюс</w:t>
      </w:r>
    </w:p>
    <w:p w:rsidR="00082513" w:rsidRPr="00C1613E" w:rsidRDefault="00082513" w:rsidP="00082513">
      <w:pPr>
        <w:pStyle w:val="a7"/>
        <w:numPr>
          <w:ilvl w:val="0"/>
          <w:numId w:val="3"/>
        </w:numPr>
        <w:rPr>
          <w:lang w:val="uk-UA"/>
        </w:rPr>
      </w:pPr>
      <w:proofErr w:type="spellStart"/>
      <w:r>
        <w:t>Python</w:t>
      </w:r>
      <w:proofErr w:type="spellEnd"/>
      <w:r>
        <w:t xml:space="preserve"> 3.4.3 </w:t>
      </w:r>
      <w:proofErr w:type="spellStart"/>
      <w:r>
        <w:t>documentation</w:t>
      </w:r>
      <w:proofErr w:type="spellEnd"/>
    </w:p>
    <w:p w:rsidR="00082513" w:rsidRPr="00B818B1" w:rsidRDefault="00082513" w:rsidP="00082513">
      <w:pPr>
        <w:pStyle w:val="a7"/>
        <w:numPr>
          <w:ilvl w:val="0"/>
          <w:numId w:val="3"/>
        </w:numPr>
        <w:rPr>
          <w:rFonts w:cs="Times New Roman"/>
        </w:rPr>
      </w:pPr>
      <w:r w:rsidRPr="00524013">
        <w:rPr>
          <w:rFonts w:cs="Times New Roman"/>
        </w:rPr>
        <w:t xml:space="preserve">Марк </w:t>
      </w:r>
      <w:proofErr w:type="spellStart"/>
      <w:r w:rsidRPr="00524013">
        <w:rPr>
          <w:rFonts w:cs="Times New Roman"/>
        </w:rPr>
        <w:t>Саммерфилд</w:t>
      </w:r>
      <w:proofErr w:type="spellEnd"/>
      <w:r w:rsidRPr="00524013">
        <w:rPr>
          <w:rFonts w:cs="Times New Roman"/>
        </w:rPr>
        <w:t xml:space="preserve">, Программирование на </w:t>
      </w:r>
      <w:proofErr w:type="spellStart"/>
      <w:r w:rsidRPr="00524013">
        <w:rPr>
          <w:rFonts w:cs="Times New Roman"/>
        </w:rPr>
        <w:t>Python</w:t>
      </w:r>
      <w:proofErr w:type="spellEnd"/>
      <w:r w:rsidRPr="00524013">
        <w:rPr>
          <w:rFonts w:cs="Times New Roman"/>
        </w:rPr>
        <w:t xml:space="preserve"> 3. Подробное руководство. - Символ-Плюс, 2009.</w:t>
      </w:r>
    </w:p>
    <w:p w:rsidR="00B818B1" w:rsidRPr="00B818B1" w:rsidRDefault="0044197F" w:rsidP="00B818B1">
      <w:pPr>
        <w:pStyle w:val="a7"/>
        <w:numPr>
          <w:ilvl w:val="0"/>
          <w:numId w:val="3"/>
        </w:numPr>
        <w:rPr>
          <w:rFonts w:cs="Times New Roman"/>
        </w:rPr>
      </w:pPr>
      <w:hyperlink r:id="rId7" w:history="1">
        <w:r w:rsidR="00B818B1" w:rsidRPr="00F0399B">
          <w:rPr>
            <w:rStyle w:val="a3"/>
            <w:rFonts w:cs="Times New Roman"/>
          </w:rPr>
          <w:t>http://www.python-course.eu/python3_dictionaries.php</w:t>
        </w:r>
      </w:hyperlink>
    </w:p>
    <w:p w:rsidR="00B818B1" w:rsidRPr="008D0685" w:rsidRDefault="00B818B1" w:rsidP="00B818B1">
      <w:pPr>
        <w:rPr>
          <w:rFonts w:cs="Times New Roman"/>
        </w:rPr>
      </w:pPr>
    </w:p>
    <w:p w:rsidR="00662D8C" w:rsidRDefault="00662D8C">
      <w:pPr>
        <w:rPr>
          <w:lang w:val="uk-UA"/>
        </w:rPr>
      </w:pPr>
    </w:p>
    <w:p w:rsidR="00082513" w:rsidRDefault="00082513">
      <w:pPr>
        <w:rPr>
          <w:lang w:val="uk-UA"/>
        </w:rPr>
      </w:pPr>
    </w:p>
    <w:p w:rsidR="00082513" w:rsidRDefault="00082513">
      <w:pPr>
        <w:rPr>
          <w:lang w:val="uk-UA"/>
        </w:rPr>
      </w:pPr>
    </w:p>
    <w:p w:rsidR="00082513" w:rsidRPr="00082513" w:rsidRDefault="00082513">
      <w:pPr>
        <w:rPr>
          <w:lang w:val="uk-UA"/>
        </w:rPr>
      </w:pPr>
    </w:p>
    <w:sectPr w:rsidR="00082513" w:rsidRPr="00082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CDE"/>
    <w:multiLevelType w:val="hybridMultilevel"/>
    <w:tmpl w:val="3C666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24493"/>
    <w:multiLevelType w:val="hybridMultilevel"/>
    <w:tmpl w:val="0E58A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E07A4"/>
    <w:multiLevelType w:val="hybridMultilevel"/>
    <w:tmpl w:val="91387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21230"/>
    <w:multiLevelType w:val="hybridMultilevel"/>
    <w:tmpl w:val="DBF840A2"/>
    <w:lvl w:ilvl="0" w:tplc="E6AE5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41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A8F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5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40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A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68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A5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26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4D71CD9"/>
    <w:multiLevelType w:val="hybridMultilevel"/>
    <w:tmpl w:val="90D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58"/>
    <w:rsid w:val="00020312"/>
    <w:rsid w:val="0005142E"/>
    <w:rsid w:val="00054723"/>
    <w:rsid w:val="00074899"/>
    <w:rsid w:val="00082513"/>
    <w:rsid w:val="000865D5"/>
    <w:rsid w:val="000B2B7F"/>
    <w:rsid w:val="00112F2A"/>
    <w:rsid w:val="001715F6"/>
    <w:rsid w:val="00204B01"/>
    <w:rsid w:val="00207C43"/>
    <w:rsid w:val="002748F6"/>
    <w:rsid w:val="00295EEB"/>
    <w:rsid w:val="002C7401"/>
    <w:rsid w:val="002E4A34"/>
    <w:rsid w:val="00343265"/>
    <w:rsid w:val="0042707E"/>
    <w:rsid w:val="00430AB0"/>
    <w:rsid w:val="0044197F"/>
    <w:rsid w:val="004E019A"/>
    <w:rsid w:val="00524013"/>
    <w:rsid w:val="00536B9E"/>
    <w:rsid w:val="00542465"/>
    <w:rsid w:val="005D0B0B"/>
    <w:rsid w:val="005F0F63"/>
    <w:rsid w:val="00613FF8"/>
    <w:rsid w:val="00662D8C"/>
    <w:rsid w:val="006C43C1"/>
    <w:rsid w:val="006F13D4"/>
    <w:rsid w:val="0071577F"/>
    <w:rsid w:val="00773339"/>
    <w:rsid w:val="007A68D3"/>
    <w:rsid w:val="007B7D5B"/>
    <w:rsid w:val="008867E3"/>
    <w:rsid w:val="008A4029"/>
    <w:rsid w:val="008B5FEE"/>
    <w:rsid w:val="008D0685"/>
    <w:rsid w:val="008F3EEB"/>
    <w:rsid w:val="009A43C5"/>
    <w:rsid w:val="009B0058"/>
    <w:rsid w:val="009D4604"/>
    <w:rsid w:val="009E237B"/>
    <w:rsid w:val="009E60DC"/>
    <w:rsid w:val="00A27769"/>
    <w:rsid w:val="00A32205"/>
    <w:rsid w:val="00A47DEB"/>
    <w:rsid w:val="00A6725E"/>
    <w:rsid w:val="00A94CF5"/>
    <w:rsid w:val="00AC0318"/>
    <w:rsid w:val="00AE361C"/>
    <w:rsid w:val="00B311A6"/>
    <w:rsid w:val="00B418C9"/>
    <w:rsid w:val="00B72345"/>
    <w:rsid w:val="00B818B1"/>
    <w:rsid w:val="00C238DF"/>
    <w:rsid w:val="00C35915"/>
    <w:rsid w:val="00C476DF"/>
    <w:rsid w:val="00C60C08"/>
    <w:rsid w:val="00C629E1"/>
    <w:rsid w:val="00C71829"/>
    <w:rsid w:val="00C773DC"/>
    <w:rsid w:val="00CB48C6"/>
    <w:rsid w:val="00CD28C6"/>
    <w:rsid w:val="00D13A7A"/>
    <w:rsid w:val="00D205D8"/>
    <w:rsid w:val="00D639FA"/>
    <w:rsid w:val="00D915A1"/>
    <w:rsid w:val="00DB5647"/>
    <w:rsid w:val="00DB60E4"/>
    <w:rsid w:val="00E50D8D"/>
    <w:rsid w:val="00E74806"/>
    <w:rsid w:val="00E77849"/>
    <w:rsid w:val="00ED30CE"/>
    <w:rsid w:val="00EE5540"/>
    <w:rsid w:val="00FE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11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05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311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112F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112F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6">
    <w:name w:val="Table Grid"/>
    <w:basedOn w:val="a1"/>
    <w:uiPriority w:val="59"/>
    <w:rsid w:val="000B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D0B0B"/>
    <w:pPr>
      <w:ind w:left="720"/>
      <w:contextualSpacing/>
    </w:pPr>
  </w:style>
  <w:style w:type="character" w:customStyle="1" w:styleId="sc51">
    <w:name w:val="sc51"/>
    <w:basedOn w:val="a0"/>
    <w:rsid w:val="0042707E"/>
    <w:rPr>
      <w:rFonts w:ascii="Consolas" w:hAnsi="Consolas" w:cs="Consolas" w:hint="default"/>
      <w:color w:val="859900"/>
      <w:sz w:val="20"/>
      <w:szCs w:val="20"/>
    </w:rPr>
  </w:style>
  <w:style w:type="character" w:customStyle="1" w:styleId="sc0">
    <w:name w:val="sc0"/>
    <w:basedOn w:val="a0"/>
    <w:rsid w:val="0042707E"/>
    <w:rPr>
      <w:rFonts w:ascii="Consolas" w:hAnsi="Consolas" w:cs="Consolas" w:hint="default"/>
      <w:color w:val="657B83"/>
      <w:sz w:val="20"/>
      <w:szCs w:val="20"/>
    </w:rPr>
  </w:style>
  <w:style w:type="character" w:customStyle="1" w:styleId="sc111">
    <w:name w:val="sc111"/>
    <w:basedOn w:val="a0"/>
    <w:rsid w:val="0042707E"/>
    <w:rPr>
      <w:rFonts w:ascii="Consolas" w:hAnsi="Consolas" w:cs="Consolas" w:hint="default"/>
      <w:color w:val="B58900"/>
      <w:sz w:val="20"/>
      <w:szCs w:val="20"/>
    </w:rPr>
  </w:style>
  <w:style w:type="character" w:customStyle="1" w:styleId="sc101">
    <w:name w:val="sc101"/>
    <w:basedOn w:val="a0"/>
    <w:rsid w:val="0042707E"/>
    <w:rPr>
      <w:rFonts w:ascii="Consolas" w:hAnsi="Consolas" w:cs="Consolas" w:hint="default"/>
      <w:color w:val="586E75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11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05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311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112F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112F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6">
    <w:name w:val="Table Grid"/>
    <w:basedOn w:val="a1"/>
    <w:uiPriority w:val="59"/>
    <w:rsid w:val="000B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D0B0B"/>
    <w:pPr>
      <w:ind w:left="720"/>
      <w:contextualSpacing/>
    </w:pPr>
  </w:style>
  <w:style w:type="character" w:customStyle="1" w:styleId="sc51">
    <w:name w:val="sc51"/>
    <w:basedOn w:val="a0"/>
    <w:rsid w:val="0042707E"/>
    <w:rPr>
      <w:rFonts w:ascii="Consolas" w:hAnsi="Consolas" w:cs="Consolas" w:hint="default"/>
      <w:color w:val="859900"/>
      <w:sz w:val="20"/>
      <w:szCs w:val="20"/>
    </w:rPr>
  </w:style>
  <w:style w:type="character" w:customStyle="1" w:styleId="sc0">
    <w:name w:val="sc0"/>
    <w:basedOn w:val="a0"/>
    <w:rsid w:val="0042707E"/>
    <w:rPr>
      <w:rFonts w:ascii="Consolas" w:hAnsi="Consolas" w:cs="Consolas" w:hint="default"/>
      <w:color w:val="657B83"/>
      <w:sz w:val="20"/>
      <w:szCs w:val="20"/>
    </w:rPr>
  </w:style>
  <w:style w:type="character" w:customStyle="1" w:styleId="sc111">
    <w:name w:val="sc111"/>
    <w:basedOn w:val="a0"/>
    <w:rsid w:val="0042707E"/>
    <w:rPr>
      <w:rFonts w:ascii="Consolas" w:hAnsi="Consolas" w:cs="Consolas" w:hint="default"/>
      <w:color w:val="B58900"/>
      <w:sz w:val="20"/>
      <w:szCs w:val="20"/>
    </w:rPr>
  </w:style>
  <w:style w:type="character" w:customStyle="1" w:styleId="sc101">
    <w:name w:val="sc101"/>
    <w:basedOn w:val="a0"/>
    <w:rsid w:val="0042707E"/>
    <w:rPr>
      <w:rFonts w:ascii="Consolas" w:hAnsi="Consolas" w:cs="Consolas" w:hint="default"/>
      <w:color w:val="586E7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ython-course.eu/python3_dictionari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mbat.org.ua/AByteOfPython/AByteofPythonRussian-2.01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5</Pages>
  <Words>1011</Words>
  <Characters>5767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Nataly</cp:lastModifiedBy>
  <cp:revision>48</cp:revision>
  <dcterms:created xsi:type="dcterms:W3CDTF">2015-07-11T00:22:00Z</dcterms:created>
  <dcterms:modified xsi:type="dcterms:W3CDTF">2015-10-16T23:25:00Z</dcterms:modified>
</cp:coreProperties>
</file>