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6" w:rsidRPr="006441CB" w:rsidRDefault="009B0058" w:rsidP="005B025E">
      <w:pPr>
        <w:pStyle w:val="1"/>
      </w:pPr>
      <w:r>
        <w:rPr>
          <w:lang w:val="uk-UA"/>
        </w:rPr>
        <w:t xml:space="preserve">Тема </w:t>
      </w:r>
      <w:r w:rsidR="004A503B" w:rsidRPr="00F22D0E">
        <w:t>1</w:t>
      </w:r>
      <w:r w:rsidR="00F22D0E" w:rsidRPr="00F22D0E">
        <w:t>4</w:t>
      </w:r>
      <w:r>
        <w:rPr>
          <w:lang w:val="uk-UA"/>
        </w:rPr>
        <w:t xml:space="preserve">. </w:t>
      </w:r>
      <w:r w:rsidR="00F22D0E">
        <w:rPr>
          <w:lang w:val="uk-UA"/>
        </w:rPr>
        <w:t>Реку</w:t>
      </w:r>
      <w:r w:rsidR="005B025E">
        <w:rPr>
          <w:lang w:val="uk-UA"/>
        </w:rPr>
        <w:t>р</w:t>
      </w:r>
      <w:r w:rsidR="00F22D0E">
        <w:rPr>
          <w:lang w:val="uk-UA"/>
        </w:rPr>
        <w:t>сивні структури даних</w:t>
      </w:r>
    </w:p>
    <w:p w:rsidR="00FE1169" w:rsidRPr="001D6D82" w:rsidRDefault="00FE1169" w:rsidP="00D44C03">
      <w:pPr>
        <w:rPr>
          <w:lang w:val="uk-UA"/>
        </w:rPr>
      </w:pPr>
      <w:r>
        <w:rPr>
          <w:lang w:val="uk-UA"/>
        </w:rPr>
        <w:t xml:space="preserve">У попередніх темах ми вже розглянули різні типи даних. Їх можна поділити на статичні та динамічні з точки зору використання пам’яті комп’ютера. </w:t>
      </w:r>
      <w:r w:rsidR="001D6D82">
        <w:rPr>
          <w:lang w:val="uk-UA"/>
        </w:rPr>
        <w:t xml:space="preserve">Пам’ять для статичних структур даних виділяється один раз перед (або під час) виконанням програми, а її обсяг не може бути змінений. Прикладом таких статичних типів у </w:t>
      </w:r>
      <w:r w:rsidR="001D6D82">
        <w:rPr>
          <w:lang w:val="en-US"/>
        </w:rPr>
        <w:t>Python</w:t>
      </w:r>
      <w:r w:rsidR="001D6D82" w:rsidRPr="001D6D82">
        <w:t xml:space="preserve"> </w:t>
      </w:r>
      <w:r w:rsidR="001D6D82">
        <w:rPr>
          <w:lang w:val="uk-UA"/>
        </w:rPr>
        <w:t xml:space="preserve">є, зокрема, дійсний тип даних. Натомість, динамічні структури даних можуть змінювати обсяг виділеної для них пам’яті у процесі виконання програми. Прикладами динамічних структур даних у </w:t>
      </w:r>
      <w:r w:rsidR="001D6D82">
        <w:rPr>
          <w:lang w:val="en-US"/>
        </w:rPr>
        <w:t>Python</w:t>
      </w:r>
      <w:r w:rsidR="001D6D82" w:rsidRPr="001D6D82">
        <w:t xml:space="preserve"> </w:t>
      </w:r>
      <w:r w:rsidR="001D6D82">
        <w:rPr>
          <w:lang w:val="uk-UA"/>
        </w:rPr>
        <w:t>є списки та словники.</w:t>
      </w:r>
    </w:p>
    <w:p w:rsidR="00D44C03" w:rsidRPr="00745248" w:rsidRDefault="00FE1169" w:rsidP="00D44C03">
      <w:pPr>
        <w:rPr>
          <w:lang w:val="uk-UA"/>
        </w:rPr>
      </w:pPr>
      <w:r>
        <w:rPr>
          <w:lang w:val="uk-UA"/>
        </w:rPr>
        <w:t>І</w:t>
      </w:r>
      <w:r w:rsidR="00D44C03" w:rsidRPr="00D44C03">
        <w:rPr>
          <w:lang w:val="uk-UA"/>
        </w:rPr>
        <w:t xml:space="preserve">снує багато задач, в яких розмір даних суттєво залежить від умов, які обчислюються тільки під час виконання програм. </w:t>
      </w:r>
      <w:r>
        <w:rPr>
          <w:lang w:val="uk-UA"/>
        </w:rPr>
        <w:t>Д</w:t>
      </w:r>
      <w:r w:rsidR="00D44C03" w:rsidRPr="00D44C03">
        <w:rPr>
          <w:lang w:val="uk-UA"/>
        </w:rPr>
        <w:t>ля таких задач необхідн</w:t>
      </w:r>
      <w:r>
        <w:rPr>
          <w:lang w:val="uk-UA"/>
        </w:rPr>
        <w:t>о</w:t>
      </w:r>
      <w:r w:rsidR="00D44C03" w:rsidRPr="00D44C03">
        <w:rPr>
          <w:lang w:val="uk-UA"/>
        </w:rPr>
        <w:t xml:space="preserve"> мати</w:t>
      </w:r>
      <w:r w:rsidR="001D6D82">
        <w:rPr>
          <w:lang w:val="uk-UA"/>
        </w:rPr>
        <w:t xml:space="preserve"> саме</w:t>
      </w:r>
      <w:r w:rsidR="00D44C03" w:rsidRPr="00D44C03">
        <w:rPr>
          <w:lang w:val="uk-UA"/>
        </w:rPr>
        <w:t xml:space="preserve"> динамічні структури даних. Реалізація динамічних структур даних з</w:t>
      </w:r>
      <w:r w:rsidR="00745248">
        <w:rPr>
          <w:lang w:val="uk-UA"/>
        </w:rPr>
        <w:t>алежить від мови програмування</w:t>
      </w:r>
      <w:r w:rsidR="00745248" w:rsidRPr="00745248">
        <w:t xml:space="preserve">: </w:t>
      </w:r>
      <w:r w:rsidR="00745248" w:rsidRPr="00FB0D08">
        <w:rPr>
          <w:lang w:val="uk-UA"/>
        </w:rPr>
        <w:t>динамічні</w:t>
      </w:r>
      <w:r w:rsidR="00745248">
        <w:rPr>
          <w:lang w:val="uk-UA"/>
        </w:rPr>
        <w:t xml:space="preserve"> структури даних можуть бути вбудовані у мову програмування або можуть бути надані засоби побудов таких структур. Найпоширенішим засобом побудови є вказівники.</w:t>
      </w:r>
    </w:p>
    <w:p w:rsidR="00D44C03" w:rsidRPr="00D44C03" w:rsidRDefault="00745248" w:rsidP="00D44C03">
      <w:pPr>
        <w:rPr>
          <w:lang w:val="uk-UA"/>
        </w:rPr>
      </w:pPr>
      <w:r>
        <w:rPr>
          <w:lang w:val="uk-UA"/>
        </w:rPr>
        <w:t>Серед д</w:t>
      </w:r>
      <w:r w:rsidR="00D44C03" w:rsidRPr="00D44C03">
        <w:rPr>
          <w:lang w:val="uk-UA"/>
        </w:rPr>
        <w:t>инамічн</w:t>
      </w:r>
      <w:r>
        <w:rPr>
          <w:lang w:val="uk-UA"/>
        </w:rPr>
        <w:t>их</w:t>
      </w:r>
      <w:r w:rsidR="00D44C03" w:rsidRPr="00D44C03">
        <w:rPr>
          <w:lang w:val="uk-UA"/>
        </w:rPr>
        <w:t xml:space="preserve"> структур даних </w:t>
      </w:r>
      <w:r>
        <w:rPr>
          <w:lang w:val="uk-UA"/>
        </w:rPr>
        <w:t>окремо виділять</w:t>
      </w:r>
      <w:r w:rsidR="00D44C03" w:rsidRPr="00D44C03">
        <w:rPr>
          <w:lang w:val="uk-UA"/>
        </w:rPr>
        <w:t xml:space="preserve"> рекурсивн</w:t>
      </w:r>
      <w:r>
        <w:rPr>
          <w:lang w:val="uk-UA"/>
        </w:rPr>
        <w:t>і структури</w:t>
      </w:r>
      <w:r w:rsidR="00D44C03" w:rsidRPr="00D44C03">
        <w:rPr>
          <w:lang w:val="uk-UA"/>
        </w:rPr>
        <w:t xml:space="preserve">. Ми </w:t>
      </w:r>
      <w:r>
        <w:rPr>
          <w:lang w:val="uk-UA"/>
        </w:rPr>
        <w:t>раніше</w:t>
      </w:r>
      <w:r w:rsidR="00D44C03" w:rsidRPr="00D44C03">
        <w:rPr>
          <w:lang w:val="uk-UA"/>
        </w:rPr>
        <w:t xml:space="preserve"> зустрічались з рекурсивними </w:t>
      </w:r>
      <w:r w:rsidR="001D6D82">
        <w:rPr>
          <w:lang w:val="uk-UA"/>
        </w:rPr>
        <w:t>під</w:t>
      </w:r>
      <w:r w:rsidR="00D44C03" w:rsidRPr="00D44C03">
        <w:rPr>
          <w:lang w:val="uk-UA"/>
        </w:rPr>
        <w:t xml:space="preserve">програмами. Аналогічно рекурсивним </w:t>
      </w:r>
      <w:r w:rsidR="001D6D82">
        <w:rPr>
          <w:lang w:val="uk-UA"/>
        </w:rPr>
        <w:t>під</w:t>
      </w:r>
      <w:r w:rsidR="00D44C03" w:rsidRPr="00D44C03">
        <w:rPr>
          <w:lang w:val="uk-UA"/>
        </w:rPr>
        <w:t>програмам, рекурсивні структури даних у своєму описі посилаються самі на себе. Взагалі поняття динамічних структур даних є більш широким, ніж поняття рекурсивних структур даних, але в ц</w:t>
      </w:r>
      <w:r w:rsidR="00FE1169">
        <w:rPr>
          <w:lang w:val="uk-UA"/>
        </w:rPr>
        <w:t>ій темі</w:t>
      </w:r>
      <w:r w:rsidR="00D44C03" w:rsidRPr="00D44C03">
        <w:rPr>
          <w:lang w:val="uk-UA"/>
        </w:rPr>
        <w:t xml:space="preserve"> ми будемо розглядати саме рекурсивні структури даних, їх визначення, реалізацію та використання.</w:t>
      </w:r>
    </w:p>
    <w:p w:rsidR="00FE1169" w:rsidRDefault="001D6D82" w:rsidP="00D44C03">
      <w:pPr>
        <w:rPr>
          <w:lang w:val="uk-UA"/>
        </w:rPr>
      </w:pPr>
      <w:r>
        <w:rPr>
          <w:lang w:val="uk-UA"/>
        </w:rPr>
        <w:t xml:space="preserve">Існує цілий ряд стандартних рекурсивних структур даних: стеки, черги, деки, різноманітні списки, дерева, графи. </w:t>
      </w:r>
      <w:r w:rsidR="00745248">
        <w:rPr>
          <w:lang w:val="uk-UA"/>
        </w:rPr>
        <w:t>У</w:t>
      </w:r>
      <w:r>
        <w:rPr>
          <w:lang w:val="uk-UA"/>
        </w:rPr>
        <w:t xml:space="preserve"> </w:t>
      </w:r>
      <w:r>
        <w:rPr>
          <w:lang w:val="en-US"/>
        </w:rPr>
        <w:t>Python</w:t>
      </w:r>
      <w:r w:rsidR="00745248">
        <w:rPr>
          <w:lang w:val="uk-UA"/>
        </w:rPr>
        <w:t xml:space="preserve"> для реалізації рекурсивних структур даних використовують як вбудовані структури (списки, словники), так і аналог вказівників – посилання на об’єкти</w:t>
      </w:r>
      <w:r w:rsidRPr="001D6D82">
        <w:t xml:space="preserve">. </w:t>
      </w:r>
      <w:r>
        <w:rPr>
          <w:lang w:val="uk-UA"/>
        </w:rPr>
        <w:t xml:space="preserve">Для багатьох структур даних найпростішою є реалізація на базі списків </w:t>
      </w:r>
      <w:r>
        <w:rPr>
          <w:lang w:val="en-US"/>
        </w:rPr>
        <w:t>Python</w:t>
      </w:r>
      <w:r>
        <w:rPr>
          <w:lang w:val="uk-UA"/>
        </w:rPr>
        <w:t>, які самі є рекурсивною структурою даних. Спільним для реалізації всіх рекурсивних структур даних буде використання розглянутих раніше класів та об’єктів.</w:t>
      </w:r>
    </w:p>
    <w:p w:rsidR="001D6D82" w:rsidRPr="001D6D82" w:rsidRDefault="001D6D82" w:rsidP="00D44C03">
      <w:pPr>
        <w:rPr>
          <w:lang w:val="uk-UA"/>
        </w:rPr>
      </w:pPr>
      <w:r>
        <w:rPr>
          <w:lang w:val="uk-UA"/>
        </w:rPr>
        <w:t>Для рекурсивної структури даних визначаються свої операції відношення та інструкції. Тому ми можемо вважати</w:t>
      </w:r>
      <w:r w:rsidR="007C6C69">
        <w:rPr>
          <w:lang w:val="uk-UA"/>
        </w:rPr>
        <w:t>, що кожна рекурсивна структура даних є новим типом даних.</w:t>
      </w:r>
    </w:p>
    <w:p w:rsidR="00F22D0E" w:rsidRDefault="00F22D0E" w:rsidP="005B025E">
      <w:pPr>
        <w:pStyle w:val="2"/>
        <w:rPr>
          <w:lang w:val="uk-UA"/>
        </w:rPr>
      </w:pPr>
      <w:r>
        <w:rPr>
          <w:lang w:val="uk-UA"/>
        </w:rPr>
        <w:t>14.1 Стеки, черги та деки</w:t>
      </w:r>
    </w:p>
    <w:p w:rsidR="00D44C03" w:rsidRPr="00D44C03" w:rsidRDefault="007749BA" w:rsidP="007749BA">
      <w:pPr>
        <w:pStyle w:val="a6"/>
      </w:pPr>
      <w:r>
        <w:rPr>
          <w:lang w:val="uk-UA"/>
        </w:rPr>
        <w:t>Стек</w:t>
      </w:r>
    </w:p>
    <w:p w:rsidR="00D44C03" w:rsidRPr="007749BA" w:rsidRDefault="007749BA">
      <w:pPr>
        <w:rPr>
          <w:lang w:val="uk-UA"/>
        </w:rPr>
      </w:pPr>
      <w:r>
        <w:rPr>
          <w:lang w:val="uk-UA"/>
        </w:rPr>
        <w:t>Першою та найбільш простою з рекурсивних структур даних є стек.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Визначимо стек як: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1</w:t>
      </w:r>
      <w:r w:rsidR="006441CB">
        <w:rPr>
          <w:lang w:val="uk-UA"/>
        </w:rPr>
        <w:t>)</w:t>
      </w:r>
      <w:r w:rsidRPr="00FE1169">
        <w:rPr>
          <w:lang w:val="uk-UA"/>
        </w:rPr>
        <w:t>.</w:t>
      </w:r>
      <w:r>
        <w:rPr>
          <w:lang w:val="uk-UA"/>
        </w:rPr>
        <w:t xml:space="preserve"> </w:t>
      </w:r>
      <w:r w:rsidRPr="00FE1169">
        <w:rPr>
          <w:lang w:val="uk-UA"/>
        </w:rPr>
        <w:t>Порожній стек.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2</w:t>
      </w:r>
      <w:r w:rsidR="006441CB">
        <w:rPr>
          <w:lang w:val="uk-UA"/>
        </w:rPr>
        <w:t>)</w:t>
      </w:r>
      <w:r w:rsidRPr="00FE1169">
        <w:rPr>
          <w:lang w:val="uk-UA"/>
        </w:rPr>
        <w:t>.</w:t>
      </w:r>
      <w:r>
        <w:rPr>
          <w:lang w:val="uk-UA"/>
        </w:rPr>
        <w:t xml:space="preserve"> </w:t>
      </w:r>
      <w:r w:rsidRPr="00FE1169">
        <w:rPr>
          <w:lang w:val="uk-UA"/>
        </w:rPr>
        <w:t>Верхівка стеку; стек.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Читати це означення треба так: стек – це або порожній стек, або верхівка стеку, за як</w:t>
      </w:r>
      <w:r w:rsidR="007749BA">
        <w:rPr>
          <w:lang w:val="uk-UA"/>
        </w:rPr>
        <w:t>ою</w:t>
      </w:r>
      <w:r w:rsidRPr="00FE1169">
        <w:rPr>
          <w:lang w:val="uk-UA"/>
        </w:rPr>
        <w:t xml:space="preserve"> слідує стек.</w:t>
      </w:r>
    </w:p>
    <w:p w:rsidR="00FE1169" w:rsidRDefault="00FE1169" w:rsidP="00FE1169">
      <w:pPr>
        <w:rPr>
          <w:lang w:val="uk-UA"/>
        </w:rPr>
      </w:pPr>
      <w:r w:rsidRPr="00FE1169">
        <w:rPr>
          <w:lang w:val="uk-UA"/>
        </w:rPr>
        <w:t>Стек можна</w:t>
      </w:r>
      <w:r w:rsidR="007749BA">
        <w:rPr>
          <w:lang w:val="uk-UA"/>
        </w:rPr>
        <w:t xml:space="preserve"> також</w:t>
      </w:r>
      <w:r w:rsidRPr="00FE1169">
        <w:rPr>
          <w:lang w:val="uk-UA"/>
        </w:rPr>
        <w:t xml:space="preserve"> представити, як сукупність однотипних елементів, в якій ми маємо доступ тільки до верхнього елемента. Цей елемент називають верхівкою стеку.</w:t>
      </w:r>
    </w:p>
    <w:p w:rsidR="00FE1169" w:rsidRDefault="00FE1169">
      <w:pPr>
        <w:rPr>
          <w:lang w:val="uk-UA"/>
        </w:rPr>
      </w:pPr>
    </w:p>
    <w:p w:rsidR="00FE1169" w:rsidRDefault="00FE1169" w:rsidP="007749BA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4176972" wp14:editId="71353332">
            <wp:extent cx="896620" cy="1365885"/>
            <wp:effectExtent l="0" t="0" r="0" b="5715"/>
            <wp:docPr id="1" name="Рисунок 1" descr="http://obvintsev.info/compuscience/lectures/Theme10_1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vintsev.info/compuscience/lectures/Theme10_1_files/image0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69" w:rsidRPr="007749BA" w:rsidRDefault="007749BA">
      <w:pPr>
        <w:rPr>
          <w:lang w:val="uk-UA"/>
        </w:rPr>
      </w:pPr>
      <w:r>
        <w:rPr>
          <w:lang w:val="uk-UA"/>
        </w:rPr>
        <w:t xml:space="preserve">Стеки називають ще структурами </w:t>
      </w:r>
      <w:r>
        <w:rPr>
          <w:lang w:val="en-US"/>
        </w:rPr>
        <w:t>LIFO</w:t>
      </w:r>
      <w:r w:rsidRPr="007749BA">
        <w:rPr>
          <w:lang w:val="uk-UA"/>
        </w:rPr>
        <w:t xml:space="preserve"> (</w:t>
      </w:r>
      <w:r>
        <w:rPr>
          <w:lang w:val="en-US"/>
        </w:rPr>
        <w:t>Last</w:t>
      </w:r>
      <w:r w:rsidRPr="007749BA">
        <w:rPr>
          <w:lang w:val="uk-UA"/>
        </w:rPr>
        <w:t xml:space="preserve"> </w:t>
      </w:r>
      <w:r>
        <w:rPr>
          <w:lang w:val="en-US"/>
        </w:rPr>
        <w:t>In</w:t>
      </w:r>
      <w:r>
        <w:rPr>
          <w:lang w:val="uk-UA"/>
        </w:rPr>
        <w:t xml:space="preserve"> -</w:t>
      </w:r>
      <w:r w:rsidRPr="007749BA">
        <w:rPr>
          <w:lang w:val="uk-UA"/>
        </w:rPr>
        <w:t xml:space="preserve"> </w:t>
      </w:r>
      <w:r>
        <w:rPr>
          <w:lang w:val="en-US"/>
        </w:rPr>
        <w:t>First</w:t>
      </w:r>
      <w:r w:rsidRPr="007749BA">
        <w:rPr>
          <w:lang w:val="uk-UA"/>
        </w:rPr>
        <w:t xml:space="preserve"> </w:t>
      </w:r>
      <w:r>
        <w:rPr>
          <w:lang w:val="en-US"/>
        </w:rPr>
        <w:t>Out</w:t>
      </w:r>
      <w:r w:rsidRPr="007749BA">
        <w:rPr>
          <w:lang w:val="uk-UA"/>
        </w:rPr>
        <w:t xml:space="preserve"> </w:t>
      </w:r>
      <w:r>
        <w:rPr>
          <w:lang w:val="uk-UA"/>
        </w:rPr>
        <w:t>або Останнім прийшов – першим вийшов) або магазинами через схожість з магазинами стрілецької зброї.</w:t>
      </w:r>
    </w:p>
    <w:p w:rsidR="007749BA" w:rsidRPr="00FE1169" w:rsidRDefault="007749BA" w:rsidP="007749BA">
      <w:pPr>
        <w:pStyle w:val="a6"/>
        <w:rPr>
          <w:lang w:val="uk-UA"/>
        </w:rPr>
      </w:pPr>
      <w:r w:rsidRPr="00FE1169">
        <w:rPr>
          <w:lang w:val="uk-UA"/>
        </w:rPr>
        <w:t>Операції, відношення та інструкції для стеків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Операції, відношення та інструкції для стеків: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1.</w:t>
      </w:r>
      <w:r>
        <w:rPr>
          <w:lang w:val="uk-UA"/>
        </w:rPr>
        <w:t xml:space="preserve"> </w:t>
      </w:r>
      <w:r w:rsidRPr="00FE1169">
        <w:rPr>
          <w:lang w:val="uk-UA"/>
        </w:rPr>
        <w:t>Почати роботу.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2.</w:t>
      </w:r>
      <w:r>
        <w:rPr>
          <w:lang w:val="uk-UA"/>
        </w:rPr>
        <w:t xml:space="preserve"> </w:t>
      </w:r>
      <w:r w:rsidRPr="00FE1169">
        <w:rPr>
          <w:lang w:val="uk-UA"/>
        </w:rPr>
        <w:t>Чи порожній стек?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3.</w:t>
      </w:r>
      <w:r>
        <w:rPr>
          <w:lang w:val="uk-UA"/>
        </w:rPr>
        <w:t xml:space="preserve"> </w:t>
      </w:r>
      <w:r w:rsidRPr="00FE1169">
        <w:rPr>
          <w:lang w:val="uk-UA"/>
        </w:rPr>
        <w:t>Вштовхнути елемент у стек.</w:t>
      </w:r>
    </w:p>
    <w:p w:rsidR="00FE1169" w:rsidRPr="00FE1169" w:rsidRDefault="007749BA" w:rsidP="00FE1169">
      <w:pPr>
        <w:rPr>
          <w:lang w:val="uk-UA"/>
        </w:rPr>
      </w:pPr>
      <w:r>
        <w:rPr>
          <w:lang w:val="uk-UA"/>
        </w:rPr>
        <w:t>4</w:t>
      </w:r>
      <w:r w:rsidR="00FE1169" w:rsidRPr="00FE1169">
        <w:rPr>
          <w:lang w:val="uk-UA"/>
        </w:rPr>
        <w:t>.</w:t>
      </w:r>
      <w:r w:rsidR="00FE1169">
        <w:rPr>
          <w:lang w:val="uk-UA"/>
        </w:rPr>
        <w:t xml:space="preserve"> </w:t>
      </w:r>
      <w:r>
        <w:rPr>
          <w:lang w:val="uk-UA"/>
        </w:rPr>
        <w:t>Виштовхнути</w:t>
      </w:r>
      <w:r w:rsidR="00FE1169" w:rsidRPr="00FE1169">
        <w:rPr>
          <w:lang w:val="uk-UA"/>
        </w:rPr>
        <w:t xml:space="preserve"> верхівку стеку.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 xml:space="preserve"> 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 xml:space="preserve">Дії 1, 3, </w:t>
      </w:r>
      <w:r w:rsidR="007749BA">
        <w:rPr>
          <w:lang w:val="uk-UA"/>
        </w:rPr>
        <w:t>4 – інструкції; 2 – відношення</w:t>
      </w:r>
      <w:r w:rsidRPr="00FE1169">
        <w:rPr>
          <w:lang w:val="uk-UA"/>
        </w:rPr>
        <w:t>.</w:t>
      </w:r>
    </w:p>
    <w:p w:rsidR="00FE1169" w:rsidRDefault="00FE1169" w:rsidP="00FE1169">
      <w:pPr>
        <w:rPr>
          <w:lang w:val="uk-UA"/>
        </w:rPr>
      </w:pPr>
      <w:r w:rsidRPr="00FE1169">
        <w:rPr>
          <w:lang w:val="uk-UA"/>
        </w:rPr>
        <w:t>“Почати роботу” означає створити порожній стек.</w:t>
      </w:r>
    </w:p>
    <w:p w:rsidR="007749BA" w:rsidRPr="00FE1169" w:rsidRDefault="007749BA" w:rsidP="00FE1169">
      <w:pPr>
        <w:rPr>
          <w:lang w:val="uk-UA"/>
        </w:rPr>
      </w:pPr>
      <w:r>
        <w:rPr>
          <w:lang w:val="uk-UA"/>
        </w:rPr>
        <w:t>«</w:t>
      </w:r>
      <w:r w:rsidRPr="00FE1169">
        <w:rPr>
          <w:lang w:val="uk-UA"/>
        </w:rPr>
        <w:t>Чи порожній стек?</w:t>
      </w:r>
      <w:r>
        <w:rPr>
          <w:lang w:val="uk-UA"/>
        </w:rPr>
        <w:t>» - перевірити, чи є стек порожнім.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“Вштовхнути елемент у стек” – додати до стеку один елемент, який стає верхівкою стеку.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“</w:t>
      </w:r>
      <w:r w:rsidR="007749BA">
        <w:rPr>
          <w:lang w:val="uk-UA"/>
        </w:rPr>
        <w:t>Виштовхнути</w:t>
      </w:r>
      <w:r w:rsidRPr="00FE1169">
        <w:rPr>
          <w:lang w:val="uk-UA"/>
        </w:rPr>
        <w:t xml:space="preserve"> верхівку стеку” – </w:t>
      </w:r>
      <w:r w:rsidR="007749BA">
        <w:rPr>
          <w:lang w:val="uk-UA"/>
        </w:rPr>
        <w:t xml:space="preserve">повернути та </w:t>
      </w:r>
      <w:r w:rsidRPr="00FE1169">
        <w:rPr>
          <w:lang w:val="uk-UA"/>
        </w:rPr>
        <w:t xml:space="preserve">видалити верхній елемент. Верхнім стає попередній елемент стеку або стек стає порожнім. Для порожнього стеку ця інструкція повинна давати </w:t>
      </w:r>
      <w:r w:rsidR="000D4265">
        <w:rPr>
          <w:lang w:val="uk-UA"/>
        </w:rPr>
        <w:t>помилку</w:t>
      </w:r>
      <w:r w:rsidRPr="00FE1169">
        <w:rPr>
          <w:lang w:val="uk-UA"/>
        </w:rPr>
        <w:t>.</w:t>
      </w:r>
    </w:p>
    <w:p w:rsidR="00FE1169" w:rsidRDefault="00270C23" w:rsidP="000D4265">
      <w:pPr>
        <w:pStyle w:val="a6"/>
        <w:rPr>
          <w:lang w:val="uk-UA"/>
        </w:rPr>
      </w:pPr>
      <w:r>
        <w:rPr>
          <w:lang w:val="uk-UA"/>
        </w:rPr>
        <w:t>Реалізація стеку</w:t>
      </w:r>
    </w:p>
    <w:p w:rsidR="00270C23" w:rsidRDefault="00270C23">
      <w:pPr>
        <w:rPr>
          <w:lang w:val="uk-UA"/>
        </w:rPr>
      </w:pPr>
      <w:r>
        <w:rPr>
          <w:lang w:val="uk-UA"/>
        </w:rPr>
        <w:t>Для реалізації стеку використаємо список.</w:t>
      </w:r>
    </w:p>
    <w:p w:rsidR="00270C23" w:rsidRPr="00270C23" w:rsidRDefault="00270C23">
      <w:r>
        <w:rPr>
          <w:lang w:val="uk-UA"/>
        </w:rPr>
        <w:t xml:space="preserve">Опишемо клас </w:t>
      </w:r>
      <w:r>
        <w:rPr>
          <w:lang w:val="en-US"/>
        </w:rPr>
        <w:t>Stack</w:t>
      </w:r>
      <w:r w:rsidRPr="00270C23">
        <w:t xml:space="preserve"> </w:t>
      </w:r>
      <w:r w:rsidRPr="00270C23">
        <w:rPr>
          <w:lang w:val="uk-UA"/>
        </w:rPr>
        <w:t>наступним чином</w:t>
      </w:r>
      <w:r>
        <w:t>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Stack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'''Реалізує стек на базі списку.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'''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__init__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'''Створити порожній стек.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_lst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70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#список елементів стеку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isempty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'''Чи порожній стек</w:t>
      </w:r>
      <w:proofErr w:type="gram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?.</w:t>
      </w:r>
      <w:proofErr w:type="gramEnd"/>
    </w:p>
    <w:p w:rsidR="00270C23" w:rsidRPr="00745248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74524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70C23" w:rsidRPr="00745248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45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524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push</w:t>
      </w:r>
      <w:r w:rsidRPr="00745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45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745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'''Вштовхнути елемент у стек.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pop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Взяти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зі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стеку</w:t>
      </w: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'Pop: 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270C23" w:rsidRPr="00270C23" w:rsidRDefault="00270C23" w:rsidP="00270C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D42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D42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FE1169" w:rsidRDefault="00FE1169">
      <w:pPr>
        <w:rPr>
          <w:lang w:val="uk-UA"/>
        </w:rPr>
      </w:pPr>
    </w:p>
    <w:p w:rsidR="00270C23" w:rsidRDefault="000D4265">
      <w:pPr>
        <w:rPr>
          <w:lang w:val="uk-UA"/>
        </w:rPr>
      </w:pPr>
      <w:r>
        <w:rPr>
          <w:lang w:val="uk-UA"/>
        </w:rPr>
        <w:t xml:space="preserve">Цей клас має одне внутрішнє поле </w:t>
      </w:r>
      <w:r w:rsidRPr="00745248">
        <w:rPr>
          <w:lang w:val="en-US"/>
        </w:rPr>
        <w:t>_</w:t>
      </w:r>
      <w:r>
        <w:rPr>
          <w:lang w:val="en-US"/>
        </w:rPr>
        <w:t>lst</w:t>
      </w:r>
      <w:r w:rsidRPr="00745248">
        <w:rPr>
          <w:lang w:val="en-US"/>
        </w:rPr>
        <w:t xml:space="preserve"> – </w:t>
      </w:r>
      <w:r>
        <w:rPr>
          <w:lang w:val="uk-UA"/>
        </w:rPr>
        <w:t xml:space="preserve">список, який містить елементи стеку, та методи, що реалізують дії над стеком. Ми бачимо, що реалізація стеку на базі списку є дуже простою. </w:t>
      </w:r>
    </w:p>
    <w:p w:rsidR="000D4265" w:rsidRDefault="000D4265">
      <w:pPr>
        <w:rPr>
          <w:lang w:val="uk-UA"/>
        </w:rPr>
      </w:pPr>
      <w:r>
        <w:rPr>
          <w:lang w:val="uk-UA"/>
        </w:rPr>
        <w:t>Звернемо увагу на реалізацію повідомлення про помилку, якщо ми намагаємось взяти елемент з порожнього стеку:</w:t>
      </w:r>
    </w:p>
    <w:p w:rsidR="000D4265" w:rsidRPr="00270C23" w:rsidRDefault="000D4265" w:rsidP="000D42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5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0D4265" w:rsidRPr="00270C23" w:rsidRDefault="000D4265" w:rsidP="000D42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70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'Pop: 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r w:rsidRPr="00270C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70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D4265" w:rsidRPr="000D4265" w:rsidRDefault="000D4265" w:rsidP="000D42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0D42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D42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0D42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270C23" w:rsidRPr="000D4265" w:rsidRDefault="00D617FB">
      <w:r w:rsidRPr="00D617FB">
        <w:rPr>
          <w:lang w:val="uk-UA"/>
        </w:rPr>
        <w:t xml:space="preserve">Функція </w:t>
      </w:r>
      <w:r w:rsidR="000D4265" w:rsidRPr="00270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="000D4265" w:rsidRPr="000D42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0D4265" w:rsidRPr="000D426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="000D4265" w:rsidRPr="000D42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0D4265" w:rsidRPr="000D4265">
        <w:rPr>
          <w:rFonts w:eastAsia="Times New Roman" w:cs="Courier New"/>
          <w:b/>
          <w:bCs/>
          <w:color w:val="000080"/>
          <w:lang w:val="uk-UA" w:eastAsia="ru-RU"/>
        </w:rPr>
        <w:t xml:space="preserve"> </w:t>
      </w:r>
      <w:r w:rsidR="000D4265">
        <w:rPr>
          <w:lang w:val="uk-UA"/>
        </w:rPr>
        <w:t xml:space="preserve">аварійно завершує роботу програми у </w:t>
      </w:r>
      <w:r w:rsidR="000D4265">
        <w:rPr>
          <w:lang w:val="en-US"/>
        </w:rPr>
        <w:t>Python</w:t>
      </w:r>
      <w:r w:rsidR="000D4265" w:rsidRPr="000D4265">
        <w:t>.</w:t>
      </w:r>
    </w:p>
    <w:p w:rsidR="00E50D8D" w:rsidRDefault="00F7034F" w:rsidP="00F7034F">
      <w:pPr>
        <w:pStyle w:val="a6"/>
        <w:rPr>
          <w:lang w:val="uk-UA"/>
        </w:rPr>
      </w:pPr>
      <w:r>
        <w:rPr>
          <w:lang w:val="uk-UA"/>
        </w:rPr>
        <w:t>Приклад</w:t>
      </w:r>
    </w:p>
    <w:p w:rsidR="00DB5647" w:rsidRPr="00662D8C" w:rsidRDefault="00F7034F">
      <w:pPr>
        <w:rPr>
          <w:lang w:val="uk-UA"/>
        </w:rPr>
      </w:pPr>
      <w:r>
        <w:rPr>
          <w:lang w:val="uk-UA"/>
        </w:rPr>
        <w:t>Дано</w:t>
      </w:r>
      <w:r w:rsidR="00F22D0E">
        <w:rPr>
          <w:lang w:val="uk-UA"/>
        </w:rPr>
        <w:t xml:space="preserve"> послідовн</w:t>
      </w:r>
      <w:r>
        <w:rPr>
          <w:lang w:val="uk-UA"/>
        </w:rPr>
        <w:t>і</w:t>
      </w:r>
      <w:r w:rsidR="00F22D0E">
        <w:rPr>
          <w:lang w:val="uk-UA"/>
        </w:rPr>
        <w:t>ст</w:t>
      </w:r>
      <w:r>
        <w:rPr>
          <w:lang w:val="uk-UA"/>
        </w:rPr>
        <w:t>ь</w:t>
      </w:r>
      <w:r w:rsidR="00F22D0E">
        <w:rPr>
          <w:lang w:val="uk-UA"/>
        </w:rPr>
        <w:t xml:space="preserve"> рядків</w:t>
      </w:r>
      <w:r>
        <w:rPr>
          <w:lang w:val="uk-UA"/>
        </w:rPr>
        <w:t>, яка вводиться з клавіатури. Показати цю послідовні</w:t>
      </w:r>
      <w:r w:rsidR="007A33D9">
        <w:rPr>
          <w:lang w:val="uk-UA"/>
        </w:rPr>
        <w:t>ст</w:t>
      </w:r>
      <w:r>
        <w:rPr>
          <w:lang w:val="uk-UA"/>
        </w:rPr>
        <w:t>ь у оберненому порядку</w:t>
      </w:r>
    </w:p>
    <w:p w:rsidR="00FE1169" w:rsidRDefault="00FE1169">
      <w:pPr>
        <w:rPr>
          <w:lang w:val="uk-UA"/>
        </w:rPr>
      </w:pPr>
    </w:p>
    <w:p w:rsidR="00800B90" w:rsidRDefault="007A33D9" w:rsidP="007A33D9">
      <w:pPr>
        <w:pStyle w:val="a6"/>
        <w:rPr>
          <w:lang w:val="uk-UA"/>
        </w:rPr>
      </w:pPr>
      <w:r>
        <w:rPr>
          <w:lang w:val="uk-UA"/>
        </w:rPr>
        <w:t>Черга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Черга – ще одна рекурсивна структура даних, яку можна визначити так: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1</w:t>
      </w:r>
      <w:r w:rsidR="006441CB">
        <w:rPr>
          <w:lang w:val="uk-UA"/>
        </w:rPr>
        <w:t>)</w:t>
      </w:r>
      <w:r w:rsidRPr="00FE1169">
        <w:rPr>
          <w:lang w:val="uk-UA"/>
        </w:rPr>
        <w:t>. Порожня черга.</w:t>
      </w:r>
    </w:p>
    <w:p w:rsidR="00FE1169" w:rsidRPr="00FE1169" w:rsidRDefault="00FE1169" w:rsidP="00FE1169">
      <w:pPr>
        <w:rPr>
          <w:lang w:val="uk-UA"/>
        </w:rPr>
      </w:pPr>
      <w:r w:rsidRPr="00FE1169">
        <w:rPr>
          <w:lang w:val="uk-UA"/>
        </w:rPr>
        <w:t>2</w:t>
      </w:r>
      <w:r w:rsidR="006441CB">
        <w:rPr>
          <w:lang w:val="uk-UA"/>
        </w:rPr>
        <w:t>)</w:t>
      </w:r>
      <w:r w:rsidRPr="00FE1169">
        <w:rPr>
          <w:lang w:val="uk-UA"/>
        </w:rPr>
        <w:t>. Перший елемент; черга.</w:t>
      </w:r>
    </w:p>
    <w:p w:rsidR="00FE1169" w:rsidRDefault="00FE1169" w:rsidP="00FE1169">
      <w:pPr>
        <w:rPr>
          <w:lang w:val="uk-UA"/>
        </w:rPr>
      </w:pPr>
      <w:r w:rsidRPr="00FE1169">
        <w:rPr>
          <w:lang w:val="uk-UA"/>
        </w:rPr>
        <w:t>Чергу можна представити, як сукупність однотипних елементів, в якій ми маємо доступ до кінця черги при додаванні елементів та до початку черги при взятті елементів.</w:t>
      </w:r>
    </w:p>
    <w:p w:rsidR="00FE1169" w:rsidRDefault="00FE1169">
      <w:pPr>
        <w:rPr>
          <w:lang w:val="uk-UA"/>
        </w:rPr>
      </w:pPr>
    </w:p>
    <w:p w:rsidR="00FE1169" w:rsidRDefault="00FE1169" w:rsidP="007A33D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798378" wp14:editId="23B574FA">
            <wp:extent cx="2345690" cy="457200"/>
            <wp:effectExtent l="0" t="0" r="0" b="0"/>
            <wp:docPr id="2" name="Рисунок 2" descr="http://obvintsev.info/compuscience/lectures/Theme10_2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vintsev.info/compuscience/lectures/Theme10_2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FB" w:rsidRPr="00FE1169" w:rsidRDefault="00D617FB" w:rsidP="00D617FB">
      <w:pPr>
        <w:pStyle w:val="a6"/>
        <w:rPr>
          <w:lang w:val="uk-UA"/>
        </w:rPr>
      </w:pPr>
      <w:r w:rsidRPr="00FE1169">
        <w:rPr>
          <w:lang w:val="uk-UA"/>
        </w:rPr>
        <w:t xml:space="preserve">Операції, відношення та інструкції для </w:t>
      </w:r>
      <w:r w:rsidRPr="00922FF8">
        <w:rPr>
          <w:lang w:val="uk-UA"/>
        </w:rPr>
        <w:t>черг</w:t>
      </w:r>
    </w:p>
    <w:p w:rsidR="00FE1169" w:rsidRPr="00922FF8" w:rsidRDefault="00FE1169" w:rsidP="00FE1169">
      <w:pPr>
        <w:rPr>
          <w:lang w:val="uk-UA"/>
        </w:rPr>
      </w:pPr>
      <w:r w:rsidRPr="00922FF8">
        <w:rPr>
          <w:lang w:val="uk-UA"/>
        </w:rPr>
        <w:t>Операції, відношення та інструкції для черг:</w:t>
      </w:r>
    </w:p>
    <w:p w:rsidR="00FE1169" w:rsidRPr="00922FF8" w:rsidRDefault="00FE1169" w:rsidP="00FE1169">
      <w:pPr>
        <w:rPr>
          <w:lang w:val="uk-UA"/>
        </w:rPr>
      </w:pPr>
      <w:r w:rsidRPr="00922FF8">
        <w:rPr>
          <w:lang w:val="uk-UA"/>
        </w:rPr>
        <w:t>1.</w:t>
      </w:r>
      <w:r w:rsidR="007A33D9" w:rsidRPr="00922FF8">
        <w:rPr>
          <w:lang w:val="uk-UA"/>
        </w:rPr>
        <w:t xml:space="preserve"> </w:t>
      </w:r>
      <w:r w:rsidRPr="00922FF8">
        <w:rPr>
          <w:lang w:val="uk-UA"/>
        </w:rPr>
        <w:t>Почати роботу.</w:t>
      </w:r>
    </w:p>
    <w:p w:rsidR="00FE1169" w:rsidRPr="00922FF8" w:rsidRDefault="00FE1169" w:rsidP="00FE1169">
      <w:pPr>
        <w:rPr>
          <w:lang w:val="uk-UA"/>
        </w:rPr>
      </w:pPr>
      <w:r w:rsidRPr="00922FF8">
        <w:rPr>
          <w:lang w:val="uk-UA"/>
        </w:rPr>
        <w:t>2.</w:t>
      </w:r>
      <w:r w:rsidR="007A33D9" w:rsidRPr="00922FF8">
        <w:rPr>
          <w:lang w:val="uk-UA"/>
        </w:rPr>
        <w:t xml:space="preserve"> </w:t>
      </w:r>
      <w:r w:rsidRPr="00922FF8">
        <w:rPr>
          <w:lang w:val="uk-UA"/>
        </w:rPr>
        <w:t>Чи порожня черга?</w:t>
      </w:r>
    </w:p>
    <w:p w:rsidR="00FE1169" w:rsidRPr="00922FF8" w:rsidRDefault="00FE1169" w:rsidP="00FE1169">
      <w:pPr>
        <w:rPr>
          <w:lang w:val="uk-UA"/>
        </w:rPr>
      </w:pPr>
      <w:r w:rsidRPr="00922FF8">
        <w:rPr>
          <w:lang w:val="uk-UA"/>
        </w:rPr>
        <w:lastRenderedPageBreak/>
        <w:t>3.</w:t>
      </w:r>
      <w:r w:rsidR="007A33D9" w:rsidRPr="00922FF8">
        <w:rPr>
          <w:lang w:val="uk-UA"/>
        </w:rPr>
        <w:t xml:space="preserve"> </w:t>
      </w:r>
      <w:r w:rsidRPr="00922FF8">
        <w:rPr>
          <w:lang w:val="uk-UA"/>
        </w:rPr>
        <w:t>Додати елемент до кінця черги.</w:t>
      </w:r>
    </w:p>
    <w:p w:rsidR="00FE1169" w:rsidRPr="00922FF8" w:rsidRDefault="00FE1169" w:rsidP="00FE1169">
      <w:pPr>
        <w:rPr>
          <w:lang w:val="uk-UA"/>
        </w:rPr>
      </w:pPr>
      <w:r w:rsidRPr="00922FF8">
        <w:rPr>
          <w:lang w:val="uk-UA"/>
        </w:rPr>
        <w:t>4.</w:t>
      </w:r>
      <w:r w:rsidR="007A33D9" w:rsidRPr="00922FF8">
        <w:rPr>
          <w:lang w:val="uk-UA"/>
        </w:rPr>
        <w:t xml:space="preserve"> </w:t>
      </w:r>
      <w:r w:rsidRPr="00922FF8">
        <w:rPr>
          <w:lang w:val="uk-UA"/>
        </w:rPr>
        <w:t>Взяти елемент з початку черги.</w:t>
      </w:r>
    </w:p>
    <w:p w:rsidR="00FE1169" w:rsidRPr="00922FF8" w:rsidRDefault="00FE1169" w:rsidP="00FE1169">
      <w:pPr>
        <w:rPr>
          <w:lang w:val="uk-UA"/>
        </w:rPr>
      </w:pPr>
      <w:r w:rsidRPr="00922FF8">
        <w:rPr>
          <w:lang w:val="uk-UA"/>
        </w:rPr>
        <w:t xml:space="preserve"> </w:t>
      </w:r>
    </w:p>
    <w:p w:rsidR="00FE1169" w:rsidRPr="00922FF8" w:rsidRDefault="007A33D9" w:rsidP="00FE1169">
      <w:pPr>
        <w:rPr>
          <w:lang w:val="uk-UA"/>
        </w:rPr>
      </w:pPr>
      <w:r w:rsidRPr="00922FF8">
        <w:rPr>
          <w:lang w:val="uk-UA"/>
        </w:rPr>
        <w:t xml:space="preserve"> </w:t>
      </w:r>
      <w:r w:rsidR="00FE1169" w:rsidRPr="00922FF8">
        <w:rPr>
          <w:lang w:val="uk-UA"/>
        </w:rPr>
        <w:t>Дії 1, 3, 4 – інструкції; 2 – відношення.</w:t>
      </w:r>
    </w:p>
    <w:p w:rsidR="00FE1169" w:rsidRPr="00922FF8" w:rsidRDefault="007A33D9" w:rsidP="00FE1169">
      <w:pPr>
        <w:rPr>
          <w:lang w:val="uk-UA"/>
        </w:rPr>
      </w:pPr>
      <w:r w:rsidRPr="00922FF8">
        <w:rPr>
          <w:lang w:val="uk-UA"/>
        </w:rPr>
        <w:t xml:space="preserve"> </w:t>
      </w:r>
      <w:r w:rsidR="00FE1169" w:rsidRPr="00922FF8">
        <w:rPr>
          <w:lang w:val="uk-UA"/>
        </w:rPr>
        <w:t>“Почати роботу” означає створити порожню чергу.</w:t>
      </w:r>
    </w:p>
    <w:p w:rsidR="00FE1169" w:rsidRPr="00922FF8" w:rsidRDefault="007A33D9" w:rsidP="00FE1169">
      <w:pPr>
        <w:rPr>
          <w:lang w:val="uk-UA"/>
        </w:rPr>
      </w:pPr>
      <w:r w:rsidRPr="00922FF8">
        <w:rPr>
          <w:lang w:val="uk-UA"/>
        </w:rPr>
        <w:t xml:space="preserve"> </w:t>
      </w:r>
      <w:r w:rsidR="00FE1169" w:rsidRPr="00922FF8">
        <w:rPr>
          <w:lang w:val="uk-UA"/>
        </w:rPr>
        <w:t>“Додати елемент до кінця черги” – додати до черги один елемент, який стає останнім у черзі.</w:t>
      </w:r>
    </w:p>
    <w:p w:rsidR="00FE1169" w:rsidRDefault="007A33D9" w:rsidP="00FE1169">
      <w:pPr>
        <w:rPr>
          <w:lang w:val="uk-UA"/>
        </w:rPr>
      </w:pPr>
      <w:r w:rsidRPr="00922FF8">
        <w:rPr>
          <w:lang w:val="uk-UA"/>
        </w:rPr>
        <w:t xml:space="preserve"> </w:t>
      </w:r>
      <w:r w:rsidR="00FE1169" w:rsidRPr="00922FF8">
        <w:rPr>
          <w:lang w:val="uk-UA"/>
        </w:rPr>
        <w:t>“Взяти елемент” – взяти та повернути значення першого елемента. Першим стає попередній елемент черги або черга стає порожньою. Для порожньої черги ця інструкція повинна давати відмову.</w:t>
      </w:r>
    </w:p>
    <w:p w:rsidR="003F2718" w:rsidRDefault="003F2718" w:rsidP="00FE1169">
      <w:pPr>
        <w:rPr>
          <w:lang w:val="uk-UA"/>
        </w:rPr>
      </w:pPr>
      <w:r>
        <w:rPr>
          <w:lang w:val="uk-UA"/>
        </w:rPr>
        <w:t xml:space="preserve">Черги ще називають структурами </w:t>
      </w:r>
      <w:r w:rsidR="00761424">
        <w:rPr>
          <w:lang w:val="en-US"/>
        </w:rPr>
        <w:t>FIFO</w:t>
      </w:r>
      <w:r w:rsidR="00761424" w:rsidRPr="007749BA">
        <w:rPr>
          <w:lang w:val="uk-UA"/>
        </w:rPr>
        <w:t xml:space="preserve"> (</w:t>
      </w:r>
      <w:r w:rsidR="00761424">
        <w:rPr>
          <w:lang w:val="en-US"/>
        </w:rPr>
        <w:t>First</w:t>
      </w:r>
      <w:r w:rsidR="00761424" w:rsidRPr="007749BA">
        <w:rPr>
          <w:lang w:val="uk-UA"/>
        </w:rPr>
        <w:t xml:space="preserve"> </w:t>
      </w:r>
      <w:r w:rsidR="00761424">
        <w:rPr>
          <w:lang w:val="en-US"/>
        </w:rPr>
        <w:t>In</w:t>
      </w:r>
      <w:r w:rsidR="00761424">
        <w:rPr>
          <w:lang w:val="uk-UA"/>
        </w:rPr>
        <w:t xml:space="preserve"> -</w:t>
      </w:r>
      <w:r w:rsidR="00761424" w:rsidRPr="007749BA">
        <w:rPr>
          <w:lang w:val="uk-UA"/>
        </w:rPr>
        <w:t xml:space="preserve"> </w:t>
      </w:r>
      <w:r w:rsidR="00761424">
        <w:rPr>
          <w:lang w:val="en-US"/>
        </w:rPr>
        <w:t>First</w:t>
      </w:r>
      <w:r w:rsidR="00761424" w:rsidRPr="007749BA">
        <w:rPr>
          <w:lang w:val="uk-UA"/>
        </w:rPr>
        <w:t xml:space="preserve"> </w:t>
      </w:r>
      <w:r w:rsidR="00761424">
        <w:rPr>
          <w:lang w:val="en-US"/>
        </w:rPr>
        <w:t>Out</w:t>
      </w:r>
      <w:r w:rsidR="00761424" w:rsidRPr="007749BA">
        <w:rPr>
          <w:lang w:val="uk-UA"/>
        </w:rPr>
        <w:t xml:space="preserve"> </w:t>
      </w:r>
      <w:r w:rsidR="00761424">
        <w:rPr>
          <w:lang w:val="uk-UA"/>
        </w:rPr>
        <w:t>або Першим прийшов – першим вийшов)</w:t>
      </w:r>
    </w:p>
    <w:p w:rsidR="003F2718" w:rsidRPr="00922FF8" w:rsidRDefault="003F2718" w:rsidP="00FE1169">
      <w:pPr>
        <w:rPr>
          <w:lang w:val="uk-UA"/>
        </w:rPr>
      </w:pPr>
    </w:p>
    <w:p w:rsidR="00D617FB" w:rsidRDefault="00D617FB" w:rsidP="00D617FB">
      <w:pPr>
        <w:pStyle w:val="a6"/>
        <w:rPr>
          <w:lang w:val="uk-UA"/>
        </w:rPr>
      </w:pPr>
      <w:r>
        <w:rPr>
          <w:lang w:val="uk-UA"/>
        </w:rPr>
        <w:t>Реалізація черги</w:t>
      </w:r>
    </w:p>
    <w:p w:rsidR="00761424" w:rsidRDefault="00761424" w:rsidP="00761424">
      <w:pPr>
        <w:rPr>
          <w:lang w:val="uk-UA"/>
        </w:rPr>
      </w:pPr>
      <w:r>
        <w:rPr>
          <w:lang w:val="uk-UA"/>
        </w:rPr>
        <w:t>Для реалізації черги використаємо список.</w:t>
      </w:r>
    </w:p>
    <w:p w:rsidR="00761424" w:rsidRPr="00270C23" w:rsidRDefault="00761424" w:rsidP="00761424">
      <w:r>
        <w:rPr>
          <w:lang w:val="uk-UA"/>
        </w:rPr>
        <w:t xml:space="preserve">Опишемо клас </w:t>
      </w:r>
      <w:r>
        <w:rPr>
          <w:lang w:val="en-US"/>
        </w:rPr>
        <w:t>Queue</w:t>
      </w:r>
      <w:r w:rsidRPr="00761424">
        <w:t xml:space="preserve"> (</w:t>
      </w:r>
      <w:r>
        <w:rPr>
          <w:lang w:val="uk-UA"/>
        </w:rPr>
        <w:t>англійською - черга</w:t>
      </w:r>
      <w:r w:rsidRPr="00761424">
        <w:t>)</w:t>
      </w:r>
      <w:r>
        <w:rPr>
          <w:lang w:val="uk-UA"/>
        </w:rPr>
        <w:t xml:space="preserve"> </w:t>
      </w:r>
      <w:r w:rsidRPr="00270C23">
        <w:rPr>
          <w:lang w:val="uk-UA"/>
        </w:rPr>
        <w:t>наступним чином</w:t>
      </w:r>
      <w:r>
        <w:t>: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Queue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'''Реалізує чергу на базі списку.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__init__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'''Створити порожню чергу.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_lst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#список елементів черги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isempty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F2718" w:rsidRPr="006441CB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порожня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черга</w:t>
      </w:r>
      <w:proofErr w:type="gramStart"/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?.</w:t>
      </w:r>
      <w:proofErr w:type="gramEnd"/>
    </w:p>
    <w:p w:rsidR="003F2718" w:rsidRPr="006441CB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F2718" w:rsidRPr="006441CB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Додати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кінець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черги</w:t>
      </w: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1C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2718" w:rsidRPr="006441CB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441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1C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take</w:t>
      </w:r>
      <w:r w:rsidRPr="00644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44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644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'''Взяти елемент з початку черги.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'Take: </w:t>
      </w:r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Черга</w:t>
      </w:r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порожня</w:t>
      </w:r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71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перший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черги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нульовий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списку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__del__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Закінчити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роботу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чергою</w:t>
      </w: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3F2718" w:rsidRPr="003F2718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2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27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'Deleting queue'</w:t>
      </w:r>
      <w:r w:rsidRPr="003F27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F2718" w:rsidRPr="00761424" w:rsidRDefault="003F2718" w:rsidP="003F27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4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proofErr w:type="gramEnd"/>
      <w:r w:rsidRPr="007614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4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4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</w:p>
    <w:p w:rsidR="00D617FB" w:rsidRDefault="00D617FB">
      <w:pPr>
        <w:rPr>
          <w:lang w:val="uk-UA"/>
        </w:rPr>
      </w:pPr>
    </w:p>
    <w:p w:rsidR="00D617FB" w:rsidRPr="00761424" w:rsidRDefault="00761424">
      <w:pPr>
        <w:rPr>
          <w:lang w:val="uk-UA"/>
        </w:rPr>
      </w:pPr>
      <w:r>
        <w:rPr>
          <w:lang w:val="uk-UA"/>
        </w:rPr>
        <w:lastRenderedPageBreak/>
        <w:t xml:space="preserve">Реалізація черги на базі списку настільки ж нескладна, як і реалізація стеку. Звернемо увагу на метод </w:t>
      </w:r>
      <w:r w:rsidRPr="00761424">
        <w:rPr>
          <w:lang w:val="uk-UA"/>
        </w:rPr>
        <w:t>__del__.</w:t>
      </w:r>
      <w:r>
        <w:rPr>
          <w:lang w:val="uk-UA"/>
        </w:rPr>
        <w:t xml:space="preserve"> Він є внутрішнім методом </w:t>
      </w:r>
      <w:r>
        <w:rPr>
          <w:lang w:val="en-US"/>
        </w:rPr>
        <w:t>Python</w:t>
      </w:r>
      <w:r w:rsidRPr="00761424">
        <w:rPr>
          <w:lang w:val="uk-UA"/>
        </w:rPr>
        <w:t xml:space="preserve"> та </w:t>
      </w:r>
      <w:r>
        <w:rPr>
          <w:lang w:val="uk-UA"/>
        </w:rPr>
        <w:t>викликається тоді</w:t>
      </w:r>
      <w:r w:rsidRPr="00761424">
        <w:rPr>
          <w:lang w:val="uk-UA"/>
        </w:rPr>
        <w:t>, коли об’</w:t>
      </w:r>
      <w:r>
        <w:rPr>
          <w:lang w:val="uk-UA"/>
        </w:rPr>
        <w:t xml:space="preserve">єкт класу </w:t>
      </w:r>
      <w:r>
        <w:rPr>
          <w:lang w:val="en-US"/>
        </w:rPr>
        <w:t>Queue</w:t>
      </w:r>
      <w:r w:rsidRPr="00761424">
        <w:rPr>
          <w:lang w:val="uk-UA"/>
        </w:rPr>
        <w:t xml:space="preserve"> </w:t>
      </w:r>
      <w:r>
        <w:rPr>
          <w:lang w:val="uk-UA"/>
        </w:rPr>
        <w:t xml:space="preserve">знищується. Такі методи називають деструкторами. Часто у деструкторах можна не писати код. Ми його написали з метою демонстрації а також з метою вивільнення пам’яті, раніше виділеної під список </w:t>
      </w:r>
      <w:r w:rsidRPr="00761424">
        <w:rPr>
          <w:lang w:val="uk-UA"/>
        </w:rPr>
        <w:t>_</w:t>
      </w:r>
      <w:r>
        <w:rPr>
          <w:lang w:val="en-US"/>
        </w:rPr>
        <w:t>lst</w:t>
      </w:r>
      <w:r w:rsidRPr="00761424">
        <w:rPr>
          <w:lang w:val="uk-UA"/>
        </w:rPr>
        <w:t>.</w:t>
      </w:r>
    </w:p>
    <w:p w:rsidR="00D617FB" w:rsidRDefault="00D617FB">
      <w:pPr>
        <w:rPr>
          <w:lang w:val="uk-UA"/>
        </w:rPr>
      </w:pPr>
    </w:p>
    <w:p w:rsidR="006C3EC1" w:rsidRPr="00177790" w:rsidRDefault="00177790" w:rsidP="00177790">
      <w:pPr>
        <w:pStyle w:val="a6"/>
        <w:rPr>
          <w:lang w:val="en-US"/>
        </w:rPr>
      </w:pPr>
      <w:r>
        <w:rPr>
          <w:lang w:val="uk-UA"/>
        </w:rPr>
        <w:t>Приклад</w:t>
      </w:r>
      <w:r>
        <w:rPr>
          <w:lang w:val="en-US"/>
        </w:rPr>
        <w:t xml:space="preserve">. </w:t>
      </w:r>
      <w:r>
        <w:rPr>
          <w:lang w:val="uk-UA"/>
        </w:rPr>
        <w:t>Задача «Лічилка»</w:t>
      </w:r>
    </w:p>
    <w:p w:rsidR="006C3EC1" w:rsidRPr="00EB538E" w:rsidRDefault="00761424">
      <w:r>
        <w:rPr>
          <w:lang w:val="uk-UA"/>
        </w:rPr>
        <w:t xml:space="preserve">По колу розташовано </w:t>
      </w:r>
      <w:r>
        <w:rPr>
          <w:lang w:val="en-US"/>
        </w:rPr>
        <w:t>n</w:t>
      </w:r>
      <w:r>
        <w:rPr>
          <w:lang w:val="uk-UA"/>
        </w:rPr>
        <w:t xml:space="preserve"> гравців з номерами від 1 до </w:t>
      </w:r>
      <w:r>
        <w:rPr>
          <w:lang w:val="en-US"/>
        </w:rPr>
        <w:t>n</w:t>
      </w:r>
      <w:r>
        <w:rPr>
          <w:lang w:val="uk-UA"/>
        </w:rPr>
        <w:t xml:space="preserve">. У лічилці </w:t>
      </w:r>
      <w:r>
        <w:rPr>
          <w:lang w:val="en-US"/>
        </w:rPr>
        <w:t>m</w:t>
      </w:r>
      <w:r w:rsidRPr="00761424">
        <w:t xml:space="preserve"> </w:t>
      </w:r>
      <w:r>
        <w:rPr>
          <w:lang w:val="uk-UA"/>
        </w:rPr>
        <w:t xml:space="preserve">слів. Починають лічити з першого гравця. </w:t>
      </w:r>
      <w:proofErr w:type="gramStart"/>
      <w:r>
        <w:rPr>
          <w:lang w:val="en-US"/>
        </w:rPr>
        <w:t>m</w:t>
      </w:r>
      <w:r>
        <w:rPr>
          <w:lang w:val="uk-UA"/>
        </w:rPr>
        <w:t>-й</w:t>
      </w:r>
      <w:proofErr w:type="gramEnd"/>
      <w:r>
        <w:rPr>
          <w:lang w:val="uk-UA"/>
        </w:rPr>
        <w:t xml:space="preserve"> за ліком вибуває. Потім знову лічать з наступного гравця за вибулим. Знову </w:t>
      </w:r>
      <w:r>
        <w:rPr>
          <w:lang w:val="en-US"/>
        </w:rPr>
        <w:t>m</w:t>
      </w:r>
      <w:r>
        <w:rPr>
          <w:lang w:val="uk-UA"/>
        </w:rPr>
        <w:t xml:space="preserve">-й вибуває. Так продовжують, поки не залишиться жодного гравця. </w:t>
      </w:r>
      <w:r w:rsidR="00EB538E">
        <w:rPr>
          <w:lang w:val="uk-UA"/>
        </w:rPr>
        <w:t xml:space="preserve">Треба показати послідовність номерів, що вибувають, при заданих </w:t>
      </w:r>
      <w:r w:rsidR="00EB538E">
        <w:rPr>
          <w:lang w:val="en-US"/>
        </w:rPr>
        <w:t>n</w:t>
      </w:r>
      <w:r w:rsidR="00EB538E">
        <w:rPr>
          <w:lang w:val="uk-UA"/>
        </w:rPr>
        <w:t xml:space="preserve"> та </w:t>
      </w:r>
      <w:r w:rsidR="00EB538E">
        <w:rPr>
          <w:lang w:val="en-US"/>
        </w:rPr>
        <w:t>m</w:t>
      </w:r>
      <w:r w:rsidR="00EB538E" w:rsidRPr="00EB538E">
        <w:t>.</w:t>
      </w:r>
    </w:p>
    <w:p w:rsidR="00FE1169" w:rsidRPr="00177790" w:rsidRDefault="00177790">
      <w:pPr>
        <w:rPr>
          <w:lang w:val="uk-UA"/>
        </w:rPr>
      </w:pPr>
      <w:r>
        <w:t xml:space="preserve">Для </w:t>
      </w:r>
      <w:r>
        <w:rPr>
          <w:lang w:val="uk-UA"/>
        </w:rPr>
        <w:t xml:space="preserve">розв’язання задачі використаємо чергу. Опишемо клас </w:t>
      </w:r>
      <w:r>
        <w:rPr>
          <w:lang w:val="en-US"/>
        </w:rPr>
        <w:t>Player</w:t>
      </w:r>
      <w:r w:rsidRPr="00177790">
        <w:t xml:space="preserve"> (</w:t>
      </w:r>
      <w:r>
        <w:rPr>
          <w:lang w:val="uk-UA"/>
        </w:rPr>
        <w:t>Гравець</w:t>
      </w:r>
      <w:r w:rsidRPr="00177790">
        <w:t>)</w:t>
      </w:r>
      <w:r>
        <w:rPr>
          <w:lang w:val="uk-UA"/>
        </w:rPr>
        <w:t xml:space="preserve">, який містить методи </w:t>
      </w:r>
      <w:r w:rsidRPr="00177790">
        <w:t>__</w:t>
      </w:r>
      <w:r>
        <w:rPr>
          <w:lang w:val="en-US"/>
        </w:rPr>
        <w:t>init</w:t>
      </w:r>
      <w:r w:rsidRPr="00177790">
        <w:t xml:space="preserve">__  - </w:t>
      </w:r>
      <w:r>
        <w:rPr>
          <w:lang w:val="uk-UA"/>
        </w:rPr>
        <w:t xml:space="preserve">створити гравця – та </w:t>
      </w:r>
      <w:r>
        <w:rPr>
          <w:lang w:val="en-US"/>
        </w:rPr>
        <w:t>show</w:t>
      </w:r>
      <w:r>
        <w:rPr>
          <w:lang w:val="uk-UA"/>
        </w:rPr>
        <w:t xml:space="preserve"> – показати номер гравця. Спочатку до черги додамо </w:t>
      </w:r>
      <w:r>
        <w:rPr>
          <w:lang w:val="en-US"/>
        </w:rPr>
        <w:t>n</w:t>
      </w:r>
      <w:r w:rsidRPr="00177790">
        <w:t xml:space="preserve"> </w:t>
      </w:r>
      <w:r>
        <w:rPr>
          <w:lang w:val="uk-UA"/>
        </w:rPr>
        <w:t xml:space="preserve">гравців з номерами від 1 до </w:t>
      </w:r>
      <w:r>
        <w:rPr>
          <w:lang w:val="en-US"/>
        </w:rPr>
        <w:t>n</w:t>
      </w:r>
      <w:r w:rsidRPr="00177790">
        <w:t>.</w:t>
      </w:r>
      <w:r>
        <w:rPr>
          <w:lang w:val="uk-UA"/>
        </w:rPr>
        <w:t xml:space="preserve"> Потім будемо </w:t>
      </w:r>
      <w:r w:rsidRPr="00177790">
        <w:t>(</w:t>
      </w:r>
      <w:r>
        <w:rPr>
          <w:lang w:val="en-US"/>
        </w:rPr>
        <w:t>m</w:t>
      </w:r>
      <w:r w:rsidRPr="00177790">
        <w:t xml:space="preserve">-1) </w:t>
      </w:r>
      <w:r>
        <w:rPr>
          <w:lang w:val="uk-UA"/>
        </w:rPr>
        <w:t xml:space="preserve">раз перекладати гравця з початку до кінця черги (брати спочатку да додавати до кінця), імітуючи лік. </w:t>
      </w:r>
      <w:proofErr w:type="gramStart"/>
      <w:r>
        <w:rPr>
          <w:lang w:val="en-US"/>
        </w:rPr>
        <w:t>m</w:t>
      </w:r>
      <w:r w:rsidRPr="00177790">
        <w:t>-</w:t>
      </w:r>
      <w:r>
        <w:rPr>
          <w:lang w:val="uk-UA"/>
        </w:rPr>
        <w:t>го</w:t>
      </w:r>
      <w:proofErr w:type="gramEnd"/>
      <w:r>
        <w:rPr>
          <w:lang w:val="uk-UA"/>
        </w:rPr>
        <w:t xml:space="preserve"> гравця візьмемо спочатку черги та покажемо його номер. Будемо повторювати лік, поки черга не спорожніє.</w:t>
      </w:r>
    </w:p>
    <w:p w:rsidR="00FE1169" w:rsidRDefault="00FE1169">
      <w:pPr>
        <w:rPr>
          <w:lang w:val="uk-UA"/>
        </w:rPr>
      </w:pPr>
    </w:p>
    <w:p w:rsidR="00E16410" w:rsidRDefault="00E16410" w:rsidP="00E16410">
      <w:pPr>
        <w:pStyle w:val="a6"/>
        <w:rPr>
          <w:lang w:val="uk-UA"/>
        </w:rPr>
      </w:pPr>
      <w:r>
        <w:rPr>
          <w:lang w:val="uk-UA"/>
        </w:rPr>
        <w:t>Дек</w:t>
      </w:r>
    </w:p>
    <w:p w:rsidR="00FE1169" w:rsidRDefault="00E16410">
      <w:pPr>
        <w:rPr>
          <w:lang w:val="uk-UA"/>
        </w:rPr>
      </w:pPr>
      <w:r>
        <w:rPr>
          <w:lang w:val="uk-UA"/>
        </w:rPr>
        <w:t>Дек називають двостороннім стеком або двосторонньою чергою.</w:t>
      </w:r>
    </w:p>
    <w:p w:rsidR="00E16410" w:rsidRDefault="00E16410" w:rsidP="00E16410">
      <w:pPr>
        <w:rPr>
          <w:lang w:val="uk-UA"/>
        </w:rPr>
      </w:pPr>
    </w:p>
    <w:p w:rsidR="00E16410" w:rsidRDefault="00E16410" w:rsidP="00E1641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3556155" wp14:editId="7D83AA6E">
            <wp:extent cx="2345690" cy="457200"/>
            <wp:effectExtent l="0" t="0" r="0" b="0"/>
            <wp:docPr id="3" name="Рисунок 3" descr="http://obvintsev.info/compuscience/lectures/Theme10_2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vintsev.info/compuscience/lectures/Theme10_2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Визначимо дек:</w:t>
      </w:r>
    </w:p>
    <w:p w:rsidR="00D63C47" w:rsidRPr="00D63C47" w:rsidRDefault="00D63C47" w:rsidP="00D63C47">
      <w:pPr>
        <w:rPr>
          <w:lang w:val="uk-UA"/>
        </w:rPr>
      </w:pPr>
      <w:r>
        <w:rPr>
          <w:lang w:val="uk-UA"/>
        </w:rPr>
        <w:t>1</w:t>
      </w:r>
      <w:r w:rsidR="006441CB">
        <w:rPr>
          <w:lang w:val="uk-UA"/>
        </w:rPr>
        <w:t>)</w:t>
      </w:r>
      <w:r>
        <w:rPr>
          <w:lang w:val="uk-UA"/>
        </w:rPr>
        <w:t xml:space="preserve">. </w:t>
      </w:r>
      <w:r w:rsidRPr="00D63C47">
        <w:rPr>
          <w:lang w:val="uk-UA"/>
        </w:rPr>
        <w:t>Порожній дек.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2</w:t>
      </w:r>
      <w:r w:rsidR="006441CB">
        <w:rPr>
          <w:lang w:val="uk-UA"/>
        </w:rPr>
        <w:t>)</w:t>
      </w:r>
      <w:r w:rsidRPr="00D63C47">
        <w:rPr>
          <w:lang w:val="uk-UA"/>
        </w:rPr>
        <w:t>. Перший елемент; дек.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3</w:t>
      </w:r>
      <w:r w:rsidR="006441CB">
        <w:rPr>
          <w:lang w:val="uk-UA"/>
        </w:rPr>
        <w:t>)</w:t>
      </w:r>
      <w:r w:rsidRPr="00D63C47">
        <w:rPr>
          <w:lang w:val="uk-UA"/>
        </w:rPr>
        <w:t>. Дек; останній елемент.</w:t>
      </w:r>
    </w:p>
    <w:p w:rsidR="00FE1169" w:rsidRPr="00D63C47" w:rsidRDefault="00D63C47" w:rsidP="00D63C47">
      <w:pPr>
        <w:rPr>
          <w:lang w:val="uk-UA"/>
        </w:rPr>
      </w:pPr>
      <w:r w:rsidRPr="00D63C47">
        <w:rPr>
          <w:lang w:val="uk-UA"/>
        </w:rPr>
        <w:t>Дек можна представити, як сукупність однотипних елементів, в якій ми маємо доступ до початку або кінця деку для додавання або взяття елементів</w:t>
      </w:r>
      <w:r w:rsidR="006441CB">
        <w:rPr>
          <w:lang w:val="uk-UA"/>
        </w:rPr>
        <w:t>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Операції, відношення та інструкції для деків: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1. Почати роботу.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2. Чи порожній дек?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3. Додати елемент до початку деку.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4. Взяти елемент з початку деку.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lastRenderedPageBreak/>
        <w:t>5. Додати елемент до кінця деку.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6. Взяти елемент з кінця деку.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 xml:space="preserve"> 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 xml:space="preserve"> Дії 1, 3, 4, 5, 6 – інструкції; 2 – відношення.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“Почати роботу” означає створити порожній дек.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“Додати елемент до початку деку” – додати до деку один елемент, який стає першим у деку.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“Взяти елемент з початку деку” – взяти та повернути значення першого елемента. Першим стає наступний елемент деку або дек стає порожнім. Для порожнього деку ця інструкція повинна давати відмову.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“Додати елемент до кінця деку” – додати до деку один елемент, який стає останнім у деку.</w:t>
      </w:r>
    </w:p>
    <w:p w:rsidR="00D63C47" w:rsidRPr="00D63C47" w:rsidRDefault="00D63C47" w:rsidP="00D63C47">
      <w:pPr>
        <w:rPr>
          <w:lang w:val="uk-UA"/>
        </w:rPr>
      </w:pPr>
      <w:r w:rsidRPr="00D63C47">
        <w:rPr>
          <w:lang w:val="uk-UA"/>
        </w:rPr>
        <w:t>“Взяти елемент з кінця деку” – взяти та повернути значення останнього елемента. Першим стає попередній елемент деку або дек стає порожнім. Для порожнього деку ця інструкція повинна давати відмову.</w:t>
      </w:r>
    </w:p>
    <w:p w:rsidR="00E16410" w:rsidRDefault="00E16410">
      <w:pPr>
        <w:rPr>
          <w:lang w:val="uk-UA"/>
        </w:rPr>
      </w:pPr>
    </w:p>
    <w:p w:rsidR="00062407" w:rsidRDefault="00062407" w:rsidP="00062407">
      <w:pPr>
        <w:pStyle w:val="a6"/>
        <w:rPr>
          <w:lang w:val="uk-UA"/>
        </w:rPr>
      </w:pPr>
      <w:r>
        <w:rPr>
          <w:lang w:val="uk-UA"/>
        </w:rPr>
        <w:t>Реалізація деку</w:t>
      </w:r>
    </w:p>
    <w:p w:rsidR="000D3EF6" w:rsidRPr="000D3EF6" w:rsidRDefault="000D3EF6">
      <w:pPr>
        <w:rPr>
          <w:lang w:val="uk-UA"/>
        </w:rPr>
      </w:pPr>
      <w:r>
        <w:rPr>
          <w:lang w:val="uk-UA"/>
        </w:rPr>
        <w:t xml:space="preserve">Для реалізації деку використаємо посилання на об’єкти. При створенні об’єкту </w:t>
      </w:r>
      <w:r>
        <w:rPr>
          <w:lang w:val="en-US"/>
        </w:rPr>
        <w:t>Python</w:t>
      </w:r>
      <w:r w:rsidRPr="000D3EF6">
        <w:rPr>
          <w:lang w:val="uk-UA"/>
        </w:rPr>
        <w:t xml:space="preserve"> </w:t>
      </w:r>
      <w:r>
        <w:rPr>
          <w:lang w:val="uk-UA"/>
        </w:rPr>
        <w:t>динамічно виділяє нову пам’ять, а сама змінна є посиланням на початкову адресу в</w:t>
      </w:r>
      <w:r w:rsidR="006441CB">
        <w:rPr>
          <w:lang w:val="uk-UA"/>
        </w:rPr>
        <w:t>иділеного блоку пам’яті. Тому ми</w:t>
      </w:r>
      <w:r>
        <w:rPr>
          <w:lang w:val="uk-UA"/>
        </w:rPr>
        <w:t xml:space="preserve"> можемо зв’язати між собою елементи деку за допомогою посилань на об’єкти а також визначити клас для деку в цілому.</w:t>
      </w:r>
    </w:p>
    <w:p w:rsidR="00062407" w:rsidRDefault="00062407">
      <w:pPr>
        <w:rPr>
          <w:lang w:val="uk-UA"/>
        </w:rPr>
      </w:pPr>
      <w:r>
        <w:rPr>
          <w:lang w:val="uk-UA"/>
        </w:rPr>
        <w:t xml:space="preserve">Опишемо класи </w:t>
      </w:r>
      <w:r w:rsidRPr="00062407">
        <w:rPr>
          <w:lang w:val="uk-UA"/>
        </w:rPr>
        <w:t>_Delem</w:t>
      </w:r>
      <w:r>
        <w:rPr>
          <w:lang w:val="uk-UA"/>
        </w:rPr>
        <w:t xml:space="preserve"> та </w:t>
      </w:r>
      <w:r w:rsidRPr="00062407">
        <w:rPr>
          <w:lang w:val="uk-UA"/>
        </w:rPr>
        <w:t>Deque</w:t>
      </w:r>
      <w:r>
        <w:rPr>
          <w:lang w:val="uk-UA"/>
        </w:rPr>
        <w:t>.</w:t>
      </w:r>
    </w:p>
    <w:p w:rsidR="00062407" w:rsidRPr="00062407" w:rsidRDefault="00062407">
      <w:pPr>
        <w:rPr>
          <w:lang w:val="uk-UA"/>
        </w:rPr>
      </w:pPr>
      <w:r>
        <w:rPr>
          <w:lang w:val="uk-UA"/>
        </w:rPr>
        <w:t xml:space="preserve">Клас </w:t>
      </w:r>
      <w:r w:rsidRPr="00062407">
        <w:rPr>
          <w:lang w:val="uk-UA"/>
        </w:rPr>
        <w:t>_Delem</w:t>
      </w:r>
      <w:r>
        <w:rPr>
          <w:lang w:val="uk-UA"/>
        </w:rPr>
        <w:t xml:space="preserve"> є внутрішнім класом модуля та реалізує елемент деку з даними та посиланнями на попередній та наступний елементи(</w:t>
      </w:r>
      <w:r w:rsidRPr="00062407">
        <w:t>_</w:t>
      </w:r>
      <w:r>
        <w:rPr>
          <w:lang w:val="en-US"/>
        </w:rPr>
        <w:t>prev</w:t>
      </w:r>
      <w:r w:rsidRPr="00062407">
        <w:t xml:space="preserve"> </w:t>
      </w:r>
      <w:r>
        <w:rPr>
          <w:lang w:val="uk-UA"/>
        </w:rPr>
        <w:t xml:space="preserve">та </w:t>
      </w:r>
      <w:r w:rsidRPr="00062407">
        <w:t>_</w:t>
      </w:r>
      <w:r>
        <w:rPr>
          <w:lang w:val="en-US"/>
        </w:rPr>
        <w:t>next</w:t>
      </w:r>
      <w:r>
        <w:rPr>
          <w:lang w:val="uk-UA"/>
        </w:rPr>
        <w:t>).</w:t>
      </w:r>
    </w:p>
    <w:p w:rsidR="00062407" w:rsidRDefault="00062407">
      <w:pPr>
        <w:rPr>
          <w:lang w:val="uk-UA"/>
        </w:rPr>
      </w:pPr>
      <w:r>
        <w:rPr>
          <w:lang w:val="uk-UA"/>
        </w:rPr>
        <w:t xml:space="preserve">Клас </w:t>
      </w:r>
      <w:r w:rsidRPr="00062407">
        <w:rPr>
          <w:lang w:val="uk-UA"/>
        </w:rPr>
        <w:t>Deque</w:t>
      </w:r>
      <w:r>
        <w:rPr>
          <w:lang w:val="uk-UA"/>
        </w:rPr>
        <w:t xml:space="preserve"> реалізує сам дек як сукупність елементів з визначеними посиланнями. Можемо вважати, що елементи деку зв’язані у ланцюг двома посиланнями: на попередній та наступний елемент. А сам дек містить посилання на перший та останній елементи деку.</w:t>
      </w:r>
    </w:p>
    <w:p w:rsidR="00235551" w:rsidRDefault="00235551" w:rsidP="00235551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F2E32C7" wp14:editId="6A5ECD97">
            <wp:extent cx="2000885" cy="1258570"/>
            <wp:effectExtent l="0" t="0" r="0" b="0"/>
            <wp:docPr id="4" name="Рисунок 4" descr="http://obvintsev.info/compuscience/lectures/Theme10_2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vintsev.info/compuscience/lectures/Theme10_2_files/image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51" w:rsidRDefault="00235551">
      <w:pPr>
        <w:rPr>
          <w:lang w:val="uk-UA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ru-RU"/>
        </w:rPr>
        <w:t>_</w:t>
      </w:r>
      <w:r w:rsidRPr="000624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'''Реалізує елемент деку.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Створити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_data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дані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що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зберігаються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елементі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_next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#посилання на наступний елемент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_prev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#посилання на попередній елемент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Deque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'''Реалізує дек без використання списку.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__init__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'''Створити порожній дек.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isempty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порожній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дек</w:t>
      </w:r>
      <w:proofErr w:type="gramStart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?.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putbg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'''Додати елемент </w:t>
      </w:r>
      <w:proofErr w:type="gramStart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</w:t>
      </w:r>
      <w:proofErr w:type="gramEnd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початку деку.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elem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_Delem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#створюємо новий елемент деку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_next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#наступний елемент для нового - це елемент, який є </w:t>
      </w:r>
      <w:proofErr w:type="gramStart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першим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not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isempty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#якщо додаємо до непорожнього деку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_bg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_prev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#новий елемент стає попереднім для першого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#якщо додаємо до порожнього деку, новий елемент буде й останнім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    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#новий елемент стає першим </w:t>
      </w:r>
      <w:proofErr w:type="gramStart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proofErr w:type="gramEnd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деку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getbg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'''Взяти елемент з початку деку.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'getbg: 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240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elem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   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#elem - посилання на </w:t>
      </w:r>
      <w:proofErr w:type="gramStart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перший</w:t>
      </w:r>
      <w:proofErr w:type="gramEnd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елемент деку    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data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_data  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#запам'ятовуємо </w:t>
      </w:r>
      <w:proofErr w:type="gramStart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</w:t>
      </w:r>
      <w:proofErr w:type="gramEnd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і для поверненя          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_next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#першим стає наступний елемент деку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#якщо в деку був 1 елемент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стає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порожнім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_bg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_prev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#інакше </w:t>
      </w:r>
      <w:proofErr w:type="gramStart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proofErr w:type="gramEnd"/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новому першому елементі посилання на попередній - None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                    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#дії puten та geten повністю симетричні діям putbg та getbg відповідно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puten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'''Додати елемент </w:t>
      </w:r>
      <w:proofErr w:type="gramStart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</w:t>
      </w:r>
      <w:proofErr w:type="gramEnd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кінця деку.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_prev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_next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geten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Взяти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елемент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кінця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деку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'geten: 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r w:rsidRPr="000624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240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_data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_prev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062407" w:rsidRPr="008B152B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B1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_bg </w:t>
      </w:r>
      <w:r w:rsidRPr="008B1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5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_next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__del__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062407" w:rsidRPr="008B152B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B152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Закінчити</w:t>
      </w:r>
      <w:r w:rsidRPr="008B152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роботу</w:t>
      </w:r>
      <w:r w:rsidRPr="008B152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</w:t>
      </w:r>
      <w:r w:rsidRPr="008B152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деком</w:t>
      </w:r>
      <w:r w:rsidRPr="008B152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</w:p>
    <w:p w:rsidR="00062407" w:rsidRPr="008B152B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152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B1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</w:t>
      </w: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1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8B15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#проходимо по всіх елементах деку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elem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   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#запам'ятовуємо посилання на елемент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_bg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_bg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_next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#переходимо до наступного елементу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proofErr w:type="gramEnd"/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                   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видаляємо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6240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елемент</w:t>
      </w:r>
    </w:p>
    <w:p w:rsidR="00062407" w:rsidRPr="00062407" w:rsidRDefault="00062407" w:rsidP="000624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_en </w:t>
      </w:r>
      <w:r w:rsidRPr="000624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24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624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</w:p>
    <w:p w:rsidR="000D3EF6" w:rsidRPr="00062407" w:rsidRDefault="000D3EF6">
      <w:pPr>
        <w:rPr>
          <w:lang w:val="en-US"/>
        </w:rPr>
      </w:pPr>
    </w:p>
    <w:p w:rsidR="000D3EF6" w:rsidRPr="00235551" w:rsidRDefault="00235551">
      <w:pPr>
        <w:rPr>
          <w:lang w:val="uk-UA"/>
        </w:rPr>
      </w:pPr>
      <w:r>
        <w:rPr>
          <w:lang w:val="uk-UA"/>
        </w:rPr>
        <w:t>Слід відмітити, що дії додавання елемента до кінця деку та взяття елемента з кінця деку (</w:t>
      </w:r>
      <w:r w:rsidRPr="00235551">
        <w:rPr>
          <w:lang w:val="uk-UA"/>
        </w:rPr>
        <w:t>puten та geten</w:t>
      </w:r>
      <w:r>
        <w:rPr>
          <w:lang w:val="uk-UA"/>
        </w:rPr>
        <w:t>) повністю симетричні діям додавання елемента до початку деку та взяття елемента з початку деку (</w:t>
      </w:r>
      <w:r w:rsidRPr="00235551">
        <w:rPr>
          <w:lang w:val="uk-UA"/>
        </w:rPr>
        <w:t>put</w:t>
      </w:r>
      <w:r>
        <w:rPr>
          <w:lang w:val="en-US"/>
        </w:rPr>
        <w:t>bg</w:t>
      </w:r>
      <w:r w:rsidRPr="00235551">
        <w:rPr>
          <w:lang w:val="uk-UA"/>
        </w:rPr>
        <w:t xml:space="preserve"> та get</w:t>
      </w:r>
      <w:r>
        <w:rPr>
          <w:lang w:val="en-US"/>
        </w:rPr>
        <w:t>bg</w:t>
      </w:r>
      <w:r>
        <w:rPr>
          <w:sz w:val="20"/>
          <w:lang w:val="uk-UA"/>
        </w:rPr>
        <w:t>)</w:t>
      </w:r>
      <w:r>
        <w:rPr>
          <w:lang w:val="uk-UA"/>
        </w:rPr>
        <w:t>. Їх навіть можна отримати формально, паралельно замінивши</w:t>
      </w:r>
      <w:r w:rsidRPr="00235551">
        <w:rPr>
          <w:lang w:val="uk-UA"/>
        </w:rPr>
        <w:t xml:space="preserve"> </w:t>
      </w:r>
      <w:r>
        <w:rPr>
          <w:lang w:val="uk-UA"/>
        </w:rPr>
        <w:t>всюди у тексті</w:t>
      </w:r>
      <w:r w:rsidRPr="00235551">
        <w:rPr>
          <w:lang w:val="uk-UA"/>
        </w:rPr>
        <w:t xml:space="preserve"> put</w:t>
      </w:r>
      <w:r>
        <w:rPr>
          <w:lang w:val="en-US"/>
        </w:rPr>
        <w:t>bg</w:t>
      </w:r>
      <w:r w:rsidRPr="00235551">
        <w:rPr>
          <w:lang w:val="uk-UA"/>
        </w:rPr>
        <w:t xml:space="preserve"> та get</w:t>
      </w:r>
      <w:r>
        <w:rPr>
          <w:lang w:val="en-US"/>
        </w:rPr>
        <w:t>bg</w:t>
      </w:r>
      <w:r>
        <w:rPr>
          <w:lang w:val="uk-UA"/>
        </w:rPr>
        <w:t xml:space="preserve"> </w:t>
      </w:r>
      <w:r>
        <w:rPr>
          <w:lang w:val="en-US"/>
        </w:rPr>
        <w:t>bg</w:t>
      </w:r>
      <w:r w:rsidRPr="00235551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en</w:t>
      </w:r>
      <w:r>
        <w:rPr>
          <w:lang w:val="uk-UA"/>
        </w:rPr>
        <w:t>,</w:t>
      </w:r>
      <w:r w:rsidRPr="00235551">
        <w:rPr>
          <w:lang w:val="uk-UA"/>
        </w:rPr>
        <w:t xml:space="preserve"> </w:t>
      </w:r>
      <w:r>
        <w:rPr>
          <w:lang w:val="en-US"/>
        </w:rPr>
        <w:t>en</w:t>
      </w:r>
      <w:r>
        <w:rPr>
          <w:lang w:val="uk-UA"/>
        </w:rPr>
        <w:t xml:space="preserve"> на</w:t>
      </w:r>
      <w:r w:rsidRPr="00235551">
        <w:rPr>
          <w:lang w:val="uk-UA"/>
        </w:rPr>
        <w:t xml:space="preserve"> </w:t>
      </w:r>
      <w:r>
        <w:rPr>
          <w:lang w:val="en-US"/>
        </w:rPr>
        <w:t>bg</w:t>
      </w:r>
      <w:r>
        <w:rPr>
          <w:lang w:val="uk-UA"/>
        </w:rPr>
        <w:t>,</w:t>
      </w:r>
      <w:r w:rsidRPr="00235551">
        <w:rPr>
          <w:lang w:val="uk-UA"/>
        </w:rPr>
        <w:t xml:space="preserve"> </w:t>
      </w:r>
      <w:r>
        <w:rPr>
          <w:lang w:val="en-US"/>
        </w:rPr>
        <w:t>next</w:t>
      </w:r>
      <w:r>
        <w:rPr>
          <w:lang w:val="uk-UA"/>
        </w:rPr>
        <w:t xml:space="preserve"> на</w:t>
      </w:r>
      <w:r w:rsidRPr="00235551">
        <w:rPr>
          <w:lang w:val="uk-UA"/>
        </w:rPr>
        <w:t xml:space="preserve"> </w:t>
      </w:r>
      <w:r>
        <w:rPr>
          <w:lang w:val="en-US"/>
        </w:rPr>
        <w:t>prev</w:t>
      </w:r>
      <w:r>
        <w:rPr>
          <w:lang w:val="uk-UA"/>
        </w:rPr>
        <w:t xml:space="preserve"> та</w:t>
      </w:r>
      <w:r w:rsidRPr="00235551">
        <w:rPr>
          <w:lang w:val="uk-UA"/>
        </w:rPr>
        <w:t xml:space="preserve"> </w:t>
      </w:r>
      <w:r>
        <w:rPr>
          <w:lang w:val="en-US"/>
        </w:rPr>
        <w:t>prev</w:t>
      </w:r>
      <w:r>
        <w:rPr>
          <w:lang w:val="uk-UA"/>
        </w:rPr>
        <w:t xml:space="preserve"> на</w:t>
      </w:r>
      <w:r w:rsidRPr="00235551">
        <w:rPr>
          <w:lang w:val="uk-UA"/>
        </w:rPr>
        <w:t xml:space="preserve"> </w:t>
      </w:r>
      <w:r>
        <w:rPr>
          <w:lang w:val="en-US"/>
        </w:rPr>
        <w:t>next</w:t>
      </w:r>
      <w:r>
        <w:rPr>
          <w:lang w:val="uk-UA"/>
        </w:rPr>
        <w:t>.</w:t>
      </w:r>
    </w:p>
    <w:p w:rsidR="000D3EF6" w:rsidRPr="00235551" w:rsidRDefault="00235551">
      <w:pPr>
        <w:rPr>
          <w:lang w:val="uk-UA"/>
        </w:rPr>
      </w:pPr>
      <w:r>
        <w:rPr>
          <w:lang w:val="uk-UA"/>
        </w:rPr>
        <w:t xml:space="preserve">Деструктор </w:t>
      </w:r>
      <w:r w:rsidRPr="00235551">
        <w:rPr>
          <w:lang w:val="uk-UA"/>
        </w:rPr>
        <w:t>__</w:t>
      </w:r>
      <w:r>
        <w:rPr>
          <w:lang w:val="en-US"/>
        </w:rPr>
        <w:t>del</w:t>
      </w:r>
      <w:r w:rsidRPr="00235551">
        <w:rPr>
          <w:lang w:val="uk-UA"/>
        </w:rPr>
        <w:t xml:space="preserve">__ </w:t>
      </w:r>
      <w:r>
        <w:rPr>
          <w:lang w:val="uk-UA"/>
        </w:rPr>
        <w:t>для деків є не просто демонстраційним, але й корисний тим, що звільняє пам</w:t>
      </w:r>
      <w:r w:rsidRPr="00235551">
        <w:rPr>
          <w:lang w:val="uk-UA"/>
        </w:rPr>
        <w:t>’</w:t>
      </w:r>
      <w:r>
        <w:rPr>
          <w:lang w:val="uk-UA"/>
        </w:rPr>
        <w:t>ять, виділену не тільки під об’єкт дек, але й під всі його елементи.</w:t>
      </w:r>
    </w:p>
    <w:p w:rsidR="00235551" w:rsidRPr="00235551" w:rsidRDefault="00235551" w:rsidP="00235551">
      <w:pPr>
        <w:pStyle w:val="a6"/>
      </w:pPr>
      <w:r>
        <w:rPr>
          <w:lang w:val="uk-UA"/>
        </w:rPr>
        <w:t>Приклад</w:t>
      </w:r>
      <w:r w:rsidRPr="00235551">
        <w:t xml:space="preserve">. </w:t>
      </w:r>
      <w:r>
        <w:rPr>
          <w:lang w:val="uk-UA"/>
        </w:rPr>
        <w:t>Задача «Лічилка» з використанням деку</w:t>
      </w:r>
    </w:p>
    <w:p w:rsidR="00235551" w:rsidRDefault="00235551" w:rsidP="00235551">
      <w:pPr>
        <w:rPr>
          <w:lang w:val="uk-UA"/>
        </w:rPr>
      </w:pPr>
      <w:r>
        <w:rPr>
          <w:lang w:val="uk-UA"/>
        </w:rPr>
        <w:t xml:space="preserve">По колу розташовано </w:t>
      </w:r>
      <w:r>
        <w:rPr>
          <w:lang w:val="en-US"/>
        </w:rPr>
        <w:t>n</w:t>
      </w:r>
      <w:r>
        <w:rPr>
          <w:lang w:val="uk-UA"/>
        </w:rPr>
        <w:t xml:space="preserve"> гравців з номерами від 1 до </w:t>
      </w:r>
      <w:r>
        <w:rPr>
          <w:lang w:val="en-US"/>
        </w:rPr>
        <w:t>n</w:t>
      </w:r>
      <w:r>
        <w:rPr>
          <w:lang w:val="uk-UA"/>
        </w:rPr>
        <w:t xml:space="preserve">. У лічилці </w:t>
      </w:r>
      <w:r>
        <w:rPr>
          <w:lang w:val="en-US"/>
        </w:rPr>
        <w:t>m</w:t>
      </w:r>
      <w:r w:rsidRPr="00761424">
        <w:t xml:space="preserve"> </w:t>
      </w:r>
      <w:r>
        <w:rPr>
          <w:lang w:val="uk-UA"/>
        </w:rPr>
        <w:t xml:space="preserve">слів. Починають лічити з першого гравця. </w:t>
      </w:r>
      <w:proofErr w:type="gramStart"/>
      <w:r>
        <w:rPr>
          <w:lang w:val="en-US"/>
        </w:rPr>
        <w:t>m</w:t>
      </w:r>
      <w:r>
        <w:rPr>
          <w:lang w:val="uk-UA"/>
        </w:rPr>
        <w:t>-й</w:t>
      </w:r>
      <w:proofErr w:type="gramEnd"/>
      <w:r>
        <w:rPr>
          <w:lang w:val="uk-UA"/>
        </w:rPr>
        <w:t xml:space="preserve"> за ліком вибуває. Потім знову лічать з наступного гравця за вибулим. Знову </w:t>
      </w:r>
      <w:r>
        <w:rPr>
          <w:lang w:val="en-US"/>
        </w:rPr>
        <w:t>m</w:t>
      </w:r>
      <w:r>
        <w:rPr>
          <w:lang w:val="uk-UA"/>
        </w:rPr>
        <w:t xml:space="preserve">-й вибуває. Так продовжують, поки не залишиться жодного гравця. Треба показати послідовність номерів, що вибувають, при заданих </w:t>
      </w:r>
      <w:r>
        <w:rPr>
          <w:lang w:val="en-US"/>
        </w:rPr>
        <w:t>n</w:t>
      </w:r>
      <w:r>
        <w:rPr>
          <w:lang w:val="uk-UA"/>
        </w:rPr>
        <w:t xml:space="preserve"> та </w:t>
      </w:r>
      <w:r>
        <w:rPr>
          <w:lang w:val="en-US"/>
        </w:rPr>
        <w:t>m</w:t>
      </w:r>
      <w:r w:rsidRPr="00EB538E">
        <w:t>.</w:t>
      </w:r>
    </w:p>
    <w:p w:rsidR="00235551" w:rsidRPr="00235551" w:rsidRDefault="00235551" w:rsidP="00235551">
      <w:pPr>
        <w:rPr>
          <w:lang w:val="uk-UA"/>
        </w:rPr>
      </w:pPr>
      <w:r>
        <w:rPr>
          <w:lang w:val="uk-UA"/>
        </w:rPr>
        <w:t>Розв’язок цієї задачі з використанням деків практично не відрізняється від раніше розглянутого розв’язку з використанням черг. Ми тільки використовуємо відповідні методи для деку замість методів для черги.</w:t>
      </w:r>
    </w:p>
    <w:p w:rsidR="00F22D0E" w:rsidRPr="00D44C03" w:rsidRDefault="00064329" w:rsidP="005B025E">
      <w:pPr>
        <w:pStyle w:val="2"/>
      </w:pPr>
      <w:r>
        <w:rPr>
          <w:lang w:val="uk-UA"/>
        </w:rPr>
        <w:t>14</w:t>
      </w:r>
      <w:r w:rsidR="005B025E">
        <w:rPr>
          <w:lang w:val="uk-UA"/>
        </w:rPr>
        <w:t>.2 Списки</w:t>
      </w:r>
    </w:p>
    <w:p w:rsidR="00FE1169" w:rsidRDefault="00FB0D08">
      <w:pPr>
        <w:rPr>
          <w:lang w:val="uk-UA"/>
        </w:rPr>
      </w:pPr>
      <w:r>
        <w:rPr>
          <w:lang w:val="uk-UA"/>
        </w:rPr>
        <w:t>Списки також є рекурсивними структурами даних. Списки відрізняються від стеків, черг та деків тим, що ми можемо багато разів проходити вздовж списку, отримувати доступ до будь-якого елемента, не змінюючи сам список.</w:t>
      </w:r>
    </w:p>
    <w:p w:rsidR="00FB0D08" w:rsidRPr="00FE1169" w:rsidRDefault="00FB0D08" w:rsidP="00FB0D08">
      <w:pPr>
        <w:rPr>
          <w:lang w:val="uk-UA"/>
        </w:rPr>
      </w:pPr>
      <w:r>
        <w:rPr>
          <w:lang w:val="uk-UA"/>
        </w:rPr>
        <w:t xml:space="preserve">Список можна </w:t>
      </w:r>
      <w:r w:rsidRPr="00FE1169">
        <w:rPr>
          <w:lang w:val="uk-UA"/>
        </w:rPr>
        <w:t>визначити так:</w:t>
      </w:r>
    </w:p>
    <w:p w:rsidR="00FB0D08" w:rsidRPr="00FE1169" w:rsidRDefault="00FB0D08" w:rsidP="00FB0D08">
      <w:pPr>
        <w:rPr>
          <w:lang w:val="uk-UA"/>
        </w:rPr>
      </w:pPr>
      <w:r w:rsidRPr="00FE1169">
        <w:rPr>
          <w:lang w:val="uk-UA"/>
        </w:rPr>
        <w:t>1</w:t>
      </w:r>
      <w:r>
        <w:rPr>
          <w:lang w:val="uk-UA"/>
        </w:rPr>
        <w:t>)</w:t>
      </w:r>
      <w:r w:rsidRPr="00FE1169">
        <w:rPr>
          <w:lang w:val="uk-UA"/>
        </w:rPr>
        <w:t>. Порожн</w:t>
      </w:r>
      <w:r>
        <w:rPr>
          <w:lang w:val="uk-UA"/>
        </w:rPr>
        <w:t>ій</w:t>
      </w:r>
      <w:r w:rsidRPr="00FE1169">
        <w:rPr>
          <w:lang w:val="uk-UA"/>
        </w:rPr>
        <w:t xml:space="preserve"> </w:t>
      </w:r>
      <w:r>
        <w:rPr>
          <w:lang w:val="uk-UA"/>
        </w:rPr>
        <w:t>список</w:t>
      </w:r>
      <w:r w:rsidRPr="00FE1169">
        <w:rPr>
          <w:lang w:val="uk-UA"/>
        </w:rPr>
        <w:t>.</w:t>
      </w:r>
    </w:p>
    <w:p w:rsidR="00FB0D08" w:rsidRPr="00FE1169" w:rsidRDefault="00FB0D08" w:rsidP="00FB0D08">
      <w:pPr>
        <w:rPr>
          <w:lang w:val="uk-UA"/>
        </w:rPr>
      </w:pPr>
      <w:r w:rsidRPr="00FE1169">
        <w:rPr>
          <w:lang w:val="uk-UA"/>
        </w:rPr>
        <w:t>2</w:t>
      </w:r>
      <w:r>
        <w:rPr>
          <w:lang w:val="uk-UA"/>
        </w:rPr>
        <w:t>)</w:t>
      </w:r>
      <w:r w:rsidRPr="00FE1169">
        <w:rPr>
          <w:lang w:val="uk-UA"/>
        </w:rPr>
        <w:t xml:space="preserve">. Перший елемент; </w:t>
      </w:r>
      <w:r>
        <w:rPr>
          <w:lang w:val="uk-UA"/>
        </w:rPr>
        <w:t>список</w:t>
      </w:r>
      <w:r w:rsidRPr="00FE1169">
        <w:rPr>
          <w:lang w:val="uk-UA"/>
        </w:rPr>
        <w:t>.</w:t>
      </w:r>
    </w:p>
    <w:p w:rsidR="008B152B" w:rsidRDefault="008B152B">
      <w:pPr>
        <w:rPr>
          <w:lang w:val="uk-UA"/>
        </w:rPr>
      </w:pPr>
      <w:r>
        <w:rPr>
          <w:lang w:val="uk-UA"/>
        </w:rPr>
        <w:lastRenderedPageBreak/>
        <w:t>Є декілька різновидів списків: однозв’язні списки, кільцеві списки, двозв’язні списки. Для кожного з цих різновидів списків визначається свій набір операцій, відношень та інструкцій.</w:t>
      </w:r>
    </w:p>
    <w:p w:rsidR="00FE1169" w:rsidRDefault="008B152B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8B152B">
        <w:t xml:space="preserve"> </w:t>
      </w:r>
      <w:r>
        <w:rPr>
          <w:lang w:val="uk-UA"/>
        </w:rPr>
        <w:t xml:space="preserve">списки є стандартною структурою даних, яку ми розглядали раніше. Реалізація списків у </w:t>
      </w:r>
      <w:r>
        <w:rPr>
          <w:lang w:val="en-US"/>
        </w:rPr>
        <w:t>Python</w:t>
      </w:r>
      <w:r w:rsidRPr="008B152B">
        <w:t xml:space="preserve"> </w:t>
      </w:r>
      <w:r>
        <w:rPr>
          <w:lang w:val="uk-UA"/>
        </w:rPr>
        <w:t>є спец</w:t>
      </w:r>
      <w:r w:rsidR="000E76D0">
        <w:rPr>
          <w:lang w:val="uk-UA"/>
        </w:rPr>
        <w:t>и</w:t>
      </w:r>
      <w:r>
        <w:rPr>
          <w:lang w:val="uk-UA"/>
        </w:rPr>
        <w:t>фічною, оскільки ми можемо отримати прямий доступ до довільного елемента списку</w:t>
      </w:r>
      <w:r w:rsidR="000E76D0">
        <w:rPr>
          <w:lang w:val="uk-UA"/>
        </w:rPr>
        <w:t xml:space="preserve">. Списки у </w:t>
      </w:r>
      <w:r w:rsidR="000E76D0">
        <w:rPr>
          <w:lang w:val="en-US"/>
        </w:rPr>
        <w:t>Python</w:t>
      </w:r>
      <w:r w:rsidR="000E76D0" w:rsidRPr="000E76D0">
        <w:t xml:space="preserve"> </w:t>
      </w:r>
      <w:r w:rsidR="000E76D0">
        <w:rPr>
          <w:lang w:val="uk-UA"/>
        </w:rPr>
        <w:t>ближчі до двозв’язних списків. У попередніх темах ми розглядали багато задач, у яких використовували списки. Тому немає потреби їх розглядати окремо.</w:t>
      </w:r>
    </w:p>
    <w:p w:rsidR="000E76D0" w:rsidRPr="000E76D0" w:rsidRDefault="000E76D0">
      <w:pPr>
        <w:rPr>
          <w:lang w:val="uk-UA"/>
        </w:rPr>
      </w:pPr>
      <w:r>
        <w:rPr>
          <w:lang w:val="uk-UA"/>
        </w:rPr>
        <w:t xml:space="preserve">Розглянемо натомість один з різновидів списків, який не реалізований у </w:t>
      </w:r>
      <w:r>
        <w:rPr>
          <w:lang w:val="en-US"/>
        </w:rPr>
        <w:t>Python</w:t>
      </w:r>
      <w:r w:rsidRPr="000E76D0">
        <w:t xml:space="preserve">: </w:t>
      </w:r>
      <w:r>
        <w:rPr>
          <w:lang w:val="uk-UA"/>
        </w:rPr>
        <w:t>кільцевий список.</w:t>
      </w:r>
    </w:p>
    <w:p w:rsidR="00FE1169" w:rsidRDefault="000E76D0" w:rsidP="000E76D0">
      <w:pPr>
        <w:pStyle w:val="a6"/>
        <w:rPr>
          <w:lang w:val="uk-UA"/>
        </w:rPr>
      </w:pPr>
      <w:r>
        <w:rPr>
          <w:lang w:val="uk-UA"/>
        </w:rPr>
        <w:t>Кільцевий список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 xml:space="preserve">Кільцевий список відрізняється від </w:t>
      </w:r>
      <w:r>
        <w:rPr>
          <w:lang w:val="uk-UA"/>
        </w:rPr>
        <w:t xml:space="preserve">звичайного </w:t>
      </w:r>
      <w:r w:rsidRPr="006E07AF">
        <w:rPr>
          <w:lang w:val="uk-UA"/>
        </w:rPr>
        <w:t>списку тим, що для кільцевого списку не визначають перший та останній елемент. Всі елементи зв’язані у кільце та відомий лише порядок слідування</w:t>
      </w:r>
      <w:r w:rsidR="008B73F1">
        <w:rPr>
          <w:lang w:val="uk-UA"/>
        </w:rPr>
        <w:t>, а також елемент, який є поточним</w:t>
      </w:r>
      <w:r w:rsidRPr="006E07AF">
        <w:rPr>
          <w:lang w:val="uk-UA"/>
        </w:rPr>
        <w:t>. Визначимо кільцевий список: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1</w:t>
      </w:r>
      <w:r>
        <w:rPr>
          <w:lang w:val="uk-UA"/>
        </w:rPr>
        <w:t>)</w:t>
      </w:r>
      <w:r w:rsidRPr="006E07AF">
        <w:rPr>
          <w:lang w:val="uk-UA"/>
        </w:rPr>
        <w:t>.</w:t>
      </w:r>
      <w:r>
        <w:rPr>
          <w:lang w:val="uk-UA"/>
        </w:rPr>
        <w:t xml:space="preserve"> </w:t>
      </w:r>
      <w:r w:rsidRPr="006E07AF">
        <w:rPr>
          <w:lang w:val="uk-UA"/>
        </w:rPr>
        <w:t>Порожній список.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2</w:t>
      </w:r>
      <w:r>
        <w:rPr>
          <w:lang w:val="uk-UA"/>
        </w:rPr>
        <w:t>)</w:t>
      </w:r>
      <w:r w:rsidRPr="006E07AF">
        <w:rPr>
          <w:lang w:val="uk-UA"/>
        </w:rPr>
        <w:t>.</w:t>
      </w:r>
      <w:r>
        <w:rPr>
          <w:lang w:val="uk-UA"/>
        </w:rPr>
        <w:t xml:space="preserve"> </w:t>
      </w:r>
      <w:r w:rsidRPr="006E07AF">
        <w:rPr>
          <w:lang w:val="uk-UA"/>
        </w:rPr>
        <w:t>Список; поточний елемент; список.</w:t>
      </w:r>
    </w:p>
    <w:p w:rsidR="006E07AF" w:rsidRPr="006E07AF" w:rsidRDefault="008B73F1" w:rsidP="008B73F1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60EB24" wp14:editId="5E29BD76">
            <wp:extent cx="4544695" cy="894080"/>
            <wp:effectExtent l="0" t="0" r="0" b="1270"/>
            <wp:docPr id="5" name="Рисунок 5" descr="http://obvintsev.info/compuscience/lectures/Theme10_3_2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vintsev.info/compuscience/lectures/Theme10_3_2_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Набір дій над кільцевими списками: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1.</w:t>
      </w:r>
      <w:r>
        <w:rPr>
          <w:lang w:val="uk-UA"/>
        </w:rPr>
        <w:t xml:space="preserve"> </w:t>
      </w:r>
      <w:r w:rsidRPr="006E07AF">
        <w:rPr>
          <w:lang w:val="uk-UA"/>
        </w:rPr>
        <w:t>Почати роботу.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2.</w:t>
      </w:r>
      <w:r>
        <w:rPr>
          <w:lang w:val="uk-UA"/>
        </w:rPr>
        <w:t xml:space="preserve"> </w:t>
      </w:r>
      <w:r w:rsidRPr="006E07AF">
        <w:rPr>
          <w:lang w:val="uk-UA"/>
        </w:rPr>
        <w:t>Довжина списку.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3.</w:t>
      </w:r>
      <w:r>
        <w:rPr>
          <w:lang w:val="uk-UA"/>
        </w:rPr>
        <w:t xml:space="preserve"> </w:t>
      </w:r>
      <w:r w:rsidRPr="006E07AF">
        <w:rPr>
          <w:lang w:val="uk-UA"/>
        </w:rPr>
        <w:t>Перейти до наступного елемента.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4.</w:t>
      </w:r>
      <w:r>
        <w:rPr>
          <w:lang w:val="uk-UA"/>
        </w:rPr>
        <w:t xml:space="preserve"> </w:t>
      </w:r>
      <w:r w:rsidR="00365E3F">
        <w:rPr>
          <w:lang w:val="uk-UA"/>
        </w:rPr>
        <w:t>Повернути п</w:t>
      </w:r>
      <w:r w:rsidRPr="006E07AF">
        <w:rPr>
          <w:lang w:val="uk-UA"/>
        </w:rPr>
        <w:t>оточний елемент.</w:t>
      </w:r>
    </w:p>
    <w:p w:rsidR="00365E3F" w:rsidRPr="006E07AF" w:rsidRDefault="00365E3F" w:rsidP="00365E3F">
      <w:pPr>
        <w:rPr>
          <w:lang w:val="uk-UA"/>
        </w:rPr>
      </w:pPr>
      <w:r>
        <w:rPr>
          <w:lang w:val="uk-UA"/>
        </w:rPr>
        <w:t>5</w:t>
      </w:r>
      <w:r w:rsidRPr="006E07AF">
        <w:rPr>
          <w:lang w:val="uk-UA"/>
        </w:rPr>
        <w:t>.</w:t>
      </w:r>
      <w:r>
        <w:rPr>
          <w:lang w:val="uk-UA"/>
        </w:rPr>
        <w:t xml:space="preserve"> Оновити п</w:t>
      </w:r>
      <w:r w:rsidRPr="006E07AF">
        <w:rPr>
          <w:lang w:val="uk-UA"/>
        </w:rPr>
        <w:t>оточний елемент.</w:t>
      </w:r>
    </w:p>
    <w:p w:rsidR="006E07AF" w:rsidRPr="006E07AF" w:rsidRDefault="00365E3F" w:rsidP="006E07AF">
      <w:pPr>
        <w:rPr>
          <w:lang w:val="uk-UA"/>
        </w:rPr>
      </w:pPr>
      <w:r>
        <w:rPr>
          <w:lang w:val="uk-UA"/>
        </w:rPr>
        <w:t>6</w:t>
      </w:r>
      <w:r w:rsidR="006E07AF" w:rsidRPr="006E07AF">
        <w:rPr>
          <w:lang w:val="uk-UA"/>
        </w:rPr>
        <w:t>.</w:t>
      </w:r>
      <w:r w:rsidR="006E07AF">
        <w:rPr>
          <w:lang w:val="uk-UA"/>
        </w:rPr>
        <w:t xml:space="preserve"> </w:t>
      </w:r>
      <w:r w:rsidR="006E07AF" w:rsidRPr="006E07AF">
        <w:rPr>
          <w:lang w:val="uk-UA"/>
        </w:rPr>
        <w:t>Вставити елемент.</w:t>
      </w:r>
    </w:p>
    <w:p w:rsidR="006E07AF" w:rsidRPr="006E07AF" w:rsidRDefault="00365E3F" w:rsidP="006E07AF">
      <w:pPr>
        <w:rPr>
          <w:lang w:val="uk-UA"/>
        </w:rPr>
      </w:pPr>
      <w:r>
        <w:rPr>
          <w:lang w:val="uk-UA"/>
        </w:rPr>
        <w:t>7</w:t>
      </w:r>
      <w:r w:rsidR="006E07AF" w:rsidRPr="006E07AF">
        <w:rPr>
          <w:lang w:val="uk-UA"/>
        </w:rPr>
        <w:t>.</w:t>
      </w:r>
      <w:r w:rsidR="006E07AF">
        <w:rPr>
          <w:lang w:val="uk-UA"/>
        </w:rPr>
        <w:t xml:space="preserve"> </w:t>
      </w:r>
      <w:r w:rsidR="006E07AF" w:rsidRPr="006E07AF">
        <w:rPr>
          <w:lang w:val="uk-UA"/>
        </w:rPr>
        <w:t>Видалити елемент.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 xml:space="preserve"> 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Дії 1, 3, 5, 6</w:t>
      </w:r>
      <w:r w:rsidR="00365E3F">
        <w:rPr>
          <w:lang w:val="uk-UA"/>
        </w:rPr>
        <w:t>, 7</w:t>
      </w:r>
      <w:r w:rsidRPr="006E07AF">
        <w:rPr>
          <w:lang w:val="uk-UA"/>
        </w:rPr>
        <w:t xml:space="preserve"> – інструкції; 2, 4 - операції.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Інструкція “Почати роботу” повертає порожній список.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Операція “ Довжина списку” повертає кількість елементів у списку.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“Перейти до наступного елемента” – зробити поточним наступний елемент списку. Якщо список порожній, то нічого не робити.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lastRenderedPageBreak/>
        <w:t>“</w:t>
      </w:r>
      <w:r w:rsidR="00365E3F">
        <w:rPr>
          <w:lang w:val="uk-UA"/>
        </w:rPr>
        <w:t>Повернути п</w:t>
      </w:r>
      <w:r w:rsidRPr="006E07AF">
        <w:rPr>
          <w:lang w:val="uk-UA"/>
        </w:rPr>
        <w:t>оточний елемент” повертає значення поточного елемента. Список при цьому не змінюється. Якщо список порожній, ця операція повинна давати відмову.</w:t>
      </w:r>
    </w:p>
    <w:p w:rsidR="00365E3F" w:rsidRPr="006E07AF" w:rsidRDefault="00365E3F" w:rsidP="00365E3F">
      <w:pPr>
        <w:rPr>
          <w:lang w:val="uk-UA"/>
        </w:rPr>
      </w:pPr>
      <w:r w:rsidRPr="006E07AF">
        <w:rPr>
          <w:lang w:val="uk-UA"/>
        </w:rPr>
        <w:t>“</w:t>
      </w:r>
      <w:r>
        <w:rPr>
          <w:lang w:val="uk-UA"/>
        </w:rPr>
        <w:t>Оновити п</w:t>
      </w:r>
      <w:r w:rsidRPr="006E07AF">
        <w:rPr>
          <w:lang w:val="uk-UA"/>
        </w:rPr>
        <w:t xml:space="preserve">оточний елемент” </w:t>
      </w:r>
      <w:r>
        <w:rPr>
          <w:lang w:val="uk-UA"/>
        </w:rPr>
        <w:t xml:space="preserve">змінює </w:t>
      </w:r>
      <w:r w:rsidRPr="006E07AF">
        <w:rPr>
          <w:lang w:val="uk-UA"/>
        </w:rPr>
        <w:t>значення поточного елемента. Якщо список порожній, ця операція повинна давати відмову.</w:t>
      </w:r>
    </w:p>
    <w:p w:rsidR="006E07AF" w:rsidRPr="006E07AF" w:rsidRDefault="006E07AF" w:rsidP="006E07AF">
      <w:pPr>
        <w:rPr>
          <w:lang w:val="uk-UA"/>
        </w:rPr>
      </w:pPr>
      <w:r w:rsidRPr="006E07AF">
        <w:rPr>
          <w:lang w:val="uk-UA"/>
        </w:rPr>
        <w:t>“Вставити елемент” – вставити новий елемент у список перед поточним.</w:t>
      </w:r>
    </w:p>
    <w:p w:rsidR="00FE1169" w:rsidRDefault="006E07AF" w:rsidP="006E07AF">
      <w:pPr>
        <w:rPr>
          <w:lang w:val="uk-UA"/>
        </w:rPr>
      </w:pPr>
      <w:r w:rsidRPr="006E07AF">
        <w:rPr>
          <w:lang w:val="uk-UA"/>
        </w:rPr>
        <w:t>“Видалити елемент” – видалити поточний елемент. Поточним стає наступний елемент або список стає порожнім. Якщо список порожній, інструкція повинна давати відмову.</w:t>
      </w:r>
    </w:p>
    <w:p w:rsidR="009E2E45" w:rsidRDefault="009E2E45" w:rsidP="009E2E45">
      <w:pPr>
        <w:pStyle w:val="a6"/>
        <w:rPr>
          <w:lang w:val="uk-UA"/>
        </w:rPr>
      </w:pPr>
      <w:r>
        <w:rPr>
          <w:lang w:val="uk-UA"/>
        </w:rPr>
        <w:t xml:space="preserve">Реалізація </w:t>
      </w:r>
      <w:r w:rsidR="008B73F1">
        <w:rPr>
          <w:lang w:val="uk-UA"/>
        </w:rPr>
        <w:t xml:space="preserve">кільцевого </w:t>
      </w:r>
      <w:r>
        <w:rPr>
          <w:lang w:val="uk-UA"/>
        </w:rPr>
        <w:t>списку</w:t>
      </w:r>
    </w:p>
    <w:p w:rsidR="00FE1169" w:rsidRPr="008B73F1" w:rsidRDefault="008B73F1">
      <w:pPr>
        <w:rPr>
          <w:lang w:val="uk-UA"/>
        </w:rPr>
      </w:pPr>
      <w:r>
        <w:rPr>
          <w:lang w:val="uk-UA"/>
        </w:rPr>
        <w:t xml:space="preserve">Для реалізації кільцевого списку використаємо список </w:t>
      </w:r>
      <w:r>
        <w:rPr>
          <w:lang w:val="en-US"/>
        </w:rPr>
        <w:t>Python</w:t>
      </w:r>
      <w:r>
        <w:t xml:space="preserve">, </w:t>
      </w:r>
      <w:r>
        <w:rPr>
          <w:lang w:val="uk-UA"/>
        </w:rPr>
        <w:t xml:space="preserve">у якому будем зберігати елементи кільцевого списку. Опишемо клас </w:t>
      </w:r>
      <w:r w:rsidRPr="008B73F1">
        <w:rPr>
          <w:lang w:val="uk-UA"/>
        </w:rPr>
        <w:t>Rlist</w:t>
      </w:r>
      <w:r>
        <w:rPr>
          <w:lang w:val="uk-UA"/>
        </w:rPr>
        <w:t xml:space="preserve">, який містить поля </w:t>
      </w:r>
      <w:r w:rsidRPr="008B73F1">
        <w:t>_</w:t>
      </w:r>
      <w:r>
        <w:rPr>
          <w:lang w:val="en-US"/>
        </w:rPr>
        <w:t>lst</w:t>
      </w:r>
      <w:r w:rsidRPr="008B73F1">
        <w:t xml:space="preserve"> – </w:t>
      </w:r>
      <w:r>
        <w:rPr>
          <w:lang w:val="uk-UA"/>
        </w:rPr>
        <w:t xml:space="preserve">список елементів – </w:t>
      </w:r>
      <w:r>
        <w:t xml:space="preserve">та </w:t>
      </w:r>
      <w:r w:rsidRPr="008B73F1">
        <w:t>_</w:t>
      </w:r>
      <w:r>
        <w:rPr>
          <w:lang w:val="en-US"/>
        </w:rPr>
        <w:t>cur</w:t>
      </w:r>
      <w:r w:rsidRPr="008B73F1">
        <w:t xml:space="preserve"> </w:t>
      </w:r>
      <w:r>
        <w:t>–</w:t>
      </w:r>
      <w:r w:rsidRPr="008B73F1">
        <w:t xml:space="preserve"> </w:t>
      </w:r>
      <w:r>
        <w:rPr>
          <w:lang w:val="uk-UA"/>
        </w:rPr>
        <w:t>індекс поточного елемента. Цей клас також містить методи, що реалізують дії над кільцевим списком.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Rlist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'''Реалізує кільцевий список на базі списку.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__init__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'''Створити порожній список.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_lst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#список елементі</w:t>
      </w:r>
      <w:proofErr w:type="gram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proofErr w:type="gramEnd"/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#індекс поточного елемента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Довжина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списку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5E3F" w:rsidRPr="00A11080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1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next</w:t>
      </w:r>
      <w:r w:rsidRPr="00A1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1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'''Перейти до наступного елемента.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#для (l-1) елемента наступним буде нульовий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getcurrent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'''Повернути поточний елемент.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'getcurrent: 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'''Оновити поточний елемент.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print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'update: список порожній'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exit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insert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'''Вставити елемент перед поточним.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#якщо список порожній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#додаємо елемент, він стає поточним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_cur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#інакше вставляємо елемент перед поточним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#щоб поточний елемент не змінився, треба індекс збільшити на 1   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delete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'''Видалити поточний елемент.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'delete: 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порожній</w:t>
      </w:r>
      <w:r w:rsidRPr="00365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proofErr w:type="gramEnd"/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_cur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#якщо список </w:t>
      </w:r>
      <w:proofErr w:type="gram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proofErr w:type="gram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ісля видалення елемента спорожнів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elif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#якщо поточним був останній елемент списку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_cur 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#поточним </w:t>
      </w:r>
      <w:proofErr w:type="gramStart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стане</w:t>
      </w:r>
      <w:proofErr w:type="gramEnd"/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елемент з індексом 0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#else: pass                  якщо поточним був не останній елемент, нічого не робити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65E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5E3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__del__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65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365E3F" w:rsidRPr="00365E3F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365E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'''Закінчити роботу зі списком.</w:t>
      </w:r>
    </w:p>
    <w:p w:rsidR="00365E3F" w:rsidRPr="00A11080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5E3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A1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365E3F" w:rsidRPr="00A11080" w:rsidRDefault="00365E3F" w:rsidP="00365E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1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</w:t>
      </w:r>
      <w:proofErr w:type="gramEnd"/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A1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1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_lst</w:t>
      </w:r>
    </w:p>
    <w:p w:rsidR="00396308" w:rsidRDefault="00396308">
      <w:pPr>
        <w:rPr>
          <w:lang w:val="uk-UA"/>
        </w:rPr>
      </w:pPr>
    </w:p>
    <w:p w:rsidR="00F22D0E" w:rsidRDefault="00F22D0E" w:rsidP="00D035A6">
      <w:pPr>
        <w:pStyle w:val="a6"/>
        <w:rPr>
          <w:lang w:val="uk-UA"/>
        </w:rPr>
      </w:pPr>
      <w:r>
        <w:rPr>
          <w:lang w:val="uk-UA"/>
        </w:rPr>
        <w:t>Приклад</w:t>
      </w:r>
      <w:r w:rsidR="00D035A6">
        <w:rPr>
          <w:lang w:val="uk-UA"/>
        </w:rPr>
        <w:t>. Гра у відгадування слів</w:t>
      </w:r>
    </w:p>
    <w:p w:rsidR="00237A9C" w:rsidRDefault="00237A9C">
      <w:pPr>
        <w:rPr>
          <w:lang w:val="uk-UA"/>
        </w:rPr>
      </w:pPr>
      <w:r>
        <w:rPr>
          <w:lang w:val="uk-UA"/>
        </w:rPr>
        <w:t xml:space="preserve">Реалізувати гру у відгадування слів, яка полягає у наступному. </w:t>
      </w:r>
      <w:r w:rsidR="00D035A6">
        <w:rPr>
          <w:lang w:val="uk-UA"/>
        </w:rPr>
        <w:t xml:space="preserve">По колу розташовані гравці (відгадувачі), яким презентують слово для відгадування. Всі літери цього слова спочатку закриті (замінені зірочками, </w:t>
      </w:r>
      <w:r w:rsidR="00D035A6" w:rsidRPr="00D035A6">
        <w:rPr>
          <w:lang w:val="uk-UA"/>
        </w:rPr>
        <w:t>‘*’</w:t>
      </w:r>
      <w:r w:rsidR="00D035A6">
        <w:rPr>
          <w:lang w:val="uk-UA"/>
        </w:rPr>
        <w:t>)</w:t>
      </w:r>
      <w:r w:rsidR="00D035A6" w:rsidRPr="00D035A6">
        <w:rPr>
          <w:lang w:val="uk-UA"/>
        </w:rPr>
        <w:t xml:space="preserve">. </w:t>
      </w:r>
      <w:r>
        <w:rPr>
          <w:lang w:val="uk-UA"/>
        </w:rPr>
        <w:t xml:space="preserve">Гравці вступають у гру по порядку. Кожен гравець може назвати літеру або слово. </w:t>
      </w:r>
    </w:p>
    <w:p w:rsidR="00F22D0E" w:rsidRDefault="00237A9C">
      <w:pPr>
        <w:rPr>
          <w:lang w:val="uk-UA"/>
        </w:rPr>
      </w:pPr>
      <w:r>
        <w:rPr>
          <w:lang w:val="uk-UA"/>
        </w:rPr>
        <w:t>Якщо гравець називає літеру, а цієї літери, у слові немає, - хід переходить до наступного гравця. Якщо ж така літера у слові є, то всі входження цієї літери у слово відкриваються, а гравцю нараховуються стільки балів, скільки є входжень названої літери у слово. Якщо всі літери слова відкриті, - гравець стає переможцем.</w:t>
      </w:r>
    </w:p>
    <w:p w:rsidR="00237A9C" w:rsidRDefault="00237A9C">
      <w:pPr>
        <w:rPr>
          <w:lang w:val="uk-UA"/>
        </w:rPr>
      </w:pPr>
      <w:r>
        <w:rPr>
          <w:lang w:val="uk-UA"/>
        </w:rPr>
        <w:t>Якщо гравець називає слово і це слово не дорівнює заданому, то всі бали гравця анулюються, а хід переходить до наступного гравця. Якщо ж слово названо правильно, - гравець отримує стільки балів, скільки є у слові нвідгаданих літер, та стає переможцем.</w:t>
      </w:r>
    </w:p>
    <w:p w:rsidR="00237A9C" w:rsidRDefault="00237A9C">
      <w:pPr>
        <w:rPr>
          <w:lang w:val="uk-UA"/>
        </w:rPr>
      </w:pPr>
      <w:r>
        <w:rPr>
          <w:lang w:val="uk-UA"/>
        </w:rPr>
        <w:t>Переможець отримує премію: стільки балів, скільки літер було у слові.</w:t>
      </w:r>
    </w:p>
    <w:p w:rsidR="00237A9C" w:rsidRDefault="00237A9C" w:rsidP="00237A9C">
      <w:pPr>
        <w:pStyle w:val="a6"/>
        <w:rPr>
          <w:lang w:val="uk-UA"/>
        </w:rPr>
      </w:pPr>
      <w:r>
        <w:rPr>
          <w:lang w:val="uk-UA"/>
        </w:rPr>
        <w:t>Приклад. Гра у відгадування слів. Розв’язання</w:t>
      </w:r>
    </w:p>
    <w:p w:rsidR="00237A9C" w:rsidRDefault="00237A9C">
      <w:pPr>
        <w:rPr>
          <w:lang w:val="uk-UA"/>
        </w:rPr>
      </w:pPr>
      <w:r>
        <w:rPr>
          <w:lang w:val="uk-UA"/>
        </w:rPr>
        <w:t xml:space="preserve">Для реалізації гри використаємо кільцевий список гравців (відгадувачів). Опишемо клас </w:t>
      </w:r>
      <w:r>
        <w:rPr>
          <w:lang w:val="en-US"/>
        </w:rPr>
        <w:t>Guesser</w:t>
      </w:r>
      <w:r w:rsidRPr="00237A9C">
        <w:rPr>
          <w:lang w:val="uk-UA"/>
        </w:rPr>
        <w:t xml:space="preserve"> (</w:t>
      </w:r>
      <w:r>
        <w:rPr>
          <w:lang w:val="uk-UA"/>
        </w:rPr>
        <w:t>Відгадувач</w:t>
      </w:r>
      <w:r w:rsidRPr="00237A9C">
        <w:rPr>
          <w:lang w:val="uk-UA"/>
        </w:rPr>
        <w:t>)</w:t>
      </w:r>
      <w:r>
        <w:rPr>
          <w:lang w:val="uk-UA"/>
        </w:rPr>
        <w:t>, у якому будемо зберігати ім’я гравця та кількість зароблених балів.</w:t>
      </w:r>
    </w:p>
    <w:p w:rsidR="00192549" w:rsidRDefault="00192549">
      <w:pPr>
        <w:rPr>
          <w:lang w:val="uk-UA"/>
        </w:rPr>
      </w:pPr>
      <w:r>
        <w:rPr>
          <w:lang w:val="uk-UA"/>
        </w:rPr>
        <w:lastRenderedPageBreak/>
        <w:t>Слово будемо вибирати з текстового файлу наступним чином: знайдемо випадкове місце у файлі. Починаючи з цього місця, прочитаємо 10 рядків файлу, видалимо з них символи-розділювачі, переведемо до нижнього регістру та побудуємо список слів. З цього списку виберемо випадкове слово для відгадування. Побудуємо також рядок, який буде містити закриті та вгадані літери вибраного слова (спочатку – всі зірочки).</w:t>
      </w:r>
    </w:p>
    <w:p w:rsidR="00192549" w:rsidRPr="00237A9C" w:rsidRDefault="00192549">
      <w:pPr>
        <w:rPr>
          <w:lang w:val="uk-UA"/>
        </w:rPr>
      </w:pPr>
      <w:r>
        <w:rPr>
          <w:lang w:val="uk-UA"/>
        </w:rPr>
        <w:t>Далі гравці будуть називати літери або слова а програма буде аналізувати відповіді та слідувати правилам гри до моменту, поки не буде відгадано задане слово.</w:t>
      </w:r>
    </w:p>
    <w:p w:rsidR="00F22D0E" w:rsidRDefault="00064329" w:rsidP="005B025E">
      <w:pPr>
        <w:pStyle w:val="2"/>
        <w:rPr>
          <w:lang w:val="uk-UA"/>
        </w:rPr>
      </w:pPr>
      <w:r>
        <w:rPr>
          <w:lang w:val="uk-UA"/>
        </w:rPr>
        <w:t>14</w:t>
      </w:r>
      <w:r w:rsidR="00F22D0E">
        <w:rPr>
          <w:lang w:val="uk-UA"/>
        </w:rPr>
        <w:t>.3 Дерева та графи</w:t>
      </w:r>
    </w:p>
    <w:p w:rsidR="00910126" w:rsidRPr="00910126" w:rsidRDefault="00910126" w:rsidP="00910126">
      <w:pPr>
        <w:rPr>
          <w:lang w:val="uk-UA"/>
        </w:rPr>
      </w:pPr>
      <w:r w:rsidRPr="00114B93">
        <w:rPr>
          <w:lang w:val="uk-UA"/>
        </w:rPr>
        <w:t>Стеки, черги та деки, списки є лінійними або одновимірними структурами даних. Дерева та графи</w:t>
      </w:r>
      <w:r w:rsidRPr="00910126">
        <w:rPr>
          <w:lang w:val="uk-UA"/>
        </w:rPr>
        <w:t xml:space="preserve"> є прикладами плоских або двовимірних структур. Дамо декіл</w:t>
      </w:r>
      <w:r w:rsidR="00114B93">
        <w:rPr>
          <w:lang w:val="uk-UA"/>
        </w:rPr>
        <w:t>ь</w:t>
      </w:r>
      <w:r w:rsidRPr="00910126">
        <w:rPr>
          <w:lang w:val="uk-UA"/>
        </w:rPr>
        <w:t>ка означень.</w: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Орієнтованим графом </w:t>
      </w:r>
      <w:r w:rsidRPr="006A4DEE">
        <w:rPr>
          <w:i/>
          <w:lang w:val="uk-UA"/>
        </w:rPr>
        <w:t>G</w:t>
      </w:r>
      <w:r w:rsidRPr="00910126">
        <w:rPr>
          <w:lang w:val="uk-UA"/>
        </w:rPr>
        <w:t xml:space="preserve"> називають пару множин </w:t>
      </w:r>
      <w:r w:rsidRPr="006A4DEE">
        <w:rPr>
          <w:i/>
          <w:lang w:val="uk-UA"/>
        </w:rPr>
        <w:t>V</w:t>
      </w:r>
      <w:r w:rsidRPr="00910126">
        <w:rPr>
          <w:lang w:val="uk-UA"/>
        </w:rPr>
        <w:t xml:space="preserve">, </w:t>
      </w:r>
      <w:r w:rsidRPr="006A4DEE">
        <w:rPr>
          <w:i/>
          <w:lang w:val="uk-UA"/>
        </w:rPr>
        <w:t>U</w:t>
      </w:r>
    </w:p>
    <w:p w:rsidR="00910126" w:rsidRPr="00910126" w:rsidRDefault="00910126" w:rsidP="00910126">
      <w:pPr>
        <w:rPr>
          <w:lang w:val="uk-UA"/>
        </w:rPr>
      </w:pPr>
      <w:r w:rsidRPr="006A4DEE">
        <w:rPr>
          <w:i/>
          <w:lang w:val="uk-UA"/>
        </w:rPr>
        <w:t>G</w:t>
      </w:r>
      <w:r w:rsidRPr="00910126">
        <w:rPr>
          <w:lang w:val="uk-UA"/>
        </w:rPr>
        <w:t xml:space="preserve"> = (</w:t>
      </w:r>
      <w:r w:rsidRPr="006A4DEE">
        <w:rPr>
          <w:i/>
          <w:lang w:val="uk-UA"/>
        </w:rPr>
        <w:t>V</w:t>
      </w:r>
      <w:r w:rsidRPr="00910126">
        <w:rPr>
          <w:lang w:val="uk-UA"/>
        </w:rPr>
        <w:t xml:space="preserve">, </w:t>
      </w:r>
      <w:r w:rsidRPr="006A4DEE">
        <w:rPr>
          <w:i/>
          <w:lang w:val="uk-UA"/>
        </w:rPr>
        <w:t>U</w:t>
      </w:r>
      <w:r w:rsidRPr="00910126">
        <w:rPr>
          <w:lang w:val="uk-UA"/>
        </w:rPr>
        <w:t>),</w: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де </w:t>
      </w:r>
      <w:r w:rsidRPr="006A4DEE">
        <w:rPr>
          <w:i/>
          <w:lang w:val="uk-UA"/>
        </w:rPr>
        <w:t>V</w:t>
      </w:r>
      <w:r w:rsidRPr="00910126">
        <w:rPr>
          <w:lang w:val="uk-UA"/>
        </w:rPr>
        <w:t xml:space="preserve"> – множина вершин, а </w:t>
      </w:r>
      <w:r w:rsidRPr="006A4DEE">
        <w:rPr>
          <w:i/>
          <w:lang w:val="uk-UA"/>
        </w:rPr>
        <w:t>U</w:t>
      </w:r>
      <w:r w:rsidRPr="00910126">
        <w:rPr>
          <w:lang w:val="uk-UA"/>
        </w:rPr>
        <w:t xml:space="preserve"> – множина дуг. Дуга з’єднує дві вершини графа.</w:t>
      </w:r>
    </w:p>
    <w:p w:rsidR="006A4DEE" w:rsidRDefault="00910126" w:rsidP="00910126">
      <w:pPr>
        <w:rPr>
          <w:lang w:val="uk-UA"/>
        </w:rPr>
      </w:pPr>
      <w:r w:rsidRPr="00910126">
        <w:rPr>
          <w:lang w:val="uk-UA"/>
        </w:rPr>
        <w:t xml:space="preserve">Далі орієнтовані графи будемо називати просто графами. Приклад графа зображено на </w:t>
      </w:r>
      <w:r w:rsidR="006A4DEE">
        <w:rPr>
          <w:lang w:val="uk-UA"/>
        </w:rPr>
        <w:t xml:space="preserve">рисунку. </w:t>
      </w:r>
    </w:p>
    <w:p w:rsidR="006A4DEE" w:rsidRPr="00A11080" w:rsidRDefault="006A4DEE" w:rsidP="006A4DEE">
      <w:pPr>
        <w:jc w:val="center"/>
      </w:pPr>
      <w:r>
        <w:rPr>
          <w:noProof/>
          <w:lang w:eastAsia="ru-RU"/>
        </w:rPr>
        <w:drawing>
          <wp:inline distT="0" distB="0" distL="0" distR="0" wp14:anchorId="4A99D9C1" wp14:editId="0B43A658">
            <wp:extent cx="1951355" cy="1255395"/>
            <wp:effectExtent l="0" t="0" r="0" b="1905"/>
            <wp:docPr id="6" name="Рисунок 6" descr="http://obvintsev.info/compuscience/lectures/Theme10_4_1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vintsev.info/compuscience/lectures/Theme10_4_1_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26" w:rsidRDefault="00910126" w:rsidP="00910126">
      <w:pPr>
        <w:rPr>
          <w:lang w:val="uk-UA"/>
        </w:rPr>
      </w:pPr>
      <w:r w:rsidRPr="00910126">
        <w:rPr>
          <w:lang w:val="uk-UA"/>
        </w:rPr>
        <w:t>Цей граф має 4 вершини з номерами від 1 до 4. Дуги з’єднують вершини 1 та 2, 2 та 1, 2 та 3, 4 та 4. Вершини графа також називають вузлами.</w:t>
      </w:r>
    </w:p>
    <w:p w:rsid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Якщо дуга </w:t>
      </w:r>
      <w:r w:rsidRPr="006A4DEE">
        <w:rPr>
          <w:i/>
          <w:lang w:val="uk-UA"/>
        </w:rPr>
        <w:t>u</w:t>
      </w:r>
      <w:r w:rsidRPr="00910126">
        <w:rPr>
          <w:lang w:val="uk-UA"/>
        </w:rPr>
        <w:t xml:space="preserve"> виходить з вершини </w:t>
      </w:r>
      <w:r w:rsidRPr="006A4DEE">
        <w:rPr>
          <w:i/>
          <w:lang w:val="uk-UA"/>
        </w:rPr>
        <w:t>v</w:t>
      </w:r>
      <w:r w:rsidRPr="006A4DEE">
        <w:rPr>
          <w:vertAlign w:val="subscript"/>
          <w:lang w:val="uk-UA"/>
        </w:rPr>
        <w:t>1</w:t>
      </w:r>
      <w:r w:rsidRPr="00910126">
        <w:rPr>
          <w:lang w:val="uk-UA"/>
        </w:rPr>
        <w:t xml:space="preserve"> та входить у вершину </w:t>
      </w:r>
      <w:r w:rsidRPr="006A4DEE">
        <w:rPr>
          <w:i/>
          <w:lang w:val="uk-UA"/>
        </w:rPr>
        <w:t>v</w:t>
      </w:r>
      <w:r w:rsidRPr="006A4DEE">
        <w:rPr>
          <w:vertAlign w:val="subscript"/>
          <w:lang w:val="uk-UA"/>
        </w:rPr>
        <w:t>2</w:t>
      </w:r>
      <w:r w:rsidRPr="00910126">
        <w:rPr>
          <w:lang w:val="uk-UA"/>
        </w:rPr>
        <w:t xml:space="preserve">, то кажуть, що </w:t>
      </w:r>
      <w:r w:rsidRPr="006A4DEE">
        <w:rPr>
          <w:i/>
          <w:lang w:val="uk-UA"/>
        </w:rPr>
        <w:t>v</w:t>
      </w:r>
      <w:r w:rsidRPr="006A4DEE">
        <w:rPr>
          <w:vertAlign w:val="subscript"/>
          <w:lang w:val="uk-UA"/>
        </w:rPr>
        <w:t>2</w:t>
      </w:r>
      <w:r w:rsidRPr="00910126">
        <w:rPr>
          <w:lang w:val="uk-UA"/>
        </w:rPr>
        <w:t xml:space="preserve"> безпосередньо слідує з </w:t>
      </w:r>
      <w:r w:rsidRPr="006A4DEE">
        <w:rPr>
          <w:i/>
          <w:lang w:val="uk-UA"/>
        </w:rPr>
        <w:t>v</w:t>
      </w:r>
      <w:r w:rsidRPr="006A4DEE">
        <w:rPr>
          <w:vertAlign w:val="subscript"/>
          <w:lang w:val="uk-UA"/>
        </w:rPr>
        <w:t>1</w:t>
      </w:r>
      <w:r w:rsidRPr="00910126">
        <w:rPr>
          <w:lang w:val="uk-UA"/>
        </w:rPr>
        <w:t>. Позначати це будемо так:</w:t>
      </w:r>
    </w:p>
    <w:p w:rsidR="006A4DEE" w:rsidRPr="00910126" w:rsidRDefault="006A4DEE" w:rsidP="00114B93">
      <w:pPr>
        <w:jc w:val="center"/>
        <w:rPr>
          <w:lang w:val="uk-UA"/>
        </w:rPr>
      </w:pPr>
      <w:r w:rsidRPr="006A4DEE">
        <w:rPr>
          <w:position w:val="-10"/>
          <w:lang w:val="uk-UA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18.25pt" o:ole="">
            <v:imagedata r:id="rId11" o:title=""/>
          </v:shape>
          <o:OLEObject Type="Embed" ProgID="Equation.3" ShapeID="_x0000_i1025" DrawAspect="Content" ObjectID="_1508621442" r:id="rId12"/>
        </w:object>
      </w:r>
      <w:r>
        <w:rPr>
          <w:lang w:val="uk-UA"/>
        </w:rPr>
        <w:t xml:space="preserve"> або просто </w:t>
      </w:r>
      <w:r w:rsidRPr="006A4DEE">
        <w:rPr>
          <w:position w:val="-10"/>
          <w:lang w:val="uk-UA"/>
        </w:rPr>
        <w:object w:dxaOrig="780" w:dyaOrig="340">
          <v:shape id="_x0000_i1026" type="#_x0000_t75" style="width:39.2pt;height:17.2pt" o:ole="">
            <v:imagedata r:id="rId13" o:title=""/>
          </v:shape>
          <o:OLEObject Type="Embed" ProgID="Equation.3" ShapeID="_x0000_i1026" DrawAspect="Content" ObjectID="_1508621443" r:id="rId14"/>
        </w:objec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Шлях у графі </w:t>
      </w:r>
      <w:r w:rsidRPr="006A4DEE">
        <w:rPr>
          <w:i/>
          <w:lang w:val="uk-UA"/>
        </w:rPr>
        <w:t>G</w:t>
      </w:r>
      <w:r w:rsidRPr="00910126">
        <w:rPr>
          <w:lang w:val="uk-UA"/>
        </w:rPr>
        <w:t xml:space="preserve"> з вершини </w:t>
      </w:r>
      <w:r w:rsidRPr="006A4DEE">
        <w:rPr>
          <w:i/>
          <w:lang w:val="uk-UA"/>
        </w:rPr>
        <w:t>v</w:t>
      </w:r>
      <w:r w:rsidRPr="006A4DEE">
        <w:rPr>
          <w:vertAlign w:val="subscript"/>
          <w:lang w:val="uk-UA"/>
        </w:rPr>
        <w:t>0</w:t>
      </w:r>
      <w:r w:rsidRPr="00910126">
        <w:rPr>
          <w:lang w:val="uk-UA"/>
        </w:rPr>
        <w:t xml:space="preserve"> у вершину </w:t>
      </w:r>
      <w:r w:rsidRPr="006A4DEE">
        <w:rPr>
          <w:i/>
          <w:lang w:val="uk-UA"/>
        </w:rPr>
        <w:t>v</w:t>
      </w:r>
      <w:r w:rsidRPr="006A4DEE">
        <w:rPr>
          <w:vertAlign w:val="subscript"/>
          <w:lang w:val="uk-UA"/>
        </w:rPr>
        <w:t>n</w:t>
      </w:r>
      <w:r w:rsidRPr="00910126">
        <w:rPr>
          <w:lang w:val="uk-UA"/>
        </w:rPr>
        <w:t xml:space="preserve"> – це послідовність вершин </w:t>
      </w:r>
      <w:r w:rsidRPr="006A4DEE">
        <w:rPr>
          <w:i/>
          <w:lang w:val="uk-UA"/>
        </w:rPr>
        <w:t>v</w:t>
      </w:r>
      <w:r w:rsidRPr="006A4DEE">
        <w:rPr>
          <w:i/>
          <w:vertAlign w:val="subscript"/>
          <w:lang w:val="uk-UA"/>
        </w:rPr>
        <w:t>0</w:t>
      </w:r>
      <w:r w:rsidRPr="006A4DEE">
        <w:rPr>
          <w:i/>
          <w:lang w:val="uk-UA"/>
        </w:rPr>
        <w:t>, v</w:t>
      </w:r>
      <w:r w:rsidRPr="006A4DEE">
        <w:rPr>
          <w:i/>
          <w:vertAlign w:val="subscript"/>
          <w:lang w:val="uk-UA"/>
        </w:rPr>
        <w:t>1</w:t>
      </w:r>
      <w:r w:rsidRPr="006A4DEE">
        <w:rPr>
          <w:i/>
          <w:lang w:val="uk-UA"/>
        </w:rPr>
        <w:t>, v</w:t>
      </w:r>
      <w:r w:rsidRPr="006A4DEE">
        <w:rPr>
          <w:i/>
          <w:vertAlign w:val="subscript"/>
          <w:lang w:val="uk-UA"/>
        </w:rPr>
        <w:t>2</w:t>
      </w:r>
      <w:r w:rsidRPr="006A4DEE">
        <w:rPr>
          <w:i/>
          <w:lang w:val="uk-UA"/>
        </w:rPr>
        <w:t>, ...</w:t>
      </w:r>
      <w:r w:rsidR="00457079">
        <w:rPr>
          <w:i/>
          <w:lang w:val="uk-UA"/>
        </w:rPr>
        <w:t>,</w:t>
      </w:r>
      <w:r w:rsidRPr="006A4DEE">
        <w:rPr>
          <w:i/>
          <w:lang w:val="uk-UA"/>
        </w:rPr>
        <w:t xml:space="preserve"> v</w:t>
      </w:r>
      <w:r w:rsidRPr="006A4DEE">
        <w:rPr>
          <w:i/>
          <w:vertAlign w:val="subscript"/>
          <w:lang w:val="uk-UA"/>
        </w:rPr>
        <w:t>n-1</w:t>
      </w:r>
      <w:r w:rsidRPr="006A4DEE">
        <w:rPr>
          <w:i/>
          <w:lang w:val="uk-UA"/>
        </w:rPr>
        <w:t>, v</w:t>
      </w:r>
      <w:r w:rsidRPr="006A4DEE">
        <w:rPr>
          <w:i/>
          <w:vertAlign w:val="subscript"/>
          <w:lang w:val="uk-UA"/>
        </w:rPr>
        <w:t>n</w:t>
      </w:r>
      <w:r w:rsidRPr="00910126">
        <w:rPr>
          <w:lang w:val="uk-UA"/>
        </w:rPr>
        <w:t xml:space="preserve"> така, що</w:t>
      </w:r>
    </w:p>
    <w:p w:rsidR="00910126" w:rsidRPr="00910126" w:rsidRDefault="00114B93" w:rsidP="00114B93">
      <w:pPr>
        <w:jc w:val="center"/>
        <w:rPr>
          <w:lang w:val="uk-UA"/>
        </w:rPr>
      </w:pPr>
      <w:r w:rsidRPr="00114B93">
        <w:rPr>
          <w:position w:val="-12"/>
          <w:lang w:val="uk-UA"/>
        </w:rPr>
        <w:object w:dxaOrig="2860" w:dyaOrig="360">
          <v:shape id="_x0000_i1027" type="#_x0000_t75" style="width:142.95pt;height:18.25pt" o:ole="">
            <v:imagedata r:id="rId15" o:title=""/>
          </v:shape>
          <o:OLEObject Type="Embed" ProgID="Equation.3" ShapeID="_x0000_i1027" DrawAspect="Content" ObjectID="_1508621444" r:id="rId16"/>
        </w:objec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Шлях будемо позначати </w:t>
      </w:r>
      <w:r w:rsidR="00457079" w:rsidRPr="00457079">
        <w:rPr>
          <w:position w:val="-12"/>
          <w:lang w:val="uk-UA"/>
        </w:rPr>
        <w:object w:dxaOrig="800" w:dyaOrig="360">
          <v:shape id="_x0000_i1028" type="#_x0000_t75" style="width:39.75pt;height:18.25pt" o:ole="">
            <v:imagedata r:id="rId17" o:title=""/>
          </v:shape>
          <o:OLEObject Type="Embed" ProgID="Equation.3" ShapeID="_x0000_i1028" DrawAspect="Content" ObjectID="_1508621445" r:id="rId18"/>
        </w:object>
      </w:r>
      <w:r w:rsidRPr="00910126">
        <w:rPr>
          <w:lang w:val="uk-UA"/>
        </w:rPr>
        <w:t xml:space="preserve">. Якщо існує шлях між вершинами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0</w:t>
      </w:r>
      <w:r w:rsidRPr="00910126">
        <w:rPr>
          <w:lang w:val="uk-UA"/>
        </w:rPr>
        <w:t xml:space="preserve"> та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n</w:t>
      </w:r>
      <w:r w:rsidRPr="00910126">
        <w:rPr>
          <w:lang w:val="uk-UA"/>
        </w:rPr>
        <w:t xml:space="preserve">, кажуть, що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n</w:t>
      </w:r>
      <w:r w:rsidRPr="00910126">
        <w:rPr>
          <w:lang w:val="uk-UA"/>
        </w:rPr>
        <w:t xml:space="preserve"> слідує з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0</w:t>
      </w:r>
      <w:r w:rsidR="00457079">
        <w:rPr>
          <w:lang w:val="uk-UA"/>
        </w:rPr>
        <w:t xml:space="preserve"> або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n</w:t>
      </w:r>
      <w:r w:rsidR="00457079" w:rsidRPr="00910126">
        <w:rPr>
          <w:lang w:val="uk-UA"/>
        </w:rPr>
        <w:t xml:space="preserve"> </w:t>
      </w:r>
      <w:r w:rsidR="00457079">
        <w:rPr>
          <w:lang w:val="uk-UA"/>
        </w:rPr>
        <w:t>є досяжною</w:t>
      </w:r>
      <w:r w:rsidR="00457079" w:rsidRPr="00910126">
        <w:rPr>
          <w:lang w:val="uk-UA"/>
        </w:rPr>
        <w:t xml:space="preserve"> з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0</w:t>
      </w:r>
      <w:r w:rsidRPr="00910126">
        <w:rPr>
          <w:lang w:val="uk-UA"/>
        </w:rPr>
        <w:t xml:space="preserve">. </w:t>
      </w:r>
      <w:r w:rsidR="00457079">
        <w:rPr>
          <w:lang w:val="uk-UA"/>
        </w:rPr>
        <w:t>У графі н</w:t>
      </w:r>
      <w:r w:rsidRPr="00910126">
        <w:rPr>
          <w:lang w:val="uk-UA"/>
        </w:rPr>
        <w:t xml:space="preserve">а </w:t>
      </w:r>
      <w:r w:rsidR="00457079">
        <w:rPr>
          <w:lang w:val="uk-UA"/>
        </w:rPr>
        <w:t>рисунку вище</w:t>
      </w:r>
      <w:r w:rsidRPr="00910126">
        <w:rPr>
          <w:lang w:val="uk-UA"/>
        </w:rPr>
        <w:t xml:space="preserve"> існують шляхи з 1 до 3, з 1 до 1, з 4 до 4 тощо. Довжина шляху у графі – це кількість вершин, які входять у шлях.</w:t>
      </w:r>
    </w:p>
    <w:p w:rsidR="00910126" w:rsidRPr="00910126" w:rsidRDefault="006A4DEE" w:rsidP="00910126">
      <w:pPr>
        <w:rPr>
          <w:lang w:val="uk-UA"/>
        </w:rPr>
      </w:pPr>
      <w:r>
        <w:rPr>
          <w:lang w:val="uk-UA"/>
        </w:rPr>
        <w:t xml:space="preserve"> </w:t>
      </w:r>
      <w:r w:rsidR="00910126" w:rsidRPr="00910126">
        <w:rPr>
          <w:lang w:val="uk-UA"/>
        </w:rPr>
        <w:t xml:space="preserve">Шлях між вершинами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0</w:t>
      </w:r>
      <w:r w:rsidR="00457079">
        <w:rPr>
          <w:lang w:val="uk-UA"/>
        </w:rPr>
        <w:t xml:space="preserve"> та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n</w:t>
      </w:r>
      <w:r w:rsidR="00457079" w:rsidRPr="00910126">
        <w:rPr>
          <w:lang w:val="uk-UA"/>
        </w:rPr>
        <w:t xml:space="preserve"> </w:t>
      </w:r>
      <w:r w:rsidR="00910126" w:rsidRPr="00910126">
        <w:rPr>
          <w:lang w:val="uk-UA"/>
        </w:rPr>
        <w:t xml:space="preserve">називається циклом, якщо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0</w:t>
      </w:r>
      <w:r w:rsidR="00457079">
        <w:rPr>
          <w:lang w:val="uk-UA"/>
        </w:rPr>
        <w:t xml:space="preserve"> = </w:t>
      </w:r>
      <w:r w:rsidR="00457079" w:rsidRPr="006A4DEE">
        <w:rPr>
          <w:i/>
          <w:lang w:val="uk-UA"/>
        </w:rPr>
        <w:t>v</w:t>
      </w:r>
      <w:r w:rsidR="00457079" w:rsidRPr="006A4DEE">
        <w:rPr>
          <w:i/>
          <w:vertAlign w:val="subscript"/>
          <w:lang w:val="uk-UA"/>
        </w:rPr>
        <w:t>n</w:t>
      </w:r>
      <w:r w:rsidR="00910126" w:rsidRPr="00910126">
        <w:rPr>
          <w:lang w:val="uk-UA"/>
        </w:rPr>
        <w:t xml:space="preserve">. Граф </w:t>
      </w:r>
      <w:r w:rsidR="00457079">
        <w:rPr>
          <w:lang w:val="uk-UA"/>
        </w:rPr>
        <w:t>н</w:t>
      </w:r>
      <w:r w:rsidR="00457079" w:rsidRPr="00910126">
        <w:rPr>
          <w:lang w:val="uk-UA"/>
        </w:rPr>
        <w:t xml:space="preserve">а </w:t>
      </w:r>
      <w:r w:rsidR="00457079">
        <w:rPr>
          <w:lang w:val="uk-UA"/>
        </w:rPr>
        <w:t>рисунку вище</w:t>
      </w:r>
      <w:r w:rsidR="00457079" w:rsidRPr="00910126">
        <w:rPr>
          <w:lang w:val="uk-UA"/>
        </w:rPr>
        <w:t xml:space="preserve"> </w:t>
      </w:r>
      <w:r w:rsidR="00910126" w:rsidRPr="00910126">
        <w:rPr>
          <w:lang w:val="uk-UA"/>
        </w:rPr>
        <w:t>має цикли з 1 до 1, з 2 до 2 та з 4 до 4.</w: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Граф </w:t>
      </w:r>
      <w:r w:rsidRPr="00457079">
        <w:rPr>
          <w:i/>
          <w:lang w:val="uk-UA"/>
        </w:rPr>
        <w:t>G</w:t>
      </w:r>
      <w:r w:rsidRPr="00910126">
        <w:rPr>
          <w:lang w:val="uk-UA"/>
        </w:rPr>
        <w:t xml:space="preserve"> називають незв’язним, якщо існує розбиття множини вершин </w:t>
      </w:r>
      <w:r w:rsidRPr="00457079">
        <w:rPr>
          <w:i/>
          <w:lang w:val="uk-UA"/>
        </w:rPr>
        <w:t>V</w:t>
      </w:r>
      <w:r w:rsidRPr="00910126">
        <w:rPr>
          <w:lang w:val="uk-UA"/>
        </w:rPr>
        <w:t xml:space="preserve"> на дві множини </w:t>
      </w:r>
      <w:r w:rsidRPr="00457079">
        <w:rPr>
          <w:i/>
          <w:lang w:val="uk-UA"/>
        </w:rPr>
        <w:t>V</w:t>
      </w:r>
      <w:r w:rsidRPr="00457079">
        <w:rPr>
          <w:vertAlign w:val="subscript"/>
          <w:lang w:val="uk-UA"/>
        </w:rPr>
        <w:t>1</w:t>
      </w:r>
      <w:r w:rsidRPr="00910126">
        <w:rPr>
          <w:lang w:val="uk-UA"/>
        </w:rPr>
        <w:t xml:space="preserve">, </w:t>
      </w:r>
      <w:r w:rsidRPr="00457079">
        <w:rPr>
          <w:i/>
          <w:lang w:val="uk-UA"/>
        </w:rPr>
        <w:t>V</w:t>
      </w:r>
      <w:r w:rsidRPr="00457079">
        <w:rPr>
          <w:vertAlign w:val="subscript"/>
          <w:lang w:val="uk-UA"/>
        </w:rPr>
        <w:t>2</w:t>
      </w:r>
      <w:r w:rsidRPr="00910126">
        <w:rPr>
          <w:lang w:val="uk-UA"/>
        </w:rPr>
        <w:t xml:space="preserve"> такі, що:</w:t>
      </w:r>
    </w:p>
    <w:p w:rsidR="00910126" w:rsidRPr="00CF144B" w:rsidRDefault="00457079" w:rsidP="00457079">
      <w:pPr>
        <w:pStyle w:val="a8"/>
        <w:numPr>
          <w:ilvl w:val="0"/>
          <w:numId w:val="1"/>
        </w:numPr>
        <w:rPr>
          <w:lang w:val="uk-UA"/>
        </w:rPr>
      </w:pPr>
      <w:r w:rsidRPr="00457079">
        <w:rPr>
          <w:i/>
          <w:lang w:val="uk-UA"/>
        </w:rPr>
        <w:t>V</w:t>
      </w:r>
      <w:r w:rsidRPr="00457079">
        <w:rPr>
          <w:vertAlign w:val="subscript"/>
          <w:lang w:val="uk-UA"/>
        </w:rPr>
        <w:t>1</w:t>
      </w:r>
      <w:r>
        <w:rPr>
          <w:lang w:val="en-US"/>
        </w:rPr>
        <w:t xml:space="preserve"> </w:t>
      </w:r>
      <w:r w:rsidR="0026362B">
        <w:rPr>
          <w:lang w:val="en-US"/>
        </w:rPr>
        <w:t>U</w:t>
      </w:r>
      <w:r w:rsidRPr="00910126">
        <w:rPr>
          <w:lang w:val="uk-UA"/>
        </w:rPr>
        <w:t xml:space="preserve"> </w:t>
      </w:r>
      <w:r w:rsidRPr="00457079">
        <w:rPr>
          <w:i/>
          <w:lang w:val="uk-UA"/>
        </w:rPr>
        <w:t>V</w:t>
      </w:r>
      <w:r w:rsidRPr="00457079">
        <w:rPr>
          <w:vertAlign w:val="subscript"/>
          <w:lang w:val="uk-UA"/>
        </w:rPr>
        <w:t>2</w:t>
      </w:r>
      <w:r>
        <w:rPr>
          <w:lang w:val="en-US"/>
        </w:rPr>
        <w:t xml:space="preserve"> = </w:t>
      </w:r>
      <w:r w:rsidRPr="00457079">
        <w:rPr>
          <w:i/>
          <w:lang w:val="en-US"/>
        </w:rPr>
        <w:t>V</w:t>
      </w:r>
      <w:r w:rsidR="00910126" w:rsidRPr="00457079">
        <w:rPr>
          <w:lang w:val="uk-UA"/>
        </w:rPr>
        <w:t>,</w:t>
      </w:r>
      <w:r>
        <w:rPr>
          <w:lang w:val="en-US"/>
        </w:rPr>
        <w:t xml:space="preserve"> </w:t>
      </w:r>
      <w:r w:rsidRPr="00457079">
        <w:rPr>
          <w:i/>
          <w:lang w:val="uk-UA"/>
        </w:rPr>
        <w:t>V</w:t>
      </w:r>
      <w:r w:rsidRPr="00457079">
        <w:rPr>
          <w:vertAlign w:val="subscript"/>
          <w:lang w:val="uk-UA"/>
        </w:rPr>
        <w:t>1</w:t>
      </w:r>
      <w:r>
        <w:rPr>
          <w:lang w:val="en-US"/>
        </w:rPr>
        <w:t xml:space="preserve"> </w:t>
      </w:r>
      <w:r w:rsidR="00CF144B">
        <w:rPr>
          <w:lang w:val="en-US"/>
        </w:rPr>
        <w:t>∩</w:t>
      </w:r>
      <w:r w:rsidRPr="00910126">
        <w:rPr>
          <w:lang w:val="uk-UA"/>
        </w:rPr>
        <w:t xml:space="preserve"> </w:t>
      </w:r>
      <w:r w:rsidRPr="00457079">
        <w:rPr>
          <w:i/>
          <w:lang w:val="uk-UA"/>
        </w:rPr>
        <w:t>V</w:t>
      </w:r>
      <w:r w:rsidRPr="00457079">
        <w:rPr>
          <w:vertAlign w:val="subscript"/>
          <w:lang w:val="uk-UA"/>
        </w:rPr>
        <w:t>2</w:t>
      </w:r>
      <w:r>
        <w:rPr>
          <w:lang w:val="en-US"/>
        </w:rPr>
        <w:t xml:space="preserve"> = </w:t>
      </w:r>
      <w:r w:rsidR="00CF144B" w:rsidRPr="00CF144B">
        <w:rPr>
          <w:lang w:val="en-US"/>
        </w:rPr>
        <w:t>Ø</w:t>
      </w:r>
    </w:p>
    <w:p w:rsidR="00CF144B" w:rsidRPr="00457079" w:rsidRDefault="00CF144B" w:rsidP="00457079">
      <w:pPr>
        <w:pStyle w:val="a8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Для всіх </w:t>
      </w:r>
      <w:r w:rsidRPr="006A4DEE">
        <w:rPr>
          <w:i/>
          <w:lang w:val="uk-UA"/>
        </w:rPr>
        <w:t>v</w:t>
      </w:r>
      <w:r w:rsidR="0026362B">
        <w:rPr>
          <w:i/>
          <w:vertAlign w:val="subscript"/>
          <w:lang w:val="uk-UA"/>
        </w:rPr>
        <w:t>1</w:t>
      </w:r>
      <w:r w:rsidR="0026362B">
        <w:rPr>
          <w:vertAlign w:val="subscript"/>
          <w:lang w:val="uk-UA"/>
        </w:rPr>
        <w:t xml:space="preserve"> </w:t>
      </w:r>
      <w:r w:rsidR="0026362B">
        <w:rPr>
          <w:lang w:val="uk-UA"/>
        </w:rPr>
        <w:t xml:space="preserve">ϵ </w:t>
      </w:r>
      <w:r w:rsidR="0026362B" w:rsidRPr="00457079">
        <w:rPr>
          <w:i/>
          <w:lang w:val="uk-UA"/>
        </w:rPr>
        <w:t>V</w:t>
      </w:r>
      <w:r w:rsidR="0026362B" w:rsidRPr="00457079">
        <w:rPr>
          <w:vertAlign w:val="subscript"/>
          <w:lang w:val="uk-UA"/>
        </w:rPr>
        <w:t>1</w:t>
      </w:r>
      <w:r w:rsidR="0026362B">
        <w:rPr>
          <w:lang w:val="uk-UA"/>
        </w:rPr>
        <w:t xml:space="preserve">, </w:t>
      </w:r>
      <w:r w:rsidR="0026362B" w:rsidRPr="006A4DEE">
        <w:rPr>
          <w:i/>
          <w:lang w:val="uk-UA"/>
        </w:rPr>
        <w:t>v</w:t>
      </w:r>
      <w:r w:rsidR="0026362B">
        <w:rPr>
          <w:i/>
          <w:vertAlign w:val="subscript"/>
          <w:lang w:val="uk-UA"/>
        </w:rPr>
        <w:t>2</w:t>
      </w:r>
      <w:r w:rsidR="0026362B">
        <w:rPr>
          <w:vertAlign w:val="subscript"/>
          <w:lang w:val="uk-UA"/>
        </w:rPr>
        <w:t xml:space="preserve"> </w:t>
      </w:r>
      <w:r w:rsidR="0026362B">
        <w:rPr>
          <w:lang w:val="uk-UA"/>
        </w:rPr>
        <w:t xml:space="preserve">ϵ </w:t>
      </w:r>
      <w:r w:rsidR="0026362B" w:rsidRPr="00457079">
        <w:rPr>
          <w:i/>
          <w:lang w:val="uk-UA"/>
        </w:rPr>
        <w:t>V</w:t>
      </w:r>
      <w:r w:rsidR="0026362B">
        <w:rPr>
          <w:vertAlign w:val="subscript"/>
          <w:lang w:val="uk-UA"/>
        </w:rPr>
        <w:t>2</w:t>
      </w:r>
      <w:r w:rsidR="0026362B">
        <w:rPr>
          <w:lang w:val="uk-UA"/>
        </w:rPr>
        <w:t xml:space="preserve"> не існує таких </w:t>
      </w:r>
      <w:r w:rsidR="0026362B" w:rsidRPr="0026362B">
        <w:rPr>
          <w:i/>
          <w:lang w:val="en-US"/>
        </w:rPr>
        <w:t>u</w:t>
      </w:r>
      <w:r w:rsidR="0026362B" w:rsidRPr="0026362B">
        <w:rPr>
          <w:vertAlign w:val="subscript"/>
          <w:lang w:val="uk-UA"/>
        </w:rPr>
        <w:t>1</w:t>
      </w:r>
      <w:r w:rsidR="0026362B" w:rsidRPr="0026362B">
        <w:rPr>
          <w:lang w:val="uk-UA"/>
        </w:rPr>
        <w:t xml:space="preserve">, </w:t>
      </w:r>
      <w:r w:rsidR="0026362B" w:rsidRPr="0026362B">
        <w:rPr>
          <w:i/>
          <w:lang w:val="en-US"/>
        </w:rPr>
        <w:t>u</w:t>
      </w:r>
      <w:r w:rsidR="0026362B" w:rsidRPr="0026362B">
        <w:rPr>
          <w:vertAlign w:val="subscript"/>
          <w:lang w:val="uk-UA"/>
        </w:rPr>
        <w:t>2</w:t>
      </w:r>
      <w:r w:rsidR="0026362B" w:rsidRPr="0026362B">
        <w:rPr>
          <w:lang w:val="uk-UA"/>
        </w:rPr>
        <w:t xml:space="preserve"> </w:t>
      </w:r>
      <w:r w:rsidR="0026362B">
        <w:rPr>
          <w:lang w:val="uk-UA"/>
        </w:rPr>
        <w:t>ϵ</w:t>
      </w:r>
      <w:r w:rsidR="0026362B" w:rsidRPr="0026362B">
        <w:rPr>
          <w:lang w:val="uk-UA"/>
        </w:rPr>
        <w:t xml:space="preserve"> </w:t>
      </w:r>
      <w:r w:rsidR="0026362B" w:rsidRPr="0026362B">
        <w:rPr>
          <w:i/>
          <w:lang w:val="en-US"/>
        </w:rPr>
        <w:t>U</w:t>
      </w:r>
      <w:r w:rsidR="0026362B">
        <w:rPr>
          <w:lang w:val="uk-UA"/>
        </w:rPr>
        <w:t>,</w:t>
      </w:r>
      <w:r w:rsidR="0026362B" w:rsidRPr="0026362B">
        <w:rPr>
          <w:lang w:val="uk-UA"/>
        </w:rPr>
        <w:t xml:space="preserve"> </w:t>
      </w:r>
      <w:r w:rsidR="0026362B">
        <w:rPr>
          <w:lang w:val="uk-UA"/>
        </w:rPr>
        <w:t xml:space="preserve">що </w:t>
      </w:r>
      <w:r w:rsidR="0026362B" w:rsidRPr="006A4DEE">
        <w:rPr>
          <w:position w:val="-10"/>
          <w:lang w:val="uk-UA"/>
        </w:rPr>
        <w:object w:dxaOrig="1100" w:dyaOrig="360">
          <v:shape id="_x0000_i1029" type="#_x0000_t75" style="width:54.8pt;height:18.25pt" o:ole="">
            <v:imagedata r:id="rId19" o:title=""/>
          </v:shape>
          <o:OLEObject Type="Embed" ProgID="Equation.3" ShapeID="_x0000_i1029" DrawAspect="Content" ObjectID="_1508621446" r:id="rId20"/>
        </w:object>
      </w:r>
      <w:r w:rsidR="0026362B">
        <w:rPr>
          <w:lang w:val="uk-UA"/>
        </w:rPr>
        <w:t xml:space="preserve"> або </w:t>
      </w:r>
      <w:r w:rsidR="0026362B" w:rsidRPr="006A4DEE">
        <w:rPr>
          <w:position w:val="-10"/>
          <w:lang w:val="uk-UA"/>
        </w:rPr>
        <w:object w:dxaOrig="1120" w:dyaOrig="360">
          <v:shape id="_x0000_i1030" type="#_x0000_t75" style="width:55.9pt;height:18.25pt" o:ole="">
            <v:imagedata r:id="rId21" o:title=""/>
          </v:shape>
          <o:OLEObject Type="Embed" ProgID="Equation.3" ShapeID="_x0000_i1030" DrawAspect="Content" ObjectID="_1508621447" r:id="rId22"/>
        </w:objec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Іншими словами, граф називають незв’язним, якщо всі його вершини можна розбити на дві підмножини вершин, між яким не проходить жодна дуга. Граф на </w:t>
      </w:r>
      <w:r w:rsidR="0026362B">
        <w:rPr>
          <w:lang w:val="uk-UA"/>
        </w:rPr>
        <w:t>рисунку вище</w:t>
      </w:r>
      <w:r w:rsidRPr="00910126">
        <w:rPr>
          <w:lang w:val="uk-UA"/>
        </w:rPr>
        <w:t xml:space="preserve"> є незв’язним, бо існує розбиття на дві підмножини вершин {1, 2, 3} та {4}, між якими не проходить жодна дуга.</w:t>
      </w:r>
    </w:p>
    <w:p w:rsid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Граф </w:t>
      </w:r>
      <w:r w:rsidRPr="0026362B">
        <w:rPr>
          <w:i/>
          <w:lang w:val="uk-UA"/>
        </w:rPr>
        <w:t>G</w:t>
      </w:r>
      <w:r w:rsidRPr="00910126">
        <w:rPr>
          <w:lang w:val="uk-UA"/>
        </w:rPr>
        <w:t xml:space="preserve"> називають зв’язним, якщо він не є незв’язним.</w: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Напівстепінь входу вершини </w:t>
      </w:r>
      <w:r w:rsidR="0026362B" w:rsidRPr="0026362B">
        <w:rPr>
          <w:i/>
          <w:lang w:val="uk-UA"/>
        </w:rPr>
        <w:t>v</w:t>
      </w:r>
      <w:r w:rsidR="0026362B" w:rsidRPr="00910126">
        <w:rPr>
          <w:lang w:val="uk-UA"/>
        </w:rPr>
        <w:t xml:space="preserve"> </w:t>
      </w:r>
      <w:r w:rsidRPr="00910126">
        <w:rPr>
          <w:lang w:val="uk-UA"/>
        </w:rPr>
        <w:t xml:space="preserve">графа – це кількість дуг, які входять у дану вершину. Напівстепінь виходу вершини </w:t>
      </w:r>
      <w:r w:rsidR="0026362B" w:rsidRPr="0026362B">
        <w:rPr>
          <w:i/>
          <w:lang w:val="uk-UA"/>
        </w:rPr>
        <w:t>v</w:t>
      </w:r>
      <w:r w:rsidR="0026362B" w:rsidRPr="00910126">
        <w:rPr>
          <w:lang w:val="uk-UA"/>
        </w:rPr>
        <w:t xml:space="preserve"> </w:t>
      </w:r>
      <w:r w:rsidRPr="00910126">
        <w:rPr>
          <w:lang w:val="uk-UA"/>
        </w:rPr>
        <w:t>графа – це кількість дуг, які виходять з даної вершини. Вершина з напівстепінню входу 0 називається джерелом, а вершина з напівстепінню виходу 0 – стоком.</w:t>
      </w:r>
    </w:p>
    <w:p w:rsidR="00910126" w:rsidRPr="00910126" w:rsidRDefault="00910126" w:rsidP="00910126">
      <w:pPr>
        <w:rPr>
          <w:lang w:val="uk-UA"/>
        </w:rPr>
      </w:pPr>
      <w:r w:rsidRPr="00910126">
        <w:rPr>
          <w:lang w:val="uk-UA"/>
        </w:rPr>
        <w:t xml:space="preserve">Часто </w:t>
      </w:r>
      <w:r w:rsidR="0026362B">
        <w:rPr>
          <w:lang w:val="uk-UA"/>
        </w:rPr>
        <w:t>з</w:t>
      </w:r>
      <w:r w:rsidRPr="00910126">
        <w:rPr>
          <w:lang w:val="uk-UA"/>
        </w:rPr>
        <w:t xml:space="preserve"> вершин</w:t>
      </w:r>
      <w:r w:rsidR="0026362B">
        <w:rPr>
          <w:lang w:val="uk-UA"/>
        </w:rPr>
        <w:t>ою</w:t>
      </w:r>
      <w:r w:rsidRPr="00910126">
        <w:rPr>
          <w:lang w:val="uk-UA"/>
        </w:rPr>
        <w:t xml:space="preserve"> графа</w:t>
      </w:r>
      <w:r w:rsidR="0026362B">
        <w:rPr>
          <w:lang w:val="uk-UA"/>
        </w:rPr>
        <w:t xml:space="preserve"> пов’язують певні</w:t>
      </w:r>
      <w:r w:rsidRPr="00910126">
        <w:rPr>
          <w:lang w:val="uk-UA"/>
        </w:rPr>
        <w:t xml:space="preserve"> дані. Такі дані називають навантаженням вершини.</w:t>
      </w:r>
    </w:p>
    <w:p w:rsidR="00A11080" w:rsidRPr="00A11080" w:rsidRDefault="00A11080" w:rsidP="00A11080">
      <w:pPr>
        <w:rPr>
          <w:lang w:val="uk-UA"/>
        </w:rPr>
      </w:pPr>
      <w:r w:rsidRPr="00A11080">
        <w:rPr>
          <w:lang w:val="uk-UA"/>
        </w:rPr>
        <w:t>Деревом називають зв’язний граф з одним джерелом та напівстепінню входу всіх вершин не більше 1. Дерева зображують, починаючи від джерела, вниз. Стрілки у дугах, як правило, опускають.</w:t>
      </w:r>
    </w:p>
    <w:p w:rsidR="00910126" w:rsidRDefault="00A11080" w:rsidP="0026362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5E48220" wp14:editId="1A60D534">
            <wp:extent cx="3084195" cy="1562735"/>
            <wp:effectExtent l="0" t="0" r="1905" b="0"/>
            <wp:docPr id="8" name="Рисунок 8" descr="http://obvintsev.info/compuscience/lectures/Theme10_4_1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bvintsev.info/compuscience/lectures/Theme10_4_1_files/image00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26" w:rsidRDefault="00910126" w:rsidP="00910126">
      <w:pPr>
        <w:rPr>
          <w:lang w:val="uk-UA"/>
        </w:rPr>
      </w:pPr>
      <w:r w:rsidRPr="00910126">
        <w:rPr>
          <w:lang w:val="uk-UA"/>
        </w:rPr>
        <w:t>Єдине джерело називають коренем дерева. Стоки у дереві називають листям дерева. Будь-який шлях у дереві називають гілкою дерева. Будь-яка частина дерева, яка сама є деревом, називається піддеревом. Вершини, які безпосередньо слідують з даної, називаються синами даної вершини, а сама ця вершина – їх б</w:t>
      </w:r>
      <w:r w:rsidR="00114B93">
        <w:rPr>
          <w:lang w:val="uk-UA"/>
        </w:rPr>
        <w:t>а</w:t>
      </w:r>
      <w:r w:rsidRPr="00910126">
        <w:rPr>
          <w:lang w:val="uk-UA"/>
        </w:rPr>
        <w:t>тьком. Синами називають також не тільки самі вершини, що безпосер</w:t>
      </w:r>
      <w:r w:rsidR="00114B93">
        <w:rPr>
          <w:lang w:val="uk-UA"/>
        </w:rPr>
        <w:t>е</w:t>
      </w:r>
      <w:r w:rsidRPr="00910126">
        <w:rPr>
          <w:lang w:val="uk-UA"/>
        </w:rPr>
        <w:t xml:space="preserve">дньо слідують з даної, але й піддерева, для яких ці вершини є коренями. Будь-які два сини однієї вершини називають братами. Дерево, яке не </w:t>
      </w:r>
      <w:r w:rsidR="00114B93">
        <w:rPr>
          <w:lang w:val="uk-UA"/>
        </w:rPr>
        <w:t>містить</w:t>
      </w:r>
      <w:r w:rsidRPr="00910126">
        <w:rPr>
          <w:lang w:val="uk-UA"/>
        </w:rPr>
        <w:t xml:space="preserve"> вершин, називається порожнім деревом. Висотою дерева називають довжину найдовшого шляху (найдовшої гілки) у дереві.</w:t>
      </w:r>
    </w:p>
    <w:p w:rsidR="0026362B" w:rsidRDefault="0026362B" w:rsidP="0026362B">
      <w:pPr>
        <w:pStyle w:val="a6"/>
        <w:rPr>
          <w:lang w:val="uk-UA"/>
        </w:rPr>
      </w:pPr>
      <w:r>
        <w:rPr>
          <w:lang w:val="uk-UA"/>
        </w:rPr>
        <w:t>Бінарні дерева</w:t>
      </w:r>
    </w:p>
    <w:p w:rsidR="0026362B" w:rsidRDefault="0026362B" w:rsidP="0026362B">
      <w:pPr>
        <w:rPr>
          <w:lang w:val="uk-UA"/>
        </w:rPr>
      </w:pPr>
      <w:r w:rsidRPr="00910126">
        <w:rPr>
          <w:lang w:val="uk-UA"/>
        </w:rPr>
        <w:t>Бінарним деревом називається дерево з напівстепінню виходу всіх вершин не більше 2. Впорядкованим бінарним деревом називається бінарне дерево, кожна вершина якого завжди має 2 сини: лівий син та правий син, які можуть бути порожніми або непорожніми деревами. Далі будемо розглядати тільки впорядковані бінарні дерева.</w:t>
      </w:r>
    </w:p>
    <w:p w:rsidR="00910126" w:rsidRPr="00A11080" w:rsidRDefault="00A11080" w:rsidP="0026362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E37B58" wp14:editId="30FF870E">
            <wp:extent cx="1398905" cy="1876425"/>
            <wp:effectExtent l="0" t="0" r="0" b="0"/>
            <wp:docPr id="10" name="Рисунок 10" descr="http://obvintsev.info/compuscience/lectures/Theme10_4_1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bvintsev.info/compuscience/lectures/Theme10_4_1_files/image00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26" w:rsidRDefault="0026362B" w:rsidP="00910126">
      <w:pPr>
        <w:rPr>
          <w:lang w:val="uk-UA"/>
        </w:rPr>
      </w:pPr>
      <w:r>
        <w:rPr>
          <w:lang w:val="uk-UA"/>
        </w:rPr>
        <w:t>Бінарні дерева використовують для пошуку та сортування даних, для представлення інформації</w:t>
      </w:r>
      <w:r w:rsidR="00EE498E">
        <w:rPr>
          <w:lang w:val="uk-UA"/>
        </w:rPr>
        <w:t>, обчислення виразів тощо.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Визначимо операції, відношення та інструкції для бінарних дерев: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1.</w:t>
      </w:r>
      <w:r>
        <w:rPr>
          <w:lang w:val="uk-UA"/>
        </w:rPr>
        <w:t xml:space="preserve"> </w:t>
      </w:r>
      <w:r w:rsidRPr="00A6362E">
        <w:rPr>
          <w:lang w:val="uk-UA"/>
        </w:rPr>
        <w:t>Почати роботу.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2.</w:t>
      </w:r>
      <w:r>
        <w:rPr>
          <w:lang w:val="uk-UA"/>
        </w:rPr>
        <w:t xml:space="preserve"> </w:t>
      </w:r>
      <w:r w:rsidRPr="00A6362E">
        <w:rPr>
          <w:lang w:val="uk-UA"/>
        </w:rPr>
        <w:t>Чи порожнє дерево?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3.</w:t>
      </w:r>
      <w:r>
        <w:rPr>
          <w:lang w:val="uk-UA"/>
        </w:rPr>
        <w:t xml:space="preserve"> </w:t>
      </w:r>
      <w:r w:rsidRPr="00A6362E">
        <w:rPr>
          <w:lang w:val="uk-UA"/>
        </w:rPr>
        <w:t>Створити дерево.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4.</w:t>
      </w:r>
      <w:r>
        <w:rPr>
          <w:lang w:val="uk-UA"/>
        </w:rPr>
        <w:t xml:space="preserve"> </w:t>
      </w:r>
      <w:r w:rsidRPr="00A6362E">
        <w:rPr>
          <w:lang w:val="uk-UA"/>
        </w:rPr>
        <w:t>Корінь дерева.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5.</w:t>
      </w:r>
      <w:r>
        <w:rPr>
          <w:lang w:val="uk-UA"/>
        </w:rPr>
        <w:t xml:space="preserve"> </w:t>
      </w:r>
      <w:r w:rsidRPr="00A6362E">
        <w:rPr>
          <w:lang w:val="uk-UA"/>
        </w:rPr>
        <w:t>Лівий син.</w:t>
      </w:r>
    </w:p>
    <w:p w:rsidR="00A6362E" w:rsidRPr="00160F88" w:rsidRDefault="00A6362E" w:rsidP="00A6362E">
      <w:r w:rsidRPr="00A6362E">
        <w:rPr>
          <w:lang w:val="uk-UA"/>
        </w:rPr>
        <w:t>6.</w:t>
      </w:r>
      <w:r>
        <w:rPr>
          <w:lang w:val="uk-UA"/>
        </w:rPr>
        <w:t xml:space="preserve"> </w:t>
      </w:r>
      <w:r w:rsidRPr="00A6362E">
        <w:rPr>
          <w:lang w:val="uk-UA"/>
        </w:rPr>
        <w:t>Правий син.</w:t>
      </w:r>
    </w:p>
    <w:p w:rsidR="0084043A" w:rsidRDefault="0084043A" w:rsidP="00A6362E">
      <w:pPr>
        <w:rPr>
          <w:lang w:val="uk-UA"/>
        </w:rPr>
      </w:pPr>
      <w:r w:rsidRPr="0084043A">
        <w:t xml:space="preserve">7. </w:t>
      </w:r>
      <w:r>
        <w:rPr>
          <w:lang w:val="uk-UA"/>
        </w:rPr>
        <w:t>Змінити корінь дерева.</w:t>
      </w:r>
    </w:p>
    <w:p w:rsidR="0084043A" w:rsidRDefault="0084043A" w:rsidP="00A6362E">
      <w:pPr>
        <w:rPr>
          <w:lang w:val="uk-UA"/>
        </w:rPr>
      </w:pPr>
      <w:r>
        <w:rPr>
          <w:lang w:val="uk-UA"/>
        </w:rPr>
        <w:t>8. Змінити лівого сина.</w:t>
      </w:r>
    </w:p>
    <w:p w:rsidR="0084043A" w:rsidRPr="0084043A" w:rsidRDefault="0084043A" w:rsidP="00A6362E">
      <w:pPr>
        <w:rPr>
          <w:lang w:val="uk-UA"/>
        </w:rPr>
      </w:pPr>
      <w:r>
        <w:rPr>
          <w:lang w:val="uk-UA"/>
        </w:rPr>
        <w:t>9. Змінити правого сина.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 xml:space="preserve"> 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Дії 1, 3, 4, 5, 6 – операції; 2 – відношення</w:t>
      </w:r>
      <w:r w:rsidR="00903860">
        <w:rPr>
          <w:lang w:val="uk-UA"/>
        </w:rPr>
        <w:t>, 7, 8, 9 - інструкції</w:t>
      </w:r>
      <w:r w:rsidRPr="00A6362E">
        <w:rPr>
          <w:lang w:val="uk-UA"/>
        </w:rPr>
        <w:t>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“Почати роботу” повертає порожнє дерево.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 xml:space="preserve">“Створити дерево” – за двома деревами t1, t2 та даними </w:t>
      </w:r>
      <w:r w:rsidR="0084043A">
        <w:rPr>
          <w:lang w:val="en-US"/>
        </w:rPr>
        <w:t>data</w:t>
      </w:r>
      <w:r w:rsidRPr="00A6362E">
        <w:rPr>
          <w:lang w:val="uk-UA"/>
        </w:rPr>
        <w:t xml:space="preserve"> створити бінарне дерево з коренем з навантаженням </w:t>
      </w:r>
      <w:r w:rsidR="0084043A">
        <w:rPr>
          <w:lang w:val="en-US"/>
        </w:rPr>
        <w:t>data</w:t>
      </w:r>
      <w:r w:rsidRPr="00A6362E">
        <w:rPr>
          <w:lang w:val="uk-UA"/>
        </w:rPr>
        <w:t>, лівим сином t1 та правим сином t2.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“Корінь дерева” повертає навантаження кореня дерева. Дерево при цьому не змінюється. Для порожнього дерева ця операція повинна давати відмову.</w:t>
      </w:r>
    </w:p>
    <w:p w:rsidR="00A6362E" w:rsidRPr="00A6362E" w:rsidRDefault="00A6362E" w:rsidP="00A6362E">
      <w:pPr>
        <w:rPr>
          <w:lang w:val="uk-UA"/>
        </w:rPr>
      </w:pPr>
      <w:r w:rsidRPr="00A6362E">
        <w:rPr>
          <w:lang w:val="uk-UA"/>
        </w:rPr>
        <w:t>“Лівий син” повертає піддерево, яке є лівим сином дерева. Лівий син порожнього дерева за означенням – порожнє дерево.</w:t>
      </w:r>
    </w:p>
    <w:p w:rsidR="00910126" w:rsidRDefault="00A6362E" w:rsidP="00A6362E">
      <w:pPr>
        <w:rPr>
          <w:lang w:val="uk-UA"/>
        </w:rPr>
      </w:pPr>
      <w:r w:rsidRPr="00A6362E">
        <w:rPr>
          <w:lang w:val="uk-UA"/>
        </w:rPr>
        <w:t>“Правий син” повертає піддерево, яке є правим сином дерева. Правий син порожнього дерева за означенням – порожнє дерево.</w:t>
      </w:r>
    </w:p>
    <w:p w:rsidR="00D250CF" w:rsidRDefault="00D250CF" w:rsidP="00D250CF">
      <w:pPr>
        <w:rPr>
          <w:lang w:val="uk-UA"/>
        </w:rPr>
      </w:pPr>
      <w:r w:rsidRPr="00A6362E">
        <w:rPr>
          <w:lang w:val="uk-UA"/>
        </w:rPr>
        <w:t>“</w:t>
      </w:r>
      <w:r>
        <w:rPr>
          <w:lang w:val="uk-UA"/>
        </w:rPr>
        <w:t>Змінити корінь дерева</w:t>
      </w:r>
      <w:r w:rsidRPr="00A6362E">
        <w:rPr>
          <w:lang w:val="uk-UA"/>
        </w:rPr>
        <w:t>”</w:t>
      </w:r>
      <w:r>
        <w:rPr>
          <w:lang w:val="uk-UA"/>
        </w:rPr>
        <w:t xml:space="preserve"> – змінити навантаження кореня дерева значенням </w:t>
      </w:r>
      <w:r>
        <w:rPr>
          <w:lang w:val="en-US"/>
        </w:rPr>
        <w:t>data</w:t>
      </w:r>
      <w:r w:rsidRPr="00D250CF">
        <w:t xml:space="preserve">. </w:t>
      </w:r>
      <w:r>
        <w:rPr>
          <w:lang w:val="uk-UA"/>
        </w:rPr>
        <w:t>Якщо дерево порожнє, то після цієї інструкції дерево стає таким, що містить одну вершину.</w:t>
      </w:r>
    </w:p>
    <w:p w:rsidR="00D250CF" w:rsidRDefault="00D250CF" w:rsidP="00D250CF">
      <w:pPr>
        <w:rPr>
          <w:lang w:val="uk-UA"/>
        </w:rPr>
      </w:pPr>
      <w:r w:rsidRPr="00A6362E">
        <w:rPr>
          <w:lang w:val="uk-UA"/>
        </w:rPr>
        <w:lastRenderedPageBreak/>
        <w:t>“</w:t>
      </w:r>
      <w:r>
        <w:rPr>
          <w:lang w:val="uk-UA"/>
        </w:rPr>
        <w:t>Змінити лівого сина</w:t>
      </w:r>
      <w:r w:rsidRPr="00A6362E">
        <w:rPr>
          <w:lang w:val="uk-UA"/>
        </w:rPr>
        <w:t>”</w:t>
      </w:r>
      <w:r>
        <w:rPr>
          <w:lang w:val="uk-UA"/>
        </w:rPr>
        <w:t xml:space="preserve"> – змінити значення лівого сина дерева значенням </w:t>
      </w:r>
      <w:r>
        <w:rPr>
          <w:lang w:val="en-US"/>
        </w:rPr>
        <w:t>t</w:t>
      </w:r>
      <w:r>
        <w:rPr>
          <w:lang w:val="uk-UA"/>
        </w:rPr>
        <w:t>.</w:t>
      </w:r>
    </w:p>
    <w:p w:rsidR="00D250CF" w:rsidRPr="0084043A" w:rsidRDefault="00D250CF" w:rsidP="00D250CF">
      <w:pPr>
        <w:rPr>
          <w:lang w:val="uk-UA"/>
        </w:rPr>
      </w:pPr>
      <w:r w:rsidRPr="00A6362E">
        <w:rPr>
          <w:lang w:val="uk-UA"/>
        </w:rPr>
        <w:t>“</w:t>
      </w:r>
      <w:r>
        <w:rPr>
          <w:lang w:val="uk-UA"/>
        </w:rPr>
        <w:t>Змінити правого сина</w:t>
      </w:r>
      <w:r w:rsidRPr="00A6362E">
        <w:rPr>
          <w:lang w:val="uk-UA"/>
        </w:rPr>
        <w:t>”</w:t>
      </w:r>
      <w:r w:rsidRPr="00D250CF">
        <w:t xml:space="preserve"> - </w:t>
      </w:r>
      <w:r>
        <w:rPr>
          <w:lang w:val="uk-UA"/>
        </w:rPr>
        <w:t xml:space="preserve">змінити значення правого сина дерева значенням </w:t>
      </w:r>
      <w:r>
        <w:rPr>
          <w:lang w:val="en-US"/>
        </w:rPr>
        <w:t>t</w:t>
      </w:r>
      <w:r>
        <w:rPr>
          <w:lang w:val="uk-UA"/>
        </w:rPr>
        <w:t>.</w:t>
      </w:r>
    </w:p>
    <w:p w:rsidR="001E2670" w:rsidRDefault="001E2670" w:rsidP="001E2670">
      <w:pPr>
        <w:pStyle w:val="a6"/>
        <w:rPr>
          <w:lang w:val="uk-UA"/>
        </w:rPr>
      </w:pPr>
      <w:r>
        <w:rPr>
          <w:lang w:val="uk-UA"/>
        </w:rPr>
        <w:t>Реалізація бінарного дерева</w:t>
      </w:r>
    </w:p>
    <w:p w:rsidR="00EE498E" w:rsidRPr="00A72E31" w:rsidRDefault="00761080">
      <w:pPr>
        <w:rPr>
          <w:lang w:val="uk-UA"/>
        </w:rPr>
      </w:pPr>
      <w:r>
        <w:rPr>
          <w:lang w:val="uk-UA"/>
        </w:rPr>
        <w:t xml:space="preserve">Бінарні дерева будемо реалізовувати за допомогою посилань на об’єкти. Опишемо клас </w:t>
      </w:r>
      <w:r w:rsidRPr="00761080">
        <w:rPr>
          <w:lang w:val="uk-UA"/>
        </w:rPr>
        <w:t>Btree</w:t>
      </w:r>
      <w:r>
        <w:rPr>
          <w:lang w:val="uk-UA"/>
        </w:rPr>
        <w:t>. Згідно з описом, бінарне дерево – це об’єкт з полями, що містять навантаження кореня (</w:t>
      </w:r>
      <w:r w:rsidRPr="00761080">
        <w:rPr>
          <w:lang w:val="uk-UA"/>
        </w:rPr>
        <w:t>_</w:t>
      </w:r>
      <w:r>
        <w:rPr>
          <w:lang w:val="en-US"/>
        </w:rPr>
        <w:t>data</w:t>
      </w:r>
      <w:r>
        <w:rPr>
          <w:lang w:val="uk-UA"/>
        </w:rPr>
        <w:t>)</w:t>
      </w:r>
      <w:r w:rsidRPr="00761080">
        <w:rPr>
          <w:lang w:val="uk-UA"/>
        </w:rPr>
        <w:t xml:space="preserve">, </w:t>
      </w:r>
      <w:r>
        <w:rPr>
          <w:lang w:val="uk-UA"/>
        </w:rPr>
        <w:t>лівого сина (</w:t>
      </w:r>
      <w:r w:rsidRPr="00761080">
        <w:rPr>
          <w:lang w:val="uk-UA"/>
        </w:rPr>
        <w:t>_</w:t>
      </w:r>
      <w:r>
        <w:rPr>
          <w:lang w:val="en-US"/>
        </w:rPr>
        <w:t>ls</w:t>
      </w:r>
      <w:r>
        <w:rPr>
          <w:lang w:val="uk-UA"/>
        </w:rPr>
        <w:t>)</w:t>
      </w:r>
      <w:r w:rsidRPr="00761080">
        <w:rPr>
          <w:lang w:val="uk-UA"/>
        </w:rPr>
        <w:t xml:space="preserve"> </w:t>
      </w:r>
      <w:r>
        <w:rPr>
          <w:lang w:val="uk-UA"/>
        </w:rPr>
        <w:t>та правого сина (_</w:t>
      </w:r>
      <w:r>
        <w:rPr>
          <w:lang w:val="en-US"/>
        </w:rPr>
        <w:t>rs</w:t>
      </w:r>
      <w:r>
        <w:rPr>
          <w:lang w:val="uk-UA"/>
        </w:rPr>
        <w:t>)</w:t>
      </w:r>
      <w:r w:rsidRPr="00761080">
        <w:rPr>
          <w:lang w:val="uk-UA"/>
        </w:rPr>
        <w:t xml:space="preserve">. </w:t>
      </w:r>
      <w:r>
        <w:rPr>
          <w:lang w:val="uk-UA"/>
        </w:rPr>
        <w:t xml:space="preserve">Поля </w:t>
      </w:r>
      <w:r w:rsidRPr="00A72E31">
        <w:rPr>
          <w:lang w:val="uk-UA"/>
        </w:rPr>
        <w:t>_</w:t>
      </w:r>
      <w:r>
        <w:rPr>
          <w:lang w:val="en-US"/>
        </w:rPr>
        <w:t>ls</w:t>
      </w:r>
      <w:r w:rsidRPr="00A72E31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A72E31">
        <w:rPr>
          <w:lang w:val="uk-UA"/>
        </w:rPr>
        <w:t>_</w:t>
      </w:r>
      <w:r>
        <w:rPr>
          <w:lang w:val="en-US"/>
        </w:rPr>
        <w:t>rs</w:t>
      </w:r>
      <w:r>
        <w:rPr>
          <w:lang w:val="uk-UA"/>
        </w:rPr>
        <w:t xml:space="preserve"> є об’єктами класу </w:t>
      </w:r>
      <w:r>
        <w:rPr>
          <w:lang w:val="en-US"/>
        </w:rPr>
        <w:t>Btree</w:t>
      </w:r>
      <w:r w:rsidRPr="00A72E31">
        <w:rPr>
          <w:lang w:val="uk-UA"/>
        </w:rPr>
        <w:t>.</w:t>
      </w:r>
      <w:r w:rsidR="00A72E31">
        <w:rPr>
          <w:lang w:val="uk-UA"/>
        </w:rPr>
        <w:t xml:space="preserve"> Клас </w:t>
      </w:r>
      <w:r w:rsidR="00A72E31" w:rsidRPr="00761080">
        <w:rPr>
          <w:lang w:val="uk-UA"/>
        </w:rPr>
        <w:t>Btree</w:t>
      </w:r>
      <w:r w:rsidR="00A72E31">
        <w:rPr>
          <w:lang w:val="uk-UA"/>
        </w:rPr>
        <w:t xml:space="preserve"> також містить методи, що реалізують описані раніше дії над деревами.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Btree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'''Реалізує бінарне дерево.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__init__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'''Створити порожнє дерево.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_data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None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#навантаження кореня дерева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_ls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лівий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син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_rs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правий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син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0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isempty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Чи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порожнє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дерево</w:t>
      </w:r>
      <w:proofErr w:type="gramStart"/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?.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_data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_ls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_rs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maketree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'''Створити дерево.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Дані у корені - data, лівий син - t1, правий син - t2</w:t>
      </w:r>
      <w:proofErr w:type="gramEnd"/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_data 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_ls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_rs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root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Корінь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дерева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610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'root: </w:t>
      </w:r>
      <w:r w:rsidRPr="007610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Дерево</w:t>
      </w:r>
      <w:r w:rsidRPr="007610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порожнє</w:t>
      </w:r>
      <w:r w:rsidRPr="007610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6108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_data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leftson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Лівий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син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rightson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Правий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син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_rs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0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updateroot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'''Змінити корінь значенням data.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isempty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#якщо дерево порожн</w:t>
      </w:r>
      <w:proofErr w:type="gramStart"/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є,</w:t>
      </w:r>
      <w:proofErr w:type="gramEnd"/>
      <w:r w:rsidRPr="007610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додати лівого та правого сина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_ls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_rs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_data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updateleft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Змінити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лівого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сина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значенням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t.</w:t>
      </w:r>
      <w:proofErr w:type="gramEnd"/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_ls 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61080" w:rsidRP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10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updateright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7610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761080" w:rsidRPr="00160F88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610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Змінити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правого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сина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76108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значенням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t.</w:t>
      </w:r>
      <w:proofErr w:type="gramEnd"/>
    </w:p>
    <w:p w:rsidR="00761080" w:rsidRPr="00A72E31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A72E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761080" w:rsidRDefault="00761080" w:rsidP="00761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72E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A72E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72E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_rs </w:t>
      </w:r>
      <w:r w:rsidRPr="00A72E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72E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</w:p>
    <w:p w:rsidR="00A72E31" w:rsidRPr="00761080" w:rsidRDefault="00A72E31" w:rsidP="00761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72E31" w:rsidRDefault="00A72E31" w:rsidP="00A72E31">
      <w:pPr>
        <w:pStyle w:val="a6"/>
        <w:rPr>
          <w:lang w:val="uk-UA"/>
        </w:rPr>
      </w:pPr>
      <w:r>
        <w:rPr>
          <w:lang w:val="uk-UA"/>
        </w:rPr>
        <w:t>Приклад. Бінарне дерево пошуку</w:t>
      </w:r>
    </w:p>
    <w:p w:rsidR="00910126" w:rsidRDefault="00A72E31">
      <w:pPr>
        <w:rPr>
          <w:lang w:val="uk-UA"/>
        </w:rPr>
      </w:pPr>
      <w:r>
        <w:rPr>
          <w:lang w:val="uk-UA"/>
        </w:rPr>
        <w:t>Бінарним деревом пошуку називається таке бінарне дерево, у якому навантаження кореня більше навантаження будь-якої вершини, що належить лівому сину, та менше навантаження будь-якої вершини, що належить правому сину. Побудувати бінарне дерево пошуку за списком рядків та перевірити, чи входять у дерево задані рядки.</w:t>
      </w:r>
    </w:p>
    <w:p w:rsidR="00910126" w:rsidRPr="009C6CCC" w:rsidRDefault="009C6CCC">
      <w:pPr>
        <w:rPr>
          <w:lang w:val="uk-UA"/>
        </w:rPr>
      </w:pPr>
      <w:r>
        <w:rPr>
          <w:lang w:val="uk-UA"/>
        </w:rPr>
        <w:t xml:space="preserve">Програма, що розв’язує цю задачу, містить функції побудови списку слів, побудови дерева пошуку за списком слів, пошуку у дереві. Побудова дерева пошуку та пошук у дереві використовують одну внутрішню функцію, яка шукає місце, куди можна вставити нове слово </w:t>
      </w:r>
      <w:r>
        <w:rPr>
          <w:lang w:val="en-US"/>
        </w:rPr>
        <w:t>w</w:t>
      </w:r>
      <w:r w:rsidRPr="009C6CCC">
        <w:t xml:space="preserve">, </w:t>
      </w:r>
      <w:r>
        <w:rPr>
          <w:lang w:val="uk-UA"/>
        </w:rPr>
        <w:t xml:space="preserve">а також перевіряє, чи є </w:t>
      </w:r>
      <w:r>
        <w:rPr>
          <w:lang w:val="en-US"/>
        </w:rPr>
        <w:t>w</w:t>
      </w:r>
      <w:r w:rsidRPr="009C6CCC">
        <w:t xml:space="preserve"> </w:t>
      </w:r>
      <w:r>
        <w:rPr>
          <w:lang w:val="uk-UA"/>
        </w:rPr>
        <w:t>у дереві.</w:t>
      </w:r>
    </w:p>
    <w:p w:rsidR="009C6CCC" w:rsidRDefault="009C6CCC" w:rsidP="009C6CCC">
      <w:pPr>
        <w:pStyle w:val="a6"/>
        <w:rPr>
          <w:lang w:val="uk-UA"/>
        </w:rPr>
      </w:pPr>
      <w:r>
        <w:rPr>
          <w:lang w:val="uk-UA"/>
        </w:rPr>
        <w:t>Графи</w:t>
      </w:r>
    </w:p>
    <w:p w:rsidR="00794821" w:rsidRPr="00794821" w:rsidRDefault="00794821">
      <w:pPr>
        <w:rPr>
          <w:lang w:val="uk-UA"/>
        </w:rPr>
      </w:pPr>
      <w:r w:rsidRPr="00794821">
        <w:rPr>
          <w:lang w:val="uk-UA"/>
        </w:rPr>
        <w:t>Граф будемо представляти як список вершин</w:t>
      </w:r>
      <w:r>
        <w:rPr>
          <w:lang w:val="uk-UA"/>
        </w:rPr>
        <w:t>. При цьому, кожна вершина має унікальний ключ а також навантаження. Крім того, для кожної вершини визначено список попередників (вершин, з яких безпосередньо слідує дана вершина) та список наступників (вершин, які безпосередньо слідують з даної).</w:t>
      </w:r>
    </w:p>
    <w:p w:rsidR="009C6CCC" w:rsidRDefault="009C6CCC">
      <w:pPr>
        <w:rPr>
          <w:lang w:val="uk-UA"/>
        </w:rPr>
      </w:pPr>
      <w:r>
        <w:rPr>
          <w:lang w:val="uk-UA"/>
        </w:rPr>
        <w:t>Розглянемо більш докладно операції, відношення та інструкції для графів.</w:t>
      </w:r>
    </w:p>
    <w:p w:rsidR="004C20F0" w:rsidRDefault="009B5B64">
      <w:pPr>
        <w:rPr>
          <w:lang w:val="uk-UA"/>
        </w:rPr>
      </w:pPr>
      <w:r>
        <w:rPr>
          <w:lang w:val="uk-UA"/>
        </w:rPr>
        <w:t>1. Створити порожній граф</w:t>
      </w:r>
    </w:p>
    <w:p w:rsidR="009B5B64" w:rsidRDefault="009B5B64">
      <w:pPr>
        <w:rPr>
          <w:lang w:val="uk-UA"/>
        </w:rPr>
      </w:pPr>
      <w:r>
        <w:rPr>
          <w:lang w:val="uk-UA"/>
        </w:rPr>
        <w:t>2. Вершини граф</w:t>
      </w:r>
      <w:r w:rsidR="00B31600">
        <w:rPr>
          <w:lang w:val="uk-UA"/>
        </w:rPr>
        <w:t>а</w:t>
      </w:r>
    </w:p>
    <w:p w:rsidR="009B5B64" w:rsidRDefault="009B5B64">
      <w:pPr>
        <w:rPr>
          <w:lang w:val="uk-UA"/>
        </w:rPr>
      </w:pPr>
      <w:r>
        <w:rPr>
          <w:lang w:val="uk-UA"/>
        </w:rPr>
        <w:t>3. Довжина граф</w:t>
      </w:r>
      <w:r w:rsidR="00B31600">
        <w:rPr>
          <w:lang w:val="uk-UA"/>
        </w:rPr>
        <w:t>а</w:t>
      </w:r>
    </w:p>
    <w:p w:rsidR="004C20F0" w:rsidRDefault="009B5B64">
      <w:pPr>
        <w:rPr>
          <w:lang w:val="uk-UA"/>
        </w:rPr>
      </w:pPr>
      <w:r>
        <w:rPr>
          <w:lang w:val="uk-UA"/>
        </w:rPr>
        <w:t>4. Повернути вершину</w:t>
      </w:r>
    </w:p>
    <w:p w:rsidR="009B5B64" w:rsidRDefault="009B5B64">
      <w:pPr>
        <w:rPr>
          <w:lang w:val="uk-UA"/>
        </w:rPr>
      </w:pPr>
      <w:r>
        <w:rPr>
          <w:lang w:val="uk-UA"/>
        </w:rPr>
        <w:t>5. Повернути дані вершини</w:t>
      </w:r>
    </w:p>
    <w:p w:rsidR="009B5B64" w:rsidRDefault="009B5B64">
      <w:pPr>
        <w:rPr>
          <w:lang w:val="uk-UA"/>
        </w:rPr>
      </w:pPr>
      <w:r>
        <w:rPr>
          <w:lang w:val="uk-UA"/>
        </w:rPr>
        <w:t>6. Повернути список попередників</w:t>
      </w:r>
    </w:p>
    <w:p w:rsidR="009B5B64" w:rsidRDefault="009B5B64" w:rsidP="009B5B64">
      <w:pPr>
        <w:rPr>
          <w:lang w:val="uk-UA"/>
        </w:rPr>
      </w:pPr>
      <w:r>
        <w:rPr>
          <w:lang w:val="uk-UA"/>
        </w:rPr>
        <w:t>7. Повернути список наступників</w:t>
      </w:r>
    </w:p>
    <w:p w:rsidR="009B5B64" w:rsidRDefault="009B5B64" w:rsidP="009B5B64">
      <w:pPr>
        <w:rPr>
          <w:lang w:val="uk-UA"/>
        </w:rPr>
      </w:pPr>
      <w:r>
        <w:rPr>
          <w:lang w:val="uk-UA"/>
        </w:rPr>
        <w:t>8. Оновити дані вершини</w:t>
      </w:r>
    </w:p>
    <w:p w:rsidR="009B5B64" w:rsidRDefault="009B5B64" w:rsidP="009B5B64">
      <w:pPr>
        <w:rPr>
          <w:lang w:val="uk-UA"/>
        </w:rPr>
      </w:pPr>
      <w:r>
        <w:rPr>
          <w:lang w:val="uk-UA"/>
        </w:rPr>
        <w:t>9. Оновити список попередників</w:t>
      </w:r>
    </w:p>
    <w:p w:rsidR="009B5B64" w:rsidRDefault="009B5B64" w:rsidP="009B5B64">
      <w:pPr>
        <w:rPr>
          <w:lang w:val="uk-UA"/>
        </w:rPr>
      </w:pPr>
      <w:r>
        <w:rPr>
          <w:lang w:val="uk-UA"/>
        </w:rPr>
        <w:lastRenderedPageBreak/>
        <w:t>10. Оновити список наступників</w:t>
      </w:r>
    </w:p>
    <w:p w:rsidR="009B5B64" w:rsidRDefault="009B5B64" w:rsidP="009B5B64">
      <w:pPr>
        <w:rPr>
          <w:lang w:val="uk-UA"/>
        </w:rPr>
      </w:pPr>
      <w:r>
        <w:rPr>
          <w:lang w:val="uk-UA"/>
        </w:rPr>
        <w:t xml:space="preserve">11. Видалити вершину </w:t>
      </w:r>
    </w:p>
    <w:p w:rsidR="009B5B64" w:rsidRDefault="009B5B64" w:rsidP="009B5B64">
      <w:pPr>
        <w:rPr>
          <w:lang w:val="uk-UA"/>
        </w:rPr>
      </w:pPr>
      <w:r>
        <w:rPr>
          <w:lang w:val="uk-UA"/>
        </w:rPr>
        <w:t xml:space="preserve">12. Оновити (додати) вершину </w:t>
      </w:r>
    </w:p>
    <w:p w:rsidR="00EF4C57" w:rsidRPr="00A6362E" w:rsidRDefault="00EF4C57" w:rsidP="00EF4C57">
      <w:pPr>
        <w:rPr>
          <w:lang w:val="uk-UA"/>
        </w:rPr>
      </w:pPr>
      <w:r w:rsidRPr="00A6362E">
        <w:rPr>
          <w:lang w:val="uk-UA"/>
        </w:rPr>
        <w:t xml:space="preserve">Дії </w:t>
      </w:r>
      <w:r>
        <w:rPr>
          <w:lang w:val="uk-UA"/>
        </w:rPr>
        <w:t>2</w:t>
      </w:r>
      <w:r w:rsidRPr="00A6362E">
        <w:rPr>
          <w:lang w:val="uk-UA"/>
        </w:rPr>
        <w:t>, 3, 4, 5, 6</w:t>
      </w:r>
      <w:r>
        <w:rPr>
          <w:lang w:val="uk-UA"/>
        </w:rPr>
        <w:t>, 7</w:t>
      </w:r>
      <w:r w:rsidRPr="00A6362E">
        <w:rPr>
          <w:lang w:val="uk-UA"/>
        </w:rPr>
        <w:t xml:space="preserve"> – операції;</w:t>
      </w:r>
      <w:r>
        <w:rPr>
          <w:lang w:val="uk-UA"/>
        </w:rPr>
        <w:t>1, 8, 9, 10, 11, 12 - інструкції</w:t>
      </w:r>
      <w:r w:rsidRPr="00A6362E">
        <w:rPr>
          <w:lang w:val="uk-UA"/>
        </w:rPr>
        <w:t>.</w:t>
      </w:r>
    </w:p>
    <w:p w:rsidR="00EF4C57" w:rsidRPr="00A6362E" w:rsidRDefault="00EF4C57" w:rsidP="00EF4C57">
      <w:pPr>
        <w:rPr>
          <w:lang w:val="uk-UA"/>
        </w:rPr>
      </w:pPr>
      <w:r w:rsidRPr="00A6362E">
        <w:rPr>
          <w:lang w:val="uk-UA"/>
        </w:rPr>
        <w:t>“</w:t>
      </w:r>
      <w:r>
        <w:rPr>
          <w:lang w:val="uk-UA"/>
        </w:rPr>
        <w:t>Створити порожній граф</w:t>
      </w:r>
      <w:r w:rsidRPr="00A6362E">
        <w:rPr>
          <w:lang w:val="uk-UA"/>
        </w:rPr>
        <w:t>” повер</w:t>
      </w:r>
      <w:r w:rsidR="00CA15CC">
        <w:rPr>
          <w:lang w:val="uk-UA"/>
        </w:rPr>
        <w:t>тає</w:t>
      </w:r>
      <w:r w:rsidRPr="00A6362E">
        <w:rPr>
          <w:lang w:val="uk-UA"/>
        </w:rPr>
        <w:t xml:space="preserve"> порожн</w:t>
      </w:r>
      <w:r>
        <w:rPr>
          <w:lang w:val="uk-UA"/>
        </w:rPr>
        <w:t>ій граф, що не містить вершин</w:t>
      </w:r>
      <w:r w:rsidRPr="00A6362E">
        <w:rPr>
          <w:lang w:val="uk-UA"/>
        </w:rPr>
        <w:t>.</w:t>
      </w:r>
    </w:p>
    <w:p w:rsidR="00EF4C57" w:rsidRPr="00A6362E" w:rsidRDefault="00EF4C57" w:rsidP="00EF4C57">
      <w:pPr>
        <w:rPr>
          <w:lang w:val="uk-UA"/>
        </w:rPr>
      </w:pPr>
      <w:r w:rsidRPr="00A6362E">
        <w:rPr>
          <w:lang w:val="uk-UA"/>
        </w:rPr>
        <w:t>“</w:t>
      </w:r>
      <w:r w:rsidR="00CA15CC">
        <w:rPr>
          <w:lang w:val="uk-UA"/>
        </w:rPr>
        <w:t>Вершини графу</w:t>
      </w:r>
      <w:r w:rsidRPr="00A6362E">
        <w:rPr>
          <w:lang w:val="uk-UA"/>
        </w:rPr>
        <w:t xml:space="preserve">” </w:t>
      </w:r>
      <w:r w:rsidR="00CA15CC">
        <w:rPr>
          <w:lang w:val="uk-UA"/>
        </w:rPr>
        <w:t>повертає список вершин графу (ключів вершин)</w:t>
      </w:r>
      <w:r w:rsidRPr="00A6362E">
        <w:rPr>
          <w:lang w:val="uk-UA"/>
        </w:rPr>
        <w:t>.</w:t>
      </w:r>
    </w:p>
    <w:p w:rsidR="00EF4C57" w:rsidRPr="00A6362E" w:rsidRDefault="00EF4C57" w:rsidP="00EF4C57">
      <w:pPr>
        <w:rPr>
          <w:lang w:val="uk-UA"/>
        </w:rPr>
      </w:pPr>
      <w:r w:rsidRPr="00A6362E">
        <w:rPr>
          <w:lang w:val="uk-UA"/>
        </w:rPr>
        <w:t>“</w:t>
      </w:r>
      <w:r w:rsidR="00CA15CC">
        <w:rPr>
          <w:lang w:val="uk-UA"/>
        </w:rPr>
        <w:t>Довжина графу</w:t>
      </w:r>
      <w:r w:rsidRPr="00A6362E">
        <w:rPr>
          <w:lang w:val="uk-UA"/>
        </w:rPr>
        <w:t xml:space="preserve">” повертає </w:t>
      </w:r>
      <w:r w:rsidR="00CA15CC">
        <w:rPr>
          <w:lang w:val="uk-UA"/>
        </w:rPr>
        <w:t>кількість вершин у графі</w:t>
      </w:r>
      <w:r w:rsidRPr="00A6362E">
        <w:rPr>
          <w:lang w:val="uk-UA"/>
        </w:rPr>
        <w:t>.</w:t>
      </w:r>
    </w:p>
    <w:p w:rsidR="00EF4C57" w:rsidRPr="00CA15CC" w:rsidRDefault="00EF4C57" w:rsidP="00EF4C57">
      <w:r w:rsidRPr="00A6362E">
        <w:rPr>
          <w:lang w:val="uk-UA"/>
        </w:rPr>
        <w:t>“</w:t>
      </w:r>
      <w:r w:rsidR="00CA15CC">
        <w:rPr>
          <w:lang w:val="uk-UA"/>
        </w:rPr>
        <w:t>Повернути вершину</w:t>
      </w:r>
      <w:r w:rsidRPr="00A6362E">
        <w:rPr>
          <w:lang w:val="uk-UA"/>
        </w:rPr>
        <w:t xml:space="preserve">” повертає </w:t>
      </w:r>
      <w:r w:rsidR="00CA15CC">
        <w:rPr>
          <w:lang w:val="uk-UA"/>
        </w:rPr>
        <w:t>вершину графу з заданим ключем</w:t>
      </w:r>
      <w:r w:rsidRPr="00A6362E">
        <w:rPr>
          <w:lang w:val="uk-UA"/>
        </w:rPr>
        <w:t>.</w:t>
      </w:r>
    </w:p>
    <w:p w:rsidR="00EF4C57" w:rsidRPr="00CA15CC" w:rsidRDefault="00EF4C57" w:rsidP="00EF4C57">
      <w:pPr>
        <w:rPr>
          <w:lang w:val="uk-UA"/>
        </w:rPr>
      </w:pPr>
      <w:r w:rsidRPr="00CA15CC">
        <w:rPr>
          <w:lang w:val="uk-UA"/>
        </w:rPr>
        <w:t>“</w:t>
      </w:r>
      <w:r w:rsidR="00CA15CC">
        <w:rPr>
          <w:lang w:val="uk-UA"/>
        </w:rPr>
        <w:t>Повернути список попередників</w:t>
      </w:r>
      <w:r w:rsidRPr="00CA15CC">
        <w:rPr>
          <w:lang w:val="uk-UA"/>
        </w:rPr>
        <w:t xml:space="preserve">” повертає </w:t>
      </w:r>
      <w:r w:rsidR="00CA15CC">
        <w:rPr>
          <w:lang w:val="uk-UA"/>
        </w:rPr>
        <w:t>список вершин, з яких безпосередньо слідує вершина</w:t>
      </w:r>
      <w:r w:rsidR="00CA15CC" w:rsidRPr="00CA15CC">
        <w:rPr>
          <w:lang w:val="uk-UA"/>
        </w:rPr>
        <w:t xml:space="preserve"> </w:t>
      </w:r>
      <w:r w:rsidR="00CA15CC">
        <w:rPr>
          <w:lang w:val="uk-UA"/>
        </w:rPr>
        <w:t>з заданим ключем</w:t>
      </w:r>
      <w:r w:rsidR="00CA15CC" w:rsidRPr="00CA15CC">
        <w:rPr>
          <w:lang w:val="uk-UA"/>
        </w:rPr>
        <w:t>.</w:t>
      </w:r>
    </w:p>
    <w:p w:rsidR="00CA15CC" w:rsidRPr="00CA15CC" w:rsidRDefault="00CA15CC" w:rsidP="00CA15CC">
      <w:pPr>
        <w:rPr>
          <w:lang w:val="uk-UA"/>
        </w:rPr>
      </w:pPr>
      <w:r w:rsidRPr="00CA15CC">
        <w:rPr>
          <w:lang w:val="uk-UA"/>
        </w:rPr>
        <w:t>“</w:t>
      </w:r>
      <w:r>
        <w:rPr>
          <w:lang w:val="uk-UA"/>
        </w:rPr>
        <w:t>Повернути список наступників</w:t>
      </w:r>
      <w:r w:rsidRPr="00CA15CC">
        <w:rPr>
          <w:lang w:val="uk-UA"/>
        </w:rPr>
        <w:t xml:space="preserve">” повертає </w:t>
      </w:r>
      <w:r>
        <w:rPr>
          <w:lang w:val="uk-UA"/>
        </w:rPr>
        <w:t>список вершин, які безпосередньо слідують із вершини</w:t>
      </w:r>
      <w:r w:rsidRPr="00CA15CC">
        <w:rPr>
          <w:lang w:val="uk-UA"/>
        </w:rPr>
        <w:t xml:space="preserve"> </w:t>
      </w:r>
      <w:r>
        <w:rPr>
          <w:lang w:val="uk-UA"/>
        </w:rPr>
        <w:t>з заданим ключем</w:t>
      </w:r>
      <w:r w:rsidRPr="00CA15CC">
        <w:rPr>
          <w:lang w:val="uk-UA"/>
        </w:rPr>
        <w:t>.</w:t>
      </w:r>
    </w:p>
    <w:p w:rsidR="00EF4C57" w:rsidRDefault="00EF4C57" w:rsidP="00EF4C57">
      <w:pPr>
        <w:rPr>
          <w:lang w:val="uk-UA"/>
        </w:rPr>
      </w:pPr>
      <w:r w:rsidRPr="00A6362E">
        <w:rPr>
          <w:lang w:val="uk-UA"/>
        </w:rPr>
        <w:t>“</w:t>
      </w:r>
      <w:r w:rsidR="00CA15CC">
        <w:rPr>
          <w:lang w:val="uk-UA"/>
        </w:rPr>
        <w:t>Оновити дані вершини</w:t>
      </w:r>
      <w:r w:rsidRPr="00A6362E">
        <w:rPr>
          <w:lang w:val="uk-UA"/>
        </w:rPr>
        <w:t>”</w:t>
      </w:r>
      <w:r>
        <w:rPr>
          <w:lang w:val="uk-UA"/>
        </w:rPr>
        <w:t xml:space="preserve"> – змінити навантаження </w:t>
      </w:r>
      <w:r w:rsidR="00CA15CC">
        <w:rPr>
          <w:lang w:val="uk-UA"/>
        </w:rPr>
        <w:t>вершини</w:t>
      </w:r>
      <w:r w:rsidR="00CA15CC" w:rsidRPr="00CA15CC">
        <w:rPr>
          <w:lang w:val="uk-UA"/>
        </w:rPr>
        <w:t xml:space="preserve"> </w:t>
      </w:r>
      <w:r w:rsidR="00CA15CC">
        <w:rPr>
          <w:lang w:val="uk-UA"/>
        </w:rPr>
        <w:t>з заданим ключем</w:t>
      </w:r>
      <w:r>
        <w:rPr>
          <w:lang w:val="uk-UA"/>
        </w:rPr>
        <w:t xml:space="preserve"> значенням </w:t>
      </w:r>
      <w:r>
        <w:rPr>
          <w:lang w:val="en-US"/>
        </w:rPr>
        <w:t>data</w:t>
      </w:r>
      <w:r w:rsidRPr="00D250CF">
        <w:t xml:space="preserve">. </w:t>
      </w:r>
      <w:r>
        <w:rPr>
          <w:lang w:val="uk-UA"/>
        </w:rPr>
        <w:t xml:space="preserve">Якщо </w:t>
      </w:r>
      <w:r w:rsidR="00CA15CC">
        <w:rPr>
          <w:lang w:val="uk-UA"/>
        </w:rPr>
        <w:t>такої вершини немає, - відмова</w:t>
      </w:r>
      <w:r>
        <w:rPr>
          <w:lang w:val="uk-UA"/>
        </w:rPr>
        <w:t>.</w:t>
      </w:r>
    </w:p>
    <w:p w:rsidR="00EF4C57" w:rsidRDefault="00EF4C57" w:rsidP="00EF4C57">
      <w:pPr>
        <w:rPr>
          <w:lang w:val="uk-UA"/>
        </w:rPr>
      </w:pPr>
      <w:r w:rsidRPr="00A6362E">
        <w:rPr>
          <w:lang w:val="uk-UA"/>
        </w:rPr>
        <w:t>“</w:t>
      </w:r>
      <w:r w:rsidR="00CA15CC">
        <w:rPr>
          <w:lang w:val="uk-UA"/>
        </w:rPr>
        <w:t>Оновити список попередників</w:t>
      </w:r>
      <w:r w:rsidRPr="00A6362E">
        <w:rPr>
          <w:lang w:val="uk-UA"/>
        </w:rPr>
        <w:t>”</w:t>
      </w:r>
      <w:r>
        <w:rPr>
          <w:lang w:val="uk-UA"/>
        </w:rPr>
        <w:t xml:space="preserve"> – </w:t>
      </w:r>
      <w:r w:rsidR="00CA15CC">
        <w:rPr>
          <w:lang w:val="uk-UA"/>
        </w:rPr>
        <w:t>– змінити список попередників вершини</w:t>
      </w:r>
      <w:r w:rsidR="00CA15CC" w:rsidRPr="00CA15CC">
        <w:rPr>
          <w:lang w:val="uk-UA"/>
        </w:rPr>
        <w:t xml:space="preserve"> </w:t>
      </w:r>
      <w:r w:rsidR="00CA15CC">
        <w:rPr>
          <w:lang w:val="uk-UA"/>
        </w:rPr>
        <w:t xml:space="preserve">з заданим ключем значенням </w:t>
      </w:r>
      <w:r w:rsidR="00CA15CC">
        <w:rPr>
          <w:lang w:val="en-US"/>
        </w:rPr>
        <w:t>lst</w:t>
      </w:r>
      <w:r w:rsidR="00CA15CC" w:rsidRPr="00D250CF">
        <w:t xml:space="preserve">. </w:t>
      </w:r>
      <w:r w:rsidR="00CA15CC">
        <w:rPr>
          <w:lang w:val="uk-UA"/>
        </w:rPr>
        <w:t>Якщо такої вершини немає, - відмова.</w:t>
      </w:r>
      <w:r>
        <w:rPr>
          <w:lang w:val="uk-UA"/>
        </w:rPr>
        <w:t>.</w:t>
      </w:r>
    </w:p>
    <w:p w:rsidR="00CA15CC" w:rsidRDefault="00CA15CC" w:rsidP="00CA15CC">
      <w:pPr>
        <w:rPr>
          <w:lang w:val="uk-UA"/>
        </w:rPr>
      </w:pPr>
      <w:r w:rsidRPr="00A6362E">
        <w:rPr>
          <w:lang w:val="uk-UA"/>
        </w:rPr>
        <w:t>“</w:t>
      </w:r>
      <w:r>
        <w:rPr>
          <w:lang w:val="uk-UA"/>
        </w:rPr>
        <w:t>Оновити список наступників</w:t>
      </w:r>
      <w:r w:rsidRPr="00A6362E">
        <w:rPr>
          <w:lang w:val="uk-UA"/>
        </w:rPr>
        <w:t>”</w:t>
      </w:r>
      <w:r>
        <w:rPr>
          <w:lang w:val="uk-UA"/>
        </w:rPr>
        <w:t xml:space="preserve"> – – змінити список наступників вершини</w:t>
      </w:r>
      <w:r w:rsidRPr="00CA15CC">
        <w:rPr>
          <w:lang w:val="uk-UA"/>
        </w:rPr>
        <w:t xml:space="preserve"> </w:t>
      </w:r>
      <w:r>
        <w:rPr>
          <w:lang w:val="uk-UA"/>
        </w:rPr>
        <w:t xml:space="preserve">з заданим ключем значенням </w:t>
      </w:r>
      <w:r>
        <w:rPr>
          <w:lang w:val="en-US"/>
        </w:rPr>
        <w:t>lst</w:t>
      </w:r>
      <w:r w:rsidRPr="00D250CF">
        <w:t xml:space="preserve">. </w:t>
      </w:r>
      <w:r>
        <w:rPr>
          <w:lang w:val="uk-UA"/>
        </w:rPr>
        <w:t>Якщо такої вершини немає, - відмова..</w:t>
      </w:r>
    </w:p>
    <w:p w:rsidR="00EF4C57" w:rsidRPr="0084043A" w:rsidRDefault="00EF4C57" w:rsidP="00EF4C57">
      <w:pPr>
        <w:rPr>
          <w:lang w:val="uk-UA"/>
        </w:rPr>
      </w:pPr>
      <w:r w:rsidRPr="00A6362E">
        <w:rPr>
          <w:lang w:val="uk-UA"/>
        </w:rPr>
        <w:t>“</w:t>
      </w:r>
      <w:r w:rsidR="00CA15CC">
        <w:rPr>
          <w:lang w:val="uk-UA"/>
        </w:rPr>
        <w:t>Видалити вершину</w:t>
      </w:r>
      <w:r w:rsidRPr="00A6362E">
        <w:rPr>
          <w:lang w:val="uk-UA"/>
        </w:rPr>
        <w:t>”</w:t>
      </w:r>
      <w:r w:rsidRPr="00D250CF">
        <w:t xml:space="preserve"> </w:t>
      </w:r>
      <w:r w:rsidR="00CA15CC">
        <w:t>–</w:t>
      </w:r>
      <w:r w:rsidRPr="00D250CF">
        <w:t xml:space="preserve"> </w:t>
      </w:r>
      <w:r w:rsidR="00CA15CC">
        <w:rPr>
          <w:lang w:val="uk-UA"/>
        </w:rPr>
        <w:t>видалити вершину графа з заданим ключем</w:t>
      </w:r>
      <w:r>
        <w:rPr>
          <w:lang w:val="uk-UA"/>
        </w:rPr>
        <w:t>.</w:t>
      </w:r>
    </w:p>
    <w:p w:rsidR="00CA15CC" w:rsidRPr="0084043A" w:rsidRDefault="00CA15CC" w:rsidP="00CA15CC">
      <w:pPr>
        <w:rPr>
          <w:lang w:val="uk-UA"/>
        </w:rPr>
      </w:pPr>
      <w:r w:rsidRPr="00A6362E">
        <w:rPr>
          <w:lang w:val="uk-UA"/>
        </w:rPr>
        <w:t>“</w:t>
      </w:r>
      <w:r>
        <w:rPr>
          <w:lang w:val="uk-UA"/>
        </w:rPr>
        <w:t>Оновити (додати) вершину</w:t>
      </w:r>
      <w:r w:rsidRPr="00A6362E">
        <w:rPr>
          <w:lang w:val="uk-UA"/>
        </w:rPr>
        <w:t>”</w:t>
      </w:r>
      <w:r w:rsidRPr="00D250CF">
        <w:t xml:space="preserve"> </w:t>
      </w:r>
      <w:r>
        <w:t>–</w:t>
      </w:r>
      <w:r w:rsidRPr="00D250CF">
        <w:t xml:space="preserve"> </w:t>
      </w:r>
      <w:r>
        <w:rPr>
          <w:lang w:val="uk-UA"/>
        </w:rPr>
        <w:t>оновити або додати (якщо не існує) вершину графа</w:t>
      </w:r>
      <w:r w:rsidR="003A2F10">
        <w:rPr>
          <w:lang w:val="uk-UA"/>
        </w:rPr>
        <w:t xml:space="preserve"> </w:t>
      </w:r>
      <w:r>
        <w:rPr>
          <w:lang w:val="uk-UA"/>
        </w:rPr>
        <w:t>з заданим ключем.</w:t>
      </w:r>
    </w:p>
    <w:p w:rsidR="009B5B64" w:rsidRDefault="00A26E38" w:rsidP="00A26E38">
      <w:pPr>
        <w:pStyle w:val="a6"/>
        <w:rPr>
          <w:lang w:val="uk-UA"/>
        </w:rPr>
      </w:pPr>
      <w:r>
        <w:rPr>
          <w:lang w:val="uk-UA"/>
        </w:rPr>
        <w:t>Реалізація графа</w:t>
      </w:r>
    </w:p>
    <w:p w:rsidR="004C20F0" w:rsidRPr="00A26E38" w:rsidRDefault="00A26E38">
      <w:pPr>
        <w:rPr>
          <w:lang w:val="uk-UA"/>
        </w:rPr>
      </w:pPr>
      <w:r>
        <w:rPr>
          <w:lang w:val="uk-UA"/>
        </w:rPr>
        <w:t xml:space="preserve">Реалізуємо граф на базі словника. Опишемо клас </w:t>
      </w:r>
      <w:r>
        <w:rPr>
          <w:lang w:val="en-US"/>
        </w:rPr>
        <w:t>Graph</w:t>
      </w:r>
      <w:r>
        <w:rPr>
          <w:lang w:val="uk-UA"/>
        </w:rPr>
        <w:t>, який містить поле _</w:t>
      </w:r>
      <w:r>
        <w:rPr>
          <w:lang w:val="en-US"/>
        </w:rPr>
        <w:t>dct</w:t>
      </w:r>
      <w:r w:rsidRPr="00A26E38">
        <w:t xml:space="preserve"> </w:t>
      </w:r>
      <w:r>
        <w:t>–</w:t>
      </w:r>
      <w:r w:rsidRPr="00A26E38">
        <w:t xml:space="preserve"> </w:t>
      </w:r>
      <w:r>
        <w:rPr>
          <w:lang w:val="uk-UA"/>
        </w:rPr>
        <w:t>словник, у якому зберігаються вершини графа, а також методи, що реалізують дії над графом.</w:t>
      </w:r>
    </w:p>
    <w:p w:rsidR="00A26E38" w:rsidRPr="00A26E38" w:rsidRDefault="00A26E38" w:rsidP="00A26E38">
      <w:pPr>
        <w:rPr>
          <w:lang w:val="uk-UA"/>
        </w:rPr>
      </w:pPr>
      <w:r w:rsidRPr="00A26E38">
        <w:rPr>
          <w:lang w:val="uk-UA"/>
        </w:rPr>
        <w:t>Кожна вершина граф</w:t>
      </w:r>
      <w:r>
        <w:rPr>
          <w:lang w:val="uk-UA"/>
        </w:rPr>
        <w:t>а</w:t>
      </w:r>
      <w:r w:rsidRPr="00A26E38">
        <w:rPr>
          <w:lang w:val="uk-UA"/>
        </w:rPr>
        <w:t xml:space="preserve"> має унікальний ідентифікатор key, а також </w:t>
      </w:r>
      <w:r>
        <w:rPr>
          <w:lang w:val="uk-UA"/>
        </w:rPr>
        <w:t xml:space="preserve">кортеж </w:t>
      </w:r>
      <w:r w:rsidRPr="00A26E38">
        <w:rPr>
          <w:lang w:val="uk-UA"/>
        </w:rPr>
        <w:t>(data, predecessors, succeders),</w:t>
      </w:r>
      <w:r>
        <w:rPr>
          <w:lang w:val="uk-UA"/>
        </w:rPr>
        <w:t xml:space="preserve"> </w:t>
      </w:r>
    </w:p>
    <w:p w:rsidR="00A26E38" w:rsidRPr="00A26E38" w:rsidRDefault="00A26E38" w:rsidP="00A26E38">
      <w:pPr>
        <w:rPr>
          <w:lang w:val="uk-UA"/>
        </w:rPr>
      </w:pPr>
      <w:r w:rsidRPr="00A26E38">
        <w:rPr>
          <w:lang w:val="uk-UA"/>
        </w:rPr>
        <w:t>де</w:t>
      </w:r>
    </w:p>
    <w:p w:rsidR="00A26E38" w:rsidRPr="00A26E38" w:rsidRDefault="00A26E38" w:rsidP="00A26E38">
      <w:pPr>
        <w:pStyle w:val="a8"/>
        <w:numPr>
          <w:ilvl w:val="0"/>
          <w:numId w:val="2"/>
        </w:numPr>
        <w:rPr>
          <w:lang w:val="uk-UA"/>
        </w:rPr>
      </w:pPr>
      <w:r w:rsidRPr="00A26E38">
        <w:rPr>
          <w:lang w:val="uk-UA"/>
        </w:rPr>
        <w:t xml:space="preserve">data </w:t>
      </w:r>
      <w:r w:rsidR="002F7199">
        <w:rPr>
          <w:lang w:val="uk-UA"/>
        </w:rPr>
        <w:t xml:space="preserve">- </w:t>
      </w:r>
      <w:r w:rsidRPr="00A26E38">
        <w:rPr>
          <w:lang w:val="uk-UA"/>
        </w:rPr>
        <w:t>дані вершини</w:t>
      </w:r>
      <w:r>
        <w:rPr>
          <w:lang w:val="uk-UA"/>
        </w:rPr>
        <w:t xml:space="preserve"> (навантаження)</w:t>
      </w:r>
    </w:p>
    <w:p w:rsidR="00A26E38" w:rsidRPr="00A26E38" w:rsidRDefault="00A26E38" w:rsidP="00A26E38">
      <w:pPr>
        <w:pStyle w:val="a8"/>
        <w:numPr>
          <w:ilvl w:val="0"/>
          <w:numId w:val="2"/>
        </w:numPr>
        <w:rPr>
          <w:lang w:val="uk-UA"/>
        </w:rPr>
      </w:pPr>
      <w:r w:rsidRPr="00A26E38">
        <w:rPr>
          <w:lang w:val="uk-UA"/>
        </w:rPr>
        <w:t>predecessors</w:t>
      </w:r>
      <w:r w:rsidR="002F7199">
        <w:rPr>
          <w:lang w:val="uk-UA"/>
        </w:rPr>
        <w:t xml:space="preserve"> -</w:t>
      </w:r>
      <w:r w:rsidRPr="00A26E38">
        <w:rPr>
          <w:lang w:val="uk-UA"/>
        </w:rPr>
        <w:t xml:space="preserve"> список попередників</w:t>
      </w:r>
    </w:p>
    <w:p w:rsidR="00A26E38" w:rsidRDefault="00A26E38" w:rsidP="00A26E38">
      <w:pPr>
        <w:pStyle w:val="a8"/>
        <w:numPr>
          <w:ilvl w:val="0"/>
          <w:numId w:val="2"/>
        </w:numPr>
        <w:rPr>
          <w:lang w:val="uk-UA"/>
        </w:rPr>
      </w:pPr>
      <w:r w:rsidRPr="00A26E38">
        <w:rPr>
          <w:lang w:val="uk-UA"/>
        </w:rPr>
        <w:t xml:space="preserve">succeders </w:t>
      </w:r>
      <w:r w:rsidR="002F7199">
        <w:rPr>
          <w:lang w:val="uk-UA"/>
        </w:rPr>
        <w:t xml:space="preserve">- </w:t>
      </w:r>
      <w:r w:rsidRPr="00A26E38">
        <w:rPr>
          <w:lang w:val="uk-UA"/>
        </w:rPr>
        <w:t>список наступників</w:t>
      </w:r>
    </w:p>
    <w:p w:rsidR="00A26E38" w:rsidRPr="00A26E38" w:rsidRDefault="00A26E38" w:rsidP="00A26E38">
      <w:pPr>
        <w:rPr>
          <w:lang w:val="uk-UA"/>
        </w:rPr>
      </w:pPr>
      <w:r>
        <w:rPr>
          <w:lang w:val="uk-UA"/>
        </w:rPr>
        <w:t>У зв’язку з цим, при додаванні, видаленні вершини, зміні списків попередників та наступників треба видалити (або додати) посилання на вершину у списках наступників усіх попередників та у списка</w:t>
      </w:r>
      <w:r w:rsidR="002F7199">
        <w:rPr>
          <w:lang w:val="uk-UA"/>
        </w:rPr>
        <w:t>х попередників усіх наступників цієї вершини.</w:t>
      </w:r>
    </w:p>
    <w:p w:rsidR="004C20F0" w:rsidRPr="009B5B64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class</w:t>
      </w:r>
      <w:r w:rsidRPr="009B5B6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Graph</w:t>
      </w:r>
      <w:r w:rsidRPr="009B5B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4C20F0" w:rsidRPr="009B5B64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9B5B6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9B5B6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'''Реалізує орієнтований граф на базі словника.</w:t>
      </w:r>
    </w:p>
    <w:p w:rsidR="004C20F0" w:rsidRPr="009B5B64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9B5B6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Кожна вершина графу має унікальний ідентифікатор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key</w:t>
      </w:r>
      <w:r w:rsidRPr="009B5B6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,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а також трійку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(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data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, predecessors, succeders),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де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data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дані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predecessors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попередників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succeders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наступників</w:t>
      </w:r>
    </w:p>
    <w:p w:rsidR="004C20F0" w:rsidRPr="00160F88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160F88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0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0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60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134069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340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Створити</w:t>
      </w:r>
      <w:r w:rsidRPr="001340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порожній</w:t>
      </w:r>
      <w:r w:rsidRPr="001340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граф</w:t>
      </w:r>
      <w:r w:rsidRPr="001340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40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_dct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#_dct - словник, що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містить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вершини графу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nodes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графу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</w:t>
      </w:r>
      <w:proofErr w:type="gramEnd"/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       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__len__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160F88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Довжина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графу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реалізує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len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).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__getitem__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160F88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Повернути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вершину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реалізує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g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key</w:t>
      </w: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].</w:t>
      </w:r>
    </w:p>
    <w:p w:rsidR="004C20F0" w:rsidRPr="00160F88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160F8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повертає None.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getdata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'''Повернути дані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повертає None.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getpredecessors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'''Повернути список попередників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повертає None.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getsucceders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'''Повернути список наступників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повертає None.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None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setdata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'''Оновити дані вершини key значенням data.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видає помилку.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#повертає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і, списки попередників та наступників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#встановлює нове значення вершини з даними data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'setdata: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немає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setpredecessors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'''Оновити список попередників вершини key значенням lst.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видає помилку.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#повертає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і, списки попередників та наступників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_removeinpred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#видаляє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наступників старих попередників 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#встановлює нове значення вершини з новим списком попередників lst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_addinpred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#вставляє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наступників нових попередників 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'setpredecessors: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немає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setsucceders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'''Оновити список наступників вершини key значенням lst.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видає помилку.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#повертає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і, списки попередників та наступників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_removeinsucc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#видаляє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попередників старих наступників вершини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#встановлює нове значення вершини з новим списком наступників lst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_addinsucc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#вставляє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попередників нових наступників 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'setsucceders: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немає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_removeinpred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'''Видалити вершину key із списків наступників усіх попередників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getpredecessors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#p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попередників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     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not p is None: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#lst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наступників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_removeinsucc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'''Видалити вершину key із списків попередників усіх наступників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getsucceders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#p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наступників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     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not p is None: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#lst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попередників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_addinpred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'''Додати вершину key до списків наступників усіх попередників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getpredecessors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#p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попередників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   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     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not p is None: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#lst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наступників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_addinsucc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'''Додатии вершину key до списків попередників усіх наступників вершини.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getsucceders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#p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наступників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     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not p is None: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#lst -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попередників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__delitem__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'''Видалити вершину графа key (del x[key]).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видає помилку.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_removeinpred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#видаляє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наступників попередників вершини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_removeinsucc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#видаляє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попередників наступників 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#видаляє вершину з словника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'__delitem__: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немає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вершини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_addnode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'''Додати вершину графа key.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видає помилку.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#додає вершину до словника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_addinpred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#вставляє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наступників попередників 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_addinsucc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#вставляє посилання на вершину key в усіх </w:t>
      </w:r>
      <w:proofErr w:type="gramStart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списках</w:t>
      </w:r>
      <w:proofErr w:type="gramEnd"/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попередників наступників вершини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'_addnode: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вже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__setitem__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'''Оновити (додати) вершину x[key] = value.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Якщо вершини key </w:t>
      </w:r>
      <w:proofErr w:type="gramStart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нема</w:t>
      </w:r>
      <w:proofErr w:type="gramEnd"/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є у графі, додає її.  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isinstance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isinstance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isinstance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перевірити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правильно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передані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параметри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'x[key] = value: value must be tuple of 3'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 </w:t>
      </w:r>
      <w:proofErr w:type="gramStart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with</w:t>
      </w:r>
      <w:proofErr w:type="gramEnd"/>
      <w:r w:rsidRPr="004C20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lists on second and third place'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_dct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якщо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вершина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є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графі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__delitem_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спочатку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видалити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її</w:t>
      </w:r>
    </w:p>
    <w:p w:rsidR="004C20F0" w:rsidRPr="004C20F0" w:rsidRDefault="004C20F0" w:rsidP="004C20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addnode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4C2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2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додати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вершину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графу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новим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значенням</w:t>
      </w:r>
      <w:r w:rsidRPr="004C20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value</w:t>
      </w:r>
    </w:p>
    <w:p w:rsidR="004C20F0" w:rsidRPr="004C20F0" w:rsidRDefault="004C20F0">
      <w:pPr>
        <w:rPr>
          <w:lang w:val="en-US"/>
        </w:rPr>
      </w:pPr>
    </w:p>
    <w:p w:rsidR="004C20F0" w:rsidRDefault="000B1B2D" w:rsidP="000B1B2D">
      <w:pPr>
        <w:pStyle w:val="a6"/>
        <w:rPr>
          <w:lang w:val="uk-UA"/>
        </w:rPr>
      </w:pPr>
      <w:r>
        <w:rPr>
          <w:lang w:val="uk-UA"/>
        </w:rPr>
        <w:t>Перевизначення операцій</w:t>
      </w:r>
    </w:p>
    <w:p w:rsidR="004C20F0" w:rsidRDefault="000B1B2D">
      <w:pPr>
        <w:rPr>
          <w:lang w:val="uk-UA"/>
        </w:rPr>
      </w:pPr>
      <w:r>
        <w:rPr>
          <w:lang w:val="uk-UA"/>
        </w:rPr>
        <w:t xml:space="preserve">Якщо звернути увагу на назви методів класу </w:t>
      </w:r>
      <w:r>
        <w:rPr>
          <w:lang w:val="en-US"/>
        </w:rPr>
        <w:t>Graph</w:t>
      </w:r>
      <w:r>
        <w:t xml:space="preserve">, - </w:t>
      </w:r>
      <w:r>
        <w:rPr>
          <w:lang w:val="uk-UA"/>
        </w:rPr>
        <w:t xml:space="preserve">зможемо побачити декілька методів які починаються та закінчуються двома підкресленнями </w:t>
      </w:r>
      <w:r w:rsidRPr="000B1B2D">
        <w:t>‘__’.</w:t>
      </w:r>
      <w:r>
        <w:rPr>
          <w:lang w:val="uk-UA"/>
        </w:rPr>
        <w:t xml:space="preserve"> Ми</w:t>
      </w:r>
      <w:r w:rsidR="00160F88" w:rsidRPr="00160F88">
        <w:t xml:space="preserve"> </w:t>
      </w:r>
      <w:r w:rsidR="00160F88">
        <w:rPr>
          <w:lang w:val="uk-UA"/>
        </w:rPr>
        <w:t>вже</w:t>
      </w:r>
      <w:r w:rsidR="00A33870">
        <w:rPr>
          <w:lang w:val="uk-UA"/>
        </w:rPr>
        <w:t xml:space="preserve"> зустрічались з такими методами: конструктором </w:t>
      </w:r>
      <w:r w:rsidR="00A33870" w:rsidRPr="00A33870">
        <w:t>__</w:t>
      </w:r>
      <w:r w:rsidR="00A33870">
        <w:rPr>
          <w:lang w:val="en-US"/>
        </w:rPr>
        <w:t>init</w:t>
      </w:r>
      <w:r w:rsidR="00A33870">
        <w:t xml:space="preserve">__ </w:t>
      </w:r>
      <w:r w:rsidR="00A33870">
        <w:rPr>
          <w:lang w:val="uk-UA"/>
        </w:rPr>
        <w:t xml:space="preserve">та деструктором </w:t>
      </w:r>
      <w:r w:rsidR="00A33870" w:rsidRPr="00A33870">
        <w:t>__</w:t>
      </w:r>
      <w:r w:rsidR="00A33870">
        <w:rPr>
          <w:lang w:val="en-US"/>
        </w:rPr>
        <w:t>del</w:t>
      </w:r>
      <w:r w:rsidR="00A33870" w:rsidRPr="00A33870">
        <w:t xml:space="preserve">__. </w:t>
      </w:r>
      <w:r w:rsidR="00A33870">
        <w:rPr>
          <w:lang w:val="uk-UA"/>
        </w:rPr>
        <w:t xml:space="preserve">Такі методи називають особливими або магічними. </w:t>
      </w:r>
      <w:r w:rsidR="00B43BA6">
        <w:rPr>
          <w:lang w:val="uk-UA"/>
        </w:rPr>
        <w:t xml:space="preserve">Ми не викликаємо їх напряму. Натомість </w:t>
      </w:r>
      <w:r w:rsidR="00B43BA6">
        <w:rPr>
          <w:lang w:val="en-US"/>
        </w:rPr>
        <w:t>Python</w:t>
      </w:r>
      <w:r w:rsidR="00B43BA6" w:rsidRPr="00B43BA6">
        <w:t xml:space="preserve"> </w:t>
      </w:r>
      <w:r w:rsidR="00B43BA6">
        <w:rPr>
          <w:lang w:val="uk-UA"/>
        </w:rPr>
        <w:t xml:space="preserve">викликає ці методи у певних ситуаціях. Так, конструктор викликається під час створення об’єкту, а деструктор, - під час його знищення. </w:t>
      </w:r>
    </w:p>
    <w:p w:rsidR="00B43BA6" w:rsidRPr="00B43BA6" w:rsidRDefault="00B43BA6">
      <w:r>
        <w:rPr>
          <w:lang w:val="uk-UA"/>
        </w:rPr>
        <w:t xml:space="preserve">За допомогою особливих методів у </w:t>
      </w:r>
      <w:r>
        <w:rPr>
          <w:lang w:val="en-US"/>
        </w:rPr>
        <w:t>Python</w:t>
      </w:r>
      <w:r w:rsidRPr="00B43BA6">
        <w:t xml:space="preserve"> </w:t>
      </w:r>
      <w:r>
        <w:rPr>
          <w:lang w:val="uk-UA"/>
        </w:rPr>
        <w:t xml:space="preserve">можна перевизначити для власного класу практично всі стандартні операції. Наприклад, щоб перевизначити для класу операцію </w:t>
      </w:r>
      <w:r w:rsidRPr="00B43BA6">
        <w:t>‘</w:t>
      </w:r>
      <w:r>
        <w:rPr>
          <w:lang w:val="uk-UA"/>
        </w:rPr>
        <w:t>+</w:t>
      </w:r>
      <w:r w:rsidRPr="00B43BA6">
        <w:t xml:space="preserve">’, </w:t>
      </w:r>
      <w:r>
        <w:rPr>
          <w:lang w:val="uk-UA"/>
        </w:rPr>
        <w:t xml:space="preserve">треба описати у класі реалізацію метода </w:t>
      </w:r>
      <w:r w:rsidRPr="00B43BA6">
        <w:t>__</w:t>
      </w:r>
      <w:r>
        <w:rPr>
          <w:lang w:val="en-US"/>
        </w:rPr>
        <w:t>add</w:t>
      </w:r>
      <w:r w:rsidRPr="00B43BA6">
        <w:t xml:space="preserve">__. </w:t>
      </w:r>
      <w:r>
        <w:rPr>
          <w:lang w:val="uk-UA"/>
        </w:rPr>
        <w:t xml:space="preserve">Тоді для двох об’єктів цього класу </w:t>
      </w:r>
      <w:r>
        <w:rPr>
          <w:lang w:val="en-US"/>
        </w:rPr>
        <w:t>x</w:t>
      </w:r>
      <w:r w:rsidRPr="00B43BA6">
        <w:t xml:space="preserve"> </w:t>
      </w:r>
      <w:r>
        <w:rPr>
          <w:lang w:val="uk-UA"/>
        </w:rPr>
        <w:t>та</w:t>
      </w:r>
      <w:r w:rsidRPr="00B43BA6">
        <w:t xml:space="preserve"> </w:t>
      </w:r>
      <w:r>
        <w:rPr>
          <w:lang w:val="en-US"/>
        </w:rPr>
        <w:t>y</w:t>
      </w:r>
      <w:r w:rsidRPr="00B43BA6">
        <w:t xml:space="preserve"> </w:t>
      </w:r>
      <w:r>
        <w:rPr>
          <w:lang w:val="en-US"/>
        </w:rPr>
        <w:t>Python</w:t>
      </w:r>
      <w:r w:rsidRPr="00B43BA6">
        <w:t xml:space="preserve"> </w:t>
      </w:r>
      <w:r>
        <w:rPr>
          <w:lang w:val="uk-UA"/>
        </w:rPr>
        <w:t xml:space="preserve">буде трактувати </w:t>
      </w:r>
      <w:r>
        <w:rPr>
          <w:lang w:val="en-US"/>
        </w:rPr>
        <w:t>x</w:t>
      </w:r>
      <w:r>
        <w:rPr>
          <w:lang w:val="uk-UA"/>
        </w:rPr>
        <w:t> </w:t>
      </w:r>
      <w:r w:rsidRPr="00B43BA6">
        <w:t>+</w:t>
      </w:r>
      <w:r>
        <w:rPr>
          <w:lang w:val="uk-UA"/>
        </w:rPr>
        <w:t> </w:t>
      </w:r>
      <w:r>
        <w:rPr>
          <w:lang w:val="en-US"/>
        </w:rPr>
        <w:t>y</w:t>
      </w:r>
      <w:r w:rsidRPr="00B43BA6">
        <w:t xml:space="preserve"> </w:t>
      </w:r>
      <w:r>
        <w:rPr>
          <w:lang w:val="uk-UA"/>
        </w:rPr>
        <w:t xml:space="preserve">як </w:t>
      </w:r>
      <w:r>
        <w:rPr>
          <w:lang w:val="en-US"/>
        </w:rPr>
        <w:t>x</w:t>
      </w:r>
      <w:r w:rsidRPr="00B43BA6">
        <w:t>.__</w:t>
      </w:r>
      <w:proofErr w:type="gramStart"/>
      <w:r>
        <w:rPr>
          <w:lang w:val="en-US"/>
        </w:rPr>
        <w:t>add</w:t>
      </w:r>
      <w:r w:rsidRPr="00B43BA6">
        <w:t>__(</w:t>
      </w:r>
      <w:r>
        <w:rPr>
          <w:lang w:val="en-US"/>
        </w:rPr>
        <w:t>y</w:t>
      </w:r>
      <w:r w:rsidRPr="00B43BA6">
        <w:t>).</w:t>
      </w:r>
      <w:proofErr w:type="gramEnd"/>
    </w:p>
    <w:p w:rsidR="00B43BA6" w:rsidRPr="00B43BA6" w:rsidRDefault="00B43BA6">
      <w:pPr>
        <w:rPr>
          <w:lang w:val="uk-UA"/>
        </w:rPr>
      </w:pPr>
      <w:r>
        <w:rPr>
          <w:lang w:val="uk-UA"/>
        </w:rPr>
        <w:t xml:space="preserve">Неповний перелік </w:t>
      </w:r>
      <w:r w:rsidR="00FA63CF">
        <w:rPr>
          <w:lang w:val="uk-UA"/>
        </w:rPr>
        <w:t>операці</w:t>
      </w:r>
      <w:r w:rsidR="00B31600">
        <w:rPr>
          <w:lang w:val="uk-UA"/>
        </w:rPr>
        <w:t>й</w:t>
      </w:r>
      <w:r w:rsidR="00FA63CF">
        <w:rPr>
          <w:lang w:val="uk-UA"/>
        </w:rPr>
        <w:t xml:space="preserve"> для перевизначення та відповідних </w:t>
      </w:r>
      <w:r>
        <w:rPr>
          <w:lang w:val="uk-UA"/>
        </w:rPr>
        <w:t>особливих методів навед</w:t>
      </w:r>
      <w:r w:rsidR="00FA63CF">
        <w:rPr>
          <w:lang w:val="uk-UA"/>
        </w:rPr>
        <w:t>е</w:t>
      </w:r>
      <w:r>
        <w:rPr>
          <w:lang w:val="uk-UA"/>
        </w:rPr>
        <w:t>но у таблиц</w:t>
      </w:r>
      <w:r w:rsidR="00FA63CF">
        <w:rPr>
          <w:lang w:val="uk-UA"/>
        </w:rPr>
        <w:t>ях</w:t>
      </w:r>
      <w:r>
        <w:rPr>
          <w:lang w:val="uk-UA"/>
        </w:rPr>
        <w:t xml:space="preserve"> нижче.</w:t>
      </w:r>
    </w:p>
    <w:p w:rsidR="006D77FB" w:rsidRPr="00CD7820" w:rsidRDefault="006D77FB" w:rsidP="006D77FB">
      <w:pPr>
        <w:rPr>
          <w:lang w:val="uk-UA"/>
        </w:rPr>
      </w:pPr>
      <w:r>
        <w:rPr>
          <w:lang w:val="uk-UA"/>
        </w:rPr>
        <w:t>Бінарні операції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3119"/>
      </w:tblGrid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Операція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Метод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+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object.__add__(self, other)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object.__sub__(self, other)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*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object.__mul__(self, other)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//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object.__floordiv__(self, other)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/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object.__div__(self, other)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%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object.__mod__(self, other)</w:t>
            </w:r>
          </w:p>
        </w:tc>
      </w:tr>
      <w:tr w:rsidR="006D77FB" w:rsidRPr="00CD7820" w:rsidTr="00B31600">
        <w:tc>
          <w:tcPr>
            <w:tcW w:w="1242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**</w:t>
            </w:r>
          </w:p>
        </w:tc>
        <w:tc>
          <w:tcPr>
            <w:tcW w:w="3119" w:type="dxa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object.__pow__(self, other)</w:t>
            </w:r>
          </w:p>
        </w:tc>
      </w:tr>
    </w:tbl>
    <w:p w:rsidR="006D77FB" w:rsidRDefault="006D77FB" w:rsidP="006D77FB">
      <w:pPr>
        <w:rPr>
          <w:lang w:val="uk-UA"/>
        </w:rPr>
      </w:pPr>
    </w:p>
    <w:p w:rsidR="006D77FB" w:rsidRPr="00CD7820" w:rsidRDefault="006D77FB" w:rsidP="006D77FB">
      <w:pPr>
        <w:rPr>
          <w:lang w:val="uk-UA"/>
        </w:rPr>
      </w:pPr>
      <w:r>
        <w:rPr>
          <w:lang w:val="uk-UA"/>
        </w:rPr>
        <w:t>Присвоєння спеціального виду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7"/>
        <w:gridCol w:w="3056"/>
      </w:tblGrid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Операція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Метод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lastRenderedPageBreak/>
              <w:t>+=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object.__iadd__(self,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-=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object.__isub__(self,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*=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object.__imul__(self,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/=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object.__idiv__(self,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//=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object.__ifloordiv__(self,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%=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object.__imod__(self,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**=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object.__ipow__(self, other)</w:t>
            </w:r>
          </w:p>
        </w:tc>
      </w:tr>
    </w:tbl>
    <w:p w:rsidR="006D77FB" w:rsidRDefault="006D77FB" w:rsidP="006D77FB">
      <w:pPr>
        <w:rPr>
          <w:lang w:val="uk-UA"/>
        </w:rPr>
      </w:pPr>
    </w:p>
    <w:p w:rsidR="006D77FB" w:rsidRPr="00CD7820" w:rsidRDefault="006D77FB" w:rsidP="006D77FB">
      <w:pPr>
        <w:rPr>
          <w:lang w:val="uk-UA"/>
        </w:rPr>
      </w:pPr>
      <w:r>
        <w:rPr>
          <w:lang w:val="uk-UA"/>
        </w:rPr>
        <w:t>Унарні операції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7"/>
        <w:gridCol w:w="2473"/>
      </w:tblGrid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Операція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Метод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object.__neg__(self)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object.__pos__(self)</w:t>
            </w:r>
          </w:p>
        </w:tc>
      </w:tr>
      <w:tr w:rsidR="00042D32" w:rsidRPr="00CD7820" w:rsidTr="00B31600">
        <w:tc>
          <w:tcPr>
            <w:tcW w:w="0" w:type="auto"/>
          </w:tcPr>
          <w:p w:rsidR="00042D32" w:rsidRPr="00CD7820" w:rsidRDefault="00042D32" w:rsidP="00B31600">
            <w:pPr>
              <w:rPr>
                <w:lang w:val="en-US"/>
              </w:rPr>
            </w:pPr>
            <w:r>
              <w:rPr>
                <w:lang w:val="en-US"/>
              </w:rPr>
              <w:t>len</w:t>
            </w:r>
            <w:r w:rsidRPr="00CD7820"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:rsidR="00042D32" w:rsidRPr="00CD7820" w:rsidRDefault="00042D32" w:rsidP="00042D32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</w:t>
            </w:r>
            <w:r>
              <w:rPr>
                <w:lang w:val="en-US"/>
              </w:rPr>
              <w:t>len</w:t>
            </w:r>
            <w:r w:rsidRPr="00CD7820">
              <w:rPr>
                <w:lang w:val="en-US"/>
              </w:rPr>
              <w:t>__(self)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abs()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object.__abs__(self)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complex()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object.__complex__(self)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int()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object.__int__(self)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long()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object.__long__(self)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float()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object.__float__(self)</w:t>
            </w:r>
          </w:p>
        </w:tc>
      </w:tr>
    </w:tbl>
    <w:p w:rsidR="006D77FB" w:rsidRDefault="006D77FB" w:rsidP="006D77FB">
      <w:pPr>
        <w:rPr>
          <w:lang w:val="uk-UA"/>
        </w:rPr>
      </w:pPr>
    </w:p>
    <w:p w:rsidR="006D77FB" w:rsidRPr="00CD7820" w:rsidRDefault="006D77FB" w:rsidP="006D77FB">
      <w:pPr>
        <w:rPr>
          <w:lang w:val="uk-UA"/>
        </w:rPr>
      </w:pPr>
      <w:r>
        <w:rPr>
          <w:lang w:val="uk-UA"/>
        </w:rPr>
        <w:t>Відношення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7"/>
        <w:gridCol w:w="2538"/>
      </w:tblGrid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Операція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Метод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&lt;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object.__lt__(self,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&lt;=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object.__le__(self,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==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object.__eq__(self,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!=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object.__ne__(self, other)</w:t>
            </w:r>
          </w:p>
        </w:tc>
      </w:tr>
      <w:tr w:rsidR="006D77FB" w:rsidRPr="00CD7820" w:rsidTr="00B31600"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&gt;=</w:t>
            </w:r>
          </w:p>
        </w:tc>
        <w:tc>
          <w:tcPr>
            <w:tcW w:w="0" w:type="auto"/>
          </w:tcPr>
          <w:p w:rsidR="006D77FB" w:rsidRPr="00CD7820" w:rsidRDefault="006D77FB" w:rsidP="00B31600">
            <w:pPr>
              <w:rPr>
                <w:lang w:val="en-US"/>
              </w:rPr>
            </w:pPr>
            <w:r w:rsidRPr="00CD7820">
              <w:rPr>
                <w:lang w:val="en-US"/>
              </w:rPr>
              <w:t>object.__ge__(self, other)</w:t>
            </w:r>
          </w:p>
        </w:tc>
      </w:tr>
      <w:tr w:rsidR="006D77FB" w:rsidTr="00B31600">
        <w:tc>
          <w:tcPr>
            <w:tcW w:w="0" w:type="auto"/>
          </w:tcPr>
          <w:p w:rsidR="006D77FB" w:rsidRPr="00CD7820" w:rsidRDefault="006D77FB" w:rsidP="00B31600">
            <w:r w:rsidRPr="00CD7820">
              <w:t>&gt;</w:t>
            </w:r>
          </w:p>
        </w:tc>
        <w:tc>
          <w:tcPr>
            <w:tcW w:w="0" w:type="auto"/>
          </w:tcPr>
          <w:p w:rsidR="006D77FB" w:rsidRDefault="006D77FB" w:rsidP="00B31600">
            <w:r w:rsidRPr="00CD7820">
              <w:t>object.__gt__(self, other)</w:t>
            </w:r>
          </w:p>
        </w:tc>
      </w:tr>
    </w:tbl>
    <w:p w:rsidR="006D77FB" w:rsidRDefault="006D77FB" w:rsidP="006D77FB"/>
    <w:p w:rsidR="000B1B2D" w:rsidRPr="00042D32" w:rsidRDefault="00042D32">
      <w:pPr>
        <w:rPr>
          <w:lang w:val="uk-UA"/>
        </w:rPr>
      </w:pPr>
      <w:r>
        <w:t>Д</w:t>
      </w:r>
      <w:r>
        <w:rPr>
          <w:lang w:val="uk-UA"/>
        </w:rPr>
        <w:t xml:space="preserve">ії над </w:t>
      </w:r>
      <w:proofErr w:type="gramStart"/>
      <w:r>
        <w:rPr>
          <w:lang w:val="uk-UA"/>
        </w:rPr>
        <w:t>посл</w:t>
      </w:r>
      <w:proofErr w:type="gramEnd"/>
      <w:r>
        <w:rPr>
          <w:lang w:val="uk-UA"/>
        </w:rPr>
        <w:t>ідовностями та словниками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5"/>
        <w:gridCol w:w="2929"/>
      </w:tblGrid>
      <w:tr w:rsidR="00042D32" w:rsidRPr="00CD7820" w:rsidTr="00B31600">
        <w:tc>
          <w:tcPr>
            <w:tcW w:w="0" w:type="auto"/>
          </w:tcPr>
          <w:p w:rsidR="00042D32" w:rsidRPr="00CD7820" w:rsidRDefault="00042D32" w:rsidP="00B3160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Дія</w:t>
            </w:r>
          </w:p>
        </w:tc>
        <w:tc>
          <w:tcPr>
            <w:tcW w:w="0" w:type="auto"/>
          </w:tcPr>
          <w:p w:rsidR="00042D32" w:rsidRPr="00CD7820" w:rsidRDefault="00042D32" w:rsidP="00B31600">
            <w:pPr>
              <w:jc w:val="center"/>
              <w:rPr>
                <w:b/>
                <w:lang w:val="en-US"/>
              </w:rPr>
            </w:pPr>
            <w:r w:rsidRPr="00CD7820">
              <w:rPr>
                <w:b/>
                <w:lang w:val="uk-UA"/>
              </w:rPr>
              <w:t>Метод</w:t>
            </w:r>
          </w:p>
        </w:tc>
      </w:tr>
      <w:tr w:rsidR="00042D32" w:rsidRPr="00CD7820" w:rsidTr="00B31600">
        <w:tc>
          <w:tcPr>
            <w:tcW w:w="0" w:type="auto"/>
          </w:tcPr>
          <w:p w:rsidR="00042D32" w:rsidRPr="00042D32" w:rsidRDefault="00042D32" w:rsidP="00B31600">
            <w:pPr>
              <w:rPr>
                <w:lang w:val="en-US"/>
              </w:rPr>
            </w:pPr>
            <w:r>
              <w:rPr>
                <w:lang w:val="en-US"/>
              </w:rPr>
              <w:t>x[key]</w:t>
            </w:r>
          </w:p>
        </w:tc>
        <w:tc>
          <w:tcPr>
            <w:tcW w:w="0" w:type="auto"/>
          </w:tcPr>
          <w:p w:rsidR="00042D32" w:rsidRPr="00CD7820" w:rsidRDefault="00042D32" w:rsidP="00042D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D7820">
              <w:rPr>
                <w:lang w:val="en-US"/>
              </w:rPr>
              <w:t>.__</w:t>
            </w:r>
            <w:r>
              <w:rPr>
                <w:lang w:val="en-US"/>
              </w:rPr>
              <w:t>getitem</w:t>
            </w:r>
            <w:r w:rsidRPr="00CD7820">
              <w:rPr>
                <w:lang w:val="en-US"/>
              </w:rPr>
              <w:t xml:space="preserve">__(self, </w:t>
            </w:r>
            <w:r>
              <w:rPr>
                <w:lang w:val="en-US"/>
              </w:rPr>
              <w:t>key</w:t>
            </w:r>
            <w:r w:rsidRPr="00CD7820">
              <w:rPr>
                <w:lang w:val="en-US"/>
              </w:rPr>
              <w:t>)</w:t>
            </w:r>
          </w:p>
        </w:tc>
      </w:tr>
      <w:tr w:rsidR="00042D32" w:rsidRPr="00134069" w:rsidTr="00B31600">
        <w:tc>
          <w:tcPr>
            <w:tcW w:w="0" w:type="auto"/>
          </w:tcPr>
          <w:p w:rsidR="00042D32" w:rsidRPr="00CD7820" w:rsidRDefault="00042D32" w:rsidP="00B31600">
            <w:pPr>
              <w:rPr>
                <w:lang w:val="en-US"/>
              </w:rPr>
            </w:pPr>
            <w:r>
              <w:rPr>
                <w:lang w:val="en-US"/>
              </w:rPr>
              <w:t>x[key] = value</w:t>
            </w:r>
          </w:p>
        </w:tc>
        <w:tc>
          <w:tcPr>
            <w:tcW w:w="0" w:type="auto"/>
          </w:tcPr>
          <w:p w:rsidR="00042D32" w:rsidRPr="00CD7820" w:rsidRDefault="00042D32" w:rsidP="00042D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D7820">
              <w:rPr>
                <w:lang w:val="en-US"/>
              </w:rPr>
              <w:t>.__</w:t>
            </w:r>
            <w:r>
              <w:rPr>
                <w:lang w:val="en-US"/>
              </w:rPr>
              <w:t>setitem</w:t>
            </w:r>
            <w:r w:rsidRPr="00CD7820">
              <w:rPr>
                <w:lang w:val="en-US"/>
              </w:rPr>
              <w:t xml:space="preserve">__(self, </w:t>
            </w:r>
            <w:r>
              <w:rPr>
                <w:lang w:val="en-US"/>
              </w:rPr>
              <w:t>key, value</w:t>
            </w:r>
            <w:r w:rsidRPr="00CD7820">
              <w:rPr>
                <w:lang w:val="en-US"/>
              </w:rPr>
              <w:t>)</w:t>
            </w:r>
          </w:p>
        </w:tc>
      </w:tr>
      <w:tr w:rsidR="00042D32" w:rsidRPr="00CD7820" w:rsidTr="00B31600">
        <w:tc>
          <w:tcPr>
            <w:tcW w:w="0" w:type="auto"/>
          </w:tcPr>
          <w:p w:rsidR="00042D32" w:rsidRPr="00CD7820" w:rsidRDefault="00042D32" w:rsidP="00B31600">
            <w:pPr>
              <w:rPr>
                <w:lang w:val="en-US"/>
              </w:rPr>
            </w:pPr>
            <w:r>
              <w:rPr>
                <w:lang w:val="en-US"/>
              </w:rPr>
              <w:t>del x[key]</w:t>
            </w:r>
          </w:p>
        </w:tc>
        <w:tc>
          <w:tcPr>
            <w:tcW w:w="0" w:type="auto"/>
          </w:tcPr>
          <w:p w:rsidR="00042D32" w:rsidRPr="00CD7820" w:rsidRDefault="00042D32" w:rsidP="00042D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D7820">
              <w:rPr>
                <w:lang w:val="en-US"/>
              </w:rPr>
              <w:t>.__</w:t>
            </w:r>
            <w:r>
              <w:rPr>
                <w:lang w:val="en-US"/>
              </w:rPr>
              <w:t>delitem</w:t>
            </w:r>
            <w:r w:rsidRPr="00CD7820">
              <w:rPr>
                <w:lang w:val="en-US"/>
              </w:rPr>
              <w:t xml:space="preserve">__(self, </w:t>
            </w:r>
            <w:r>
              <w:rPr>
                <w:lang w:val="en-US"/>
              </w:rPr>
              <w:t>key</w:t>
            </w:r>
            <w:r w:rsidRPr="00CD7820">
              <w:rPr>
                <w:lang w:val="en-US"/>
              </w:rPr>
              <w:t>)</w:t>
            </w:r>
          </w:p>
        </w:tc>
      </w:tr>
    </w:tbl>
    <w:p w:rsidR="000B1B2D" w:rsidRDefault="000B1B2D">
      <w:pPr>
        <w:rPr>
          <w:lang w:val="en-US"/>
        </w:rPr>
      </w:pPr>
    </w:p>
    <w:p w:rsidR="00B31600" w:rsidRPr="00B31600" w:rsidRDefault="00B31600">
      <w:proofErr w:type="gramStart"/>
      <w:r>
        <w:t>У</w:t>
      </w:r>
      <w:proofErr w:type="gramEnd"/>
      <w:r>
        <w:t xml:space="preserve"> </w:t>
      </w:r>
      <w:proofErr w:type="gramStart"/>
      <w:r>
        <w:rPr>
          <w:lang w:val="uk-UA"/>
        </w:rPr>
        <w:t>реал</w:t>
      </w:r>
      <w:proofErr w:type="gramEnd"/>
      <w:r>
        <w:rPr>
          <w:lang w:val="uk-UA"/>
        </w:rPr>
        <w:t xml:space="preserve">ізації графу ми перевизначили три останніх дії а також функцію обчислення довжини </w:t>
      </w:r>
      <w:r>
        <w:rPr>
          <w:lang w:val="en-US"/>
        </w:rPr>
        <w:t>len</w:t>
      </w:r>
      <w:r w:rsidRPr="00B31600">
        <w:t>().</w:t>
      </w:r>
    </w:p>
    <w:p w:rsidR="00F22D0E" w:rsidRDefault="00F22D0E" w:rsidP="00B31600">
      <w:pPr>
        <w:pStyle w:val="a6"/>
        <w:rPr>
          <w:lang w:val="uk-UA"/>
        </w:rPr>
      </w:pPr>
      <w:r>
        <w:rPr>
          <w:lang w:val="uk-UA"/>
        </w:rPr>
        <w:t>Приклад</w:t>
      </w:r>
      <w:r w:rsidR="00B31600">
        <w:rPr>
          <w:lang w:val="uk-UA"/>
        </w:rPr>
        <w:t>. Перевірка графа на зв’язність</w:t>
      </w:r>
    </w:p>
    <w:p w:rsidR="00F22D0E" w:rsidRDefault="00B31600">
      <w:pPr>
        <w:rPr>
          <w:lang w:val="uk-UA"/>
        </w:rPr>
      </w:pPr>
      <w:r>
        <w:rPr>
          <w:lang w:val="uk-UA"/>
        </w:rPr>
        <w:t>Дано орієнтовний граф. Треба перевірити чи є він зв’язним.</w:t>
      </w:r>
    </w:p>
    <w:p w:rsidR="00800B90" w:rsidRDefault="00B31600">
      <w:pPr>
        <w:rPr>
          <w:lang w:val="uk-UA"/>
        </w:rPr>
      </w:pPr>
      <w:r>
        <w:rPr>
          <w:lang w:val="uk-UA"/>
        </w:rPr>
        <w:t>Для розв’язання цієї задачі опишемо функції введення графу з текстового файлу спеціального вигляду, обчислення множини вершин, досяжних з даної вершини, редукції списку множин та власне перевірки графа на зв’язність.</w:t>
      </w:r>
    </w:p>
    <w:p w:rsidR="00B31600" w:rsidRDefault="00370EE5">
      <w:pPr>
        <w:rPr>
          <w:lang w:val="uk-UA"/>
        </w:rPr>
      </w:pPr>
      <w:r>
        <w:rPr>
          <w:lang w:val="uk-UA"/>
        </w:rPr>
        <w:t xml:space="preserve">Вершина є досяжною з даної, якщо існує шлях з даної вершини до досяжної вершини. На першому кроці після введення графа для всіх вершин графа будуємо множини досяжних вершин та </w:t>
      </w:r>
      <w:r>
        <w:rPr>
          <w:lang w:val="uk-UA"/>
        </w:rPr>
        <w:lastRenderedPageBreak/>
        <w:t>записуємо їх у список. На другому кроці проводимо редукцію списку множин досяжних вершин наступним чином: якщо дві множини мають непорожній перетин (тобто існує дуга з однієї з множин у іншу), то об’єднуємо їх. Таким чином, будуємо оновлений список множин. Якщо цей список складається з однієї множини, то граф є зв’язним. Якщо з декількох, - то незв’язним, а ці множини і є розбиттям графа, про яке йшла мова у означенні незв’язності графа.</w:t>
      </w:r>
    </w:p>
    <w:p w:rsidR="0046366F" w:rsidRDefault="0046366F" w:rsidP="0046366F">
      <w:pPr>
        <w:pStyle w:val="a6"/>
        <w:rPr>
          <w:lang w:val="uk-UA"/>
        </w:rPr>
      </w:pPr>
      <w:r>
        <w:rPr>
          <w:lang w:val="uk-UA"/>
        </w:rPr>
        <w:t>Резюме</w:t>
      </w:r>
    </w:p>
    <w:p w:rsidR="0046366F" w:rsidRPr="00664FE3" w:rsidRDefault="0046366F" w:rsidP="0046366F">
      <w:pPr>
        <w:ind w:left="360"/>
      </w:pPr>
      <w:r w:rsidRPr="00664FE3">
        <w:t xml:space="preserve">Ми </w:t>
      </w:r>
      <w:r w:rsidRPr="001B3F12">
        <w:rPr>
          <w:lang w:val="uk-UA"/>
        </w:rPr>
        <w:t>розглянули</w:t>
      </w:r>
      <w:r w:rsidRPr="00664FE3">
        <w:t>:</w:t>
      </w:r>
    </w:p>
    <w:p w:rsidR="0046366F" w:rsidRPr="00912CA2" w:rsidRDefault="0046366F" w:rsidP="0046366F">
      <w:pPr>
        <w:numPr>
          <w:ilvl w:val="1"/>
          <w:numId w:val="3"/>
        </w:numPr>
      </w:pPr>
      <w:r>
        <w:rPr>
          <w:lang w:val="uk-UA"/>
        </w:rPr>
        <w:t>Статичні та динамічні структури даних. Рекурсивні структури даних</w:t>
      </w:r>
    </w:p>
    <w:p w:rsidR="0046366F" w:rsidRPr="0046366F" w:rsidRDefault="0046366F" w:rsidP="0046366F">
      <w:pPr>
        <w:numPr>
          <w:ilvl w:val="1"/>
          <w:numId w:val="3"/>
        </w:numPr>
      </w:pPr>
      <w:r>
        <w:rPr>
          <w:lang w:val="uk-UA"/>
        </w:rPr>
        <w:t xml:space="preserve">Стеки деки та черги. </w:t>
      </w:r>
    </w:p>
    <w:p w:rsidR="0046366F" w:rsidRPr="009513FA" w:rsidRDefault="0046366F" w:rsidP="0046366F">
      <w:pPr>
        <w:numPr>
          <w:ilvl w:val="1"/>
          <w:numId w:val="3"/>
        </w:numPr>
      </w:pPr>
      <w:r>
        <w:rPr>
          <w:lang w:val="uk-UA"/>
        </w:rPr>
        <w:t xml:space="preserve">Реалізацію стеку та черги на базі списку. </w:t>
      </w:r>
    </w:p>
    <w:p w:rsidR="0046366F" w:rsidRPr="00B818B1" w:rsidRDefault="0046366F" w:rsidP="0046366F">
      <w:pPr>
        <w:numPr>
          <w:ilvl w:val="1"/>
          <w:numId w:val="3"/>
        </w:numPr>
      </w:pPr>
      <w:r>
        <w:rPr>
          <w:lang w:val="uk-UA"/>
        </w:rPr>
        <w:t>Реалізацію деку на базі посилань на об’єкти</w:t>
      </w:r>
    </w:p>
    <w:p w:rsidR="0046366F" w:rsidRPr="001B3F12" w:rsidRDefault="0046366F" w:rsidP="0046366F">
      <w:pPr>
        <w:numPr>
          <w:ilvl w:val="1"/>
          <w:numId w:val="3"/>
        </w:numPr>
      </w:pPr>
      <w:r>
        <w:rPr>
          <w:lang w:val="uk-UA"/>
        </w:rPr>
        <w:t>Списки. Реалізацію кільцевого списку.</w:t>
      </w:r>
    </w:p>
    <w:p w:rsidR="0046366F" w:rsidRPr="001B3F12" w:rsidRDefault="0046366F" w:rsidP="0046366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Графи та дерева</w:t>
      </w:r>
    </w:p>
    <w:p w:rsidR="0046366F" w:rsidRPr="001B3F12" w:rsidRDefault="0046366F" w:rsidP="0046366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Реалізацію бінарного дерева на базі посилань на об’єкти</w:t>
      </w:r>
    </w:p>
    <w:p w:rsidR="0046366F" w:rsidRPr="001B3F12" w:rsidRDefault="0046366F" w:rsidP="0046366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Реалізацію графа на базі словника</w:t>
      </w:r>
    </w:p>
    <w:p w:rsidR="0046366F" w:rsidRPr="001B3F12" w:rsidRDefault="0046366F" w:rsidP="0046366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Перевизначення операцій</w:t>
      </w:r>
    </w:p>
    <w:p w:rsidR="0046366F" w:rsidRPr="00664FE3" w:rsidRDefault="0046366F" w:rsidP="0046366F">
      <w:bookmarkStart w:id="0" w:name="_GoBack"/>
      <w:bookmarkEnd w:id="0"/>
    </w:p>
    <w:p w:rsidR="0046366F" w:rsidRDefault="0046366F" w:rsidP="0046366F">
      <w:pPr>
        <w:pStyle w:val="a6"/>
        <w:rPr>
          <w:lang w:val="uk-UA"/>
        </w:rPr>
      </w:pPr>
      <w:r>
        <w:rPr>
          <w:lang w:val="uk-UA"/>
        </w:rPr>
        <w:t>Де прочитати</w:t>
      </w:r>
    </w:p>
    <w:p w:rsidR="0046366F" w:rsidRPr="00C1613E" w:rsidRDefault="0046366F" w:rsidP="0046366F">
      <w:pPr>
        <w:pStyle w:val="a8"/>
        <w:numPr>
          <w:ilvl w:val="0"/>
          <w:numId w:val="4"/>
        </w:numPr>
      </w:pPr>
      <w:r w:rsidRPr="00C1613E">
        <w:t>Бублик В.В., Личман В.В., Обвінцев О.В.. Інформатика та програмування. Електронний конспект лекцій, 2003 р.</w:t>
      </w:r>
      <w:r w:rsidRPr="00C1613E">
        <w:rPr>
          <w:lang w:val="uk-UA"/>
        </w:rPr>
        <w:t xml:space="preserve">, </w:t>
      </w:r>
      <w:r w:rsidRPr="00C1613E">
        <w:t xml:space="preserve"> </w:t>
      </w:r>
    </w:p>
    <w:p w:rsidR="0046366F" w:rsidRPr="00C1613E" w:rsidRDefault="0046366F" w:rsidP="0046366F">
      <w:pPr>
        <w:pStyle w:val="a8"/>
        <w:numPr>
          <w:ilvl w:val="0"/>
          <w:numId w:val="4"/>
        </w:numPr>
        <w:rPr>
          <w:lang w:val="uk-UA"/>
        </w:rPr>
      </w:pPr>
      <w:r w:rsidRPr="00C1613E">
        <w:rPr>
          <w:lang w:val="uk-UA"/>
        </w:rPr>
        <w:t>Марк Лутц, Изучаем Python, 4-е издание, 2010, Символ-Плюс</w:t>
      </w:r>
    </w:p>
    <w:p w:rsidR="0046366F" w:rsidRPr="00C1613E" w:rsidRDefault="0046366F" w:rsidP="0046366F">
      <w:pPr>
        <w:pStyle w:val="a8"/>
        <w:numPr>
          <w:ilvl w:val="0"/>
          <w:numId w:val="4"/>
        </w:numPr>
        <w:rPr>
          <w:lang w:val="uk-UA"/>
        </w:rPr>
      </w:pPr>
      <w:r>
        <w:t>Python 3.4.3 documentation</w:t>
      </w:r>
    </w:p>
    <w:p w:rsidR="00AE46E6" w:rsidRDefault="00AE46E6" w:rsidP="00AE46E6">
      <w:pPr>
        <w:pStyle w:val="a8"/>
        <w:numPr>
          <w:ilvl w:val="0"/>
          <w:numId w:val="4"/>
        </w:numPr>
        <w:rPr>
          <w:lang w:val="uk-UA"/>
        </w:rPr>
      </w:pPr>
      <w:r w:rsidRPr="00486B25">
        <w:rPr>
          <w:lang w:val="en-US"/>
        </w:rPr>
        <w:t>Bruno R. Preiss</w:t>
      </w:r>
      <w:r>
        <w:rPr>
          <w:lang w:val="uk-UA"/>
        </w:rPr>
        <w:t xml:space="preserve">, </w:t>
      </w:r>
      <w:r w:rsidRPr="00486B25">
        <w:rPr>
          <w:lang w:val="en-US"/>
        </w:rPr>
        <w:t>Data Structures and Algorithms with Object-Oriented Design Patterns in Python</w:t>
      </w:r>
      <w:r>
        <w:rPr>
          <w:lang w:val="uk-UA"/>
        </w:rPr>
        <w:t xml:space="preserve">, 2003, </w:t>
      </w:r>
      <w:hyperlink r:id="rId25" w:history="1">
        <w:r w:rsidRPr="003228D0">
          <w:rPr>
            <w:rStyle w:val="a3"/>
            <w:lang w:val="uk-UA"/>
          </w:rPr>
          <w:t>http://www.brpreiss.com/books/opus7/</w:t>
        </w:r>
      </w:hyperlink>
    </w:p>
    <w:p w:rsidR="001917D9" w:rsidRPr="00AE46E6" w:rsidRDefault="001917D9" w:rsidP="001917D9">
      <w:pPr>
        <w:pStyle w:val="a8"/>
        <w:numPr>
          <w:ilvl w:val="0"/>
          <w:numId w:val="4"/>
        </w:numPr>
        <w:rPr>
          <w:rFonts w:cs="Times New Roman"/>
          <w:lang w:val="uk-UA"/>
        </w:rPr>
      </w:pPr>
      <w:hyperlink r:id="rId26" w:history="1">
        <w:r w:rsidRPr="003228D0">
          <w:rPr>
            <w:rStyle w:val="a3"/>
            <w:rFonts w:cs="Times New Roman"/>
          </w:rPr>
          <w:t>http</w:t>
        </w:r>
        <w:r w:rsidRPr="00AE46E6">
          <w:rPr>
            <w:rStyle w:val="a3"/>
            <w:rFonts w:cs="Times New Roman"/>
            <w:lang w:val="uk-UA"/>
          </w:rPr>
          <w:t>://</w:t>
        </w:r>
        <w:r w:rsidRPr="003228D0">
          <w:rPr>
            <w:rStyle w:val="a3"/>
            <w:rFonts w:cs="Times New Roman"/>
          </w:rPr>
          <w:t>www</w:t>
        </w:r>
        <w:r w:rsidRPr="00AE46E6">
          <w:rPr>
            <w:rStyle w:val="a3"/>
            <w:rFonts w:cs="Times New Roman"/>
            <w:lang w:val="uk-UA"/>
          </w:rPr>
          <w:t>.</w:t>
        </w:r>
        <w:r w:rsidRPr="003228D0">
          <w:rPr>
            <w:rStyle w:val="a3"/>
            <w:rFonts w:cs="Times New Roman"/>
          </w:rPr>
          <w:t>python</w:t>
        </w:r>
        <w:r w:rsidRPr="00AE46E6">
          <w:rPr>
            <w:rStyle w:val="a3"/>
            <w:rFonts w:cs="Times New Roman"/>
            <w:lang w:val="uk-UA"/>
          </w:rPr>
          <w:t>-</w:t>
        </w:r>
        <w:r w:rsidRPr="003228D0">
          <w:rPr>
            <w:rStyle w:val="a3"/>
            <w:rFonts w:cs="Times New Roman"/>
          </w:rPr>
          <w:t>course</w:t>
        </w:r>
        <w:r w:rsidRPr="00AE46E6">
          <w:rPr>
            <w:rStyle w:val="a3"/>
            <w:rFonts w:cs="Times New Roman"/>
            <w:lang w:val="uk-UA"/>
          </w:rPr>
          <w:t>.</w:t>
        </w:r>
        <w:r w:rsidRPr="003228D0">
          <w:rPr>
            <w:rStyle w:val="a3"/>
            <w:rFonts w:cs="Times New Roman"/>
          </w:rPr>
          <w:t>eu</w:t>
        </w:r>
        <w:r w:rsidRPr="00AE46E6">
          <w:rPr>
            <w:rStyle w:val="a3"/>
            <w:rFonts w:cs="Times New Roman"/>
            <w:lang w:val="uk-UA"/>
          </w:rPr>
          <w:t>/</w:t>
        </w:r>
        <w:r w:rsidRPr="003228D0">
          <w:rPr>
            <w:rStyle w:val="a3"/>
            <w:rFonts w:cs="Times New Roman"/>
          </w:rPr>
          <w:t>graphs</w:t>
        </w:r>
        <w:r w:rsidRPr="00AE46E6">
          <w:rPr>
            <w:rStyle w:val="a3"/>
            <w:rFonts w:cs="Times New Roman"/>
            <w:lang w:val="uk-UA"/>
          </w:rPr>
          <w:t>_</w:t>
        </w:r>
        <w:r w:rsidRPr="003228D0">
          <w:rPr>
            <w:rStyle w:val="a3"/>
            <w:rFonts w:cs="Times New Roman"/>
          </w:rPr>
          <w:t>python</w:t>
        </w:r>
        <w:r w:rsidRPr="00AE46E6">
          <w:rPr>
            <w:rStyle w:val="a3"/>
            <w:rFonts w:cs="Times New Roman"/>
            <w:lang w:val="uk-UA"/>
          </w:rPr>
          <w:t>.</w:t>
        </w:r>
        <w:r w:rsidRPr="003228D0">
          <w:rPr>
            <w:rStyle w:val="a3"/>
            <w:rFonts w:cs="Times New Roman"/>
          </w:rPr>
          <w:t>php</w:t>
        </w:r>
      </w:hyperlink>
    </w:p>
    <w:p w:rsidR="001917D9" w:rsidRPr="00134069" w:rsidRDefault="00134069" w:rsidP="001917D9">
      <w:pPr>
        <w:pStyle w:val="a8"/>
        <w:numPr>
          <w:ilvl w:val="0"/>
          <w:numId w:val="4"/>
        </w:numPr>
        <w:rPr>
          <w:rFonts w:cs="Times New Roman"/>
          <w:lang w:val="uk-UA"/>
        </w:rPr>
      </w:pPr>
      <w:hyperlink r:id="rId27" w:history="1">
        <w:r w:rsidR="001917D9" w:rsidRPr="003228D0">
          <w:rPr>
            <w:rStyle w:val="a3"/>
          </w:rPr>
          <w:t>http</w:t>
        </w:r>
        <w:r w:rsidR="001917D9" w:rsidRPr="00134069">
          <w:rPr>
            <w:rStyle w:val="a3"/>
            <w:lang w:val="uk-UA"/>
          </w:rPr>
          <w:t>://</w:t>
        </w:r>
        <w:r w:rsidR="001917D9" w:rsidRPr="003228D0">
          <w:rPr>
            <w:rStyle w:val="a3"/>
          </w:rPr>
          <w:t>www</w:t>
        </w:r>
        <w:r w:rsidR="001917D9" w:rsidRPr="00134069">
          <w:rPr>
            <w:rStyle w:val="a3"/>
            <w:lang w:val="uk-UA"/>
          </w:rPr>
          <w:t>.</w:t>
        </w:r>
        <w:r w:rsidR="001917D9" w:rsidRPr="003228D0">
          <w:rPr>
            <w:rStyle w:val="a3"/>
          </w:rPr>
          <w:t>python</w:t>
        </w:r>
        <w:r w:rsidR="001917D9" w:rsidRPr="00134069">
          <w:rPr>
            <w:rStyle w:val="a3"/>
            <w:lang w:val="uk-UA"/>
          </w:rPr>
          <w:t>-</w:t>
        </w:r>
        <w:r w:rsidR="001917D9" w:rsidRPr="003228D0">
          <w:rPr>
            <w:rStyle w:val="a3"/>
          </w:rPr>
          <w:t>course</w:t>
        </w:r>
        <w:r w:rsidR="001917D9" w:rsidRPr="00134069">
          <w:rPr>
            <w:rStyle w:val="a3"/>
            <w:lang w:val="uk-UA"/>
          </w:rPr>
          <w:t>.</w:t>
        </w:r>
        <w:r w:rsidR="001917D9" w:rsidRPr="003228D0">
          <w:rPr>
            <w:rStyle w:val="a3"/>
          </w:rPr>
          <w:t>eu</w:t>
        </w:r>
        <w:r w:rsidR="001917D9" w:rsidRPr="00134069">
          <w:rPr>
            <w:rStyle w:val="a3"/>
            <w:lang w:val="uk-UA"/>
          </w:rPr>
          <w:t>/</w:t>
        </w:r>
        <w:r w:rsidR="001917D9" w:rsidRPr="003228D0">
          <w:rPr>
            <w:rStyle w:val="a3"/>
          </w:rPr>
          <w:t>python</w:t>
        </w:r>
        <w:r w:rsidR="001917D9" w:rsidRPr="00134069">
          <w:rPr>
            <w:rStyle w:val="a3"/>
            <w:lang w:val="uk-UA"/>
          </w:rPr>
          <w:t>3_</w:t>
        </w:r>
        <w:r w:rsidR="001917D9" w:rsidRPr="003228D0">
          <w:rPr>
            <w:rStyle w:val="a3"/>
          </w:rPr>
          <w:t>magic</w:t>
        </w:r>
        <w:r w:rsidR="001917D9" w:rsidRPr="00134069">
          <w:rPr>
            <w:rStyle w:val="a3"/>
            <w:lang w:val="uk-UA"/>
          </w:rPr>
          <w:t>_</w:t>
        </w:r>
        <w:r w:rsidR="001917D9" w:rsidRPr="003228D0">
          <w:rPr>
            <w:rStyle w:val="a3"/>
          </w:rPr>
          <w:t>methods</w:t>
        </w:r>
        <w:r w:rsidR="001917D9" w:rsidRPr="00134069">
          <w:rPr>
            <w:rStyle w:val="a3"/>
            <w:lang w:val="uk-UA"/>
          </w:rPr>
          <w:t>.</w:t>
        </w:r>
        <w:r w:rsidR="001917D9" w:rsidRPr="003228D0">
          <w:rPr>
            <w:rStyle w:val="a3"/>
          </w:rPr>
          <w:t>php</w:t>
        </w:r>
      </w:hyperlink>
    </w:p>
    <w:p w:rsidR="0046366F" w:rsidRPr="00134069" w:rsidRDefault="00134069" w:rsidP="001917D9">
      <w:pPr>
        <w:pStyle w:val="a8"/>
        <w:numPr>
          <w:ilvl w:val="0"/>
          <w:numId w:val="4"/>
        </w:numPr>
        <w:rPr>
          <w:rFonts w:cs="Times New Roman"/>
          <w:lang w:val="uk-UA"/>
        </w:rPr>
      </w:pPr>
      <w:hyperlink r:id="rId28" w:history="1">
        <w:r w:rsidR="001917D9" w:rsidRPr="003228D0">
          <w:rPr>
            <w:rStyle w:val="a3"/>
          </w:rPr>
          <w:t>http</w:t>
        </w:r>
        <w:r w:rsidR="001917D9" w:rsidRPr="00134069">
          <w:rPr>
            <w:rStyle w:val="a3"/>
            <w:lang w:val="uk-UA"/>
          </w:rPr>
          <w:t>://</w:t>
        </w:r>
        <w:r w:rsidR="001917D9" w:rsidRPr="003228D0">
          <w:rPr>
            <w:rStyle w:val="a3"/>
          </w:rPr>
          <w:t>www</w:t>
        </w:r>
        <w:r w:rsidR="001917D9" w:rsidRPr="00134069">
          <w:rPr>
            <w:rStyle w:val="a3"/>
            <w:lang w:val="uk-UA"/>
          </w:rPr>
          <w:t>.</w:t>
        </w:r>
        <w:r w:rsidR="001917D9" w:rsidRPr="003228D0">
          <w:rPr>
            <w:rStyle w:val="a3"/>
          </w:rPr>
          <w:t>programiz</w:t>
        </w:r>
        <w:r w:rsidR="001917D9" w:rsidRPr="00134069">
          <w:rPr>
            <w:rStyle w:val="a3"/>
            <w:lang w:val="uk-UA"/>
          </w:rPr>
          <w:t>.</w:t>
        </w:r>
        <w:r w:rsidR="001917D9" w:rsidRPr="003228D0">
          <w:rPr>
            <w:rStyle w:val="a3"/>
          </w:rPr>
          <w:t>com</w:t>
        </w:r>
        <w:r w:rsidR="001917D9" w:rsidRPr="00134069">
          <w:rPr>
            <w:rStyle w:val="a3"/>
            <w:lang w:val="uk-UA"/>
          </w:rPr>
          <w:t>/</w:t>
        </w:r>
        <w:r w:rsidR="001917D9" w:rsidRPr="003228D0">
          <w:rPr>
            <w:rStyle w:val="a3"/>
          </w:rPr>
          <w:t>python</w:t>
        </w:r>
        <w:r w:rsidR="001917D9" w:rsidRPr="00134069">
          <w:rPr>
            <w:rStyle w:val="a3"/>
            <w:lang w:val="uk-UA"/>
          </w:rPr>
          <w:t>-</w:t>
        </w:r>
        <w:r w:rsidR="001917D9" w:rsidRPr="003228D0">
          <w:rPr>
            <w:rStyle w:val="a3"/>
          </w:rPr>
          <w:t>programming</w:t>
        </w:r>
        <w:r w:rsidR="001917D9" w:rsidRPr="00134069">
          <w:rPr>
            <w:rStyle w:val="a3"/>
            <w:lang w:val="uk-UA"/>
          </w:rPr>
          <w:t>/</w:t>
        </w:r>
        <w:r w:rsidR="001917D9" w:rsidRPr="003228D0">
          <w:rPr>
            <w:rStyle w:val="a3"/>
          </w:rPr>
          <w:t>operator</w:t>
        </w:r>
        <w:r w:rsidR="001917D9" w:rsidRPr="00134069">
          <w:rPr>
            <w:rStyle w:val="a3"/>
            <w:lang w:val="uk-UA"/>
          </w:rPr>
          <w:t>-</w:t>
        </w:r>
        <w:r w:rsidR="001917D9" w:rsidRPr="003228D0">
          <w:rPr>
            <w:rStyle w:val="a3"/>
          </w:rPr>
          <w:t>overloading</w:t>
        </w:r>
      </w:hyperlink>
    </w:p>
    <w:p w:rsidR="001917D9" w:rsidRPr="001917D9" w:rsidRDefault="001917D9" w:rsidP="001917D9">
      <w:pPr>
        <w:rPr>
          <w:rFonts w:cs="Times New Roman"/>
          <w:lang w:val="uk-UA"/>
        </w:rPr>
      </w:pPr>
    </w:p>
    <w:p w:rsidR="00800B90" w:rsidRPr="00134069" w:rsidRDefault="00800B90">
      <w:pPr>
        <w:rPr>
          <w:lang w:val="uk-UA"/>
        </w:rPr>
      </w:pPr>
    </w:p>
    <w:p w:rsidR="00DB5647" w:rsidRDefault="00DB5647">
      <w:pPr>
        <w:rPr>
          <w:lang w:val="uk-UA"/>
        </w:rPr>
      </w:pPr>
    </w:p>
    <w:p w:rsidR="00662D8C" w:rsidRPr="00B31600" w:rsidRDefault="00662D8C">
      <w:pPr>
        <w:rPr>
          <w:lang w:val="uk-UA"/>
        </w:rPr>
      </w:pPr>
    </w:p>
    <w:sectPr w:rsidR="00662D8C" w:rsidRPr="00B3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DE"/>
    <w:multiLevelType w:val="hybridMultilevel"/>
    <w:tmpl w:val="3C66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86E74"/>
    <w:multiLevelType w:val="hybridMultilevel"/>
    <w:tmpl w:val="29483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6B16DC"/>
    <w:multiLevelType w:val="hybridMultilevel"/>
    <w:tmpl w:val="9D46F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42D32"/>
    <w:rsid w:val="00046453"/>
    <w:rsid w:val="00054723"/>
    <w:rsid w:val="00062407"/>
    <w:rsid w:val="00064329"/>
    <w:rsid w:val="00074899"/>
    <w:rsid w:val="000B1B2D"/>
    <w:rsid w:val="000D3EF6"/>
    <w:rsid w:val="000D4265"/>
    <w:rsid w:val="000E76D0"/>
    <w:rsid w:val="00114B93"/>
    <w:rsid w:val="00134069"/>
    <w:rsid w:val="00160F88"/>
    <w:rsid w:val="00177790"/>
    <w:rsid w:val="001917D9"/>
    <w:rsid w:val="00192549"/>
    <w:rsid w:val="001D6D82"/>
    <w:rsid w:val="001E2670"/>
    <w:rsid w:val="00235551"/>
    <w:rsid w:val="00237A9C"/>
    <w:rsid w:val="0026362B"/>
    <w:rsid w:val="00270C23"/>
    <w:rsid w:val="002748F6"/>
    <w:rsid w:val="00276F95"/>
    <w:rsid w:val="002C7401"/>
    <w:rsid w:val="002E0F06"/>
    <w:rsid w:val="002E4A34"/>
    <w:rsid w:val="002F7199"/>
    <w:rsid w:val="00365E3F"/>
    <w:rsid w:val="00370EE5"/>
    <w:rsid w:val="00396308"/>
    <w:rsid w:val="003A2F10"/>
    <w:rsid w:val="003F2718"/>
    <w:rsid w:val="00430AB0"/>
    <w:rsid w:val="00457079"/>
    <w:rsid w:val="0046366F"/>
    <w:rsid w:val="00486B25"/>
    <w:rsid w:val="004A503B"/>
    <w:rsid w:val="004C20F0"/>
    <w:rsid w:val="004E019A"/>
    <w:rsid w:val="005B025E"/>
    <w:rsid w:val="005F0F63"/>
    <w:rsid w:val="00613FF8"/>
    <w:rsid w:val="006441CB"/>
    <w:rsid w:val="00645CC8"/>
    <w:rsid w:val="00662D8C"/>
    <w:rsid w:val="006A4DEE"/>
    <w:rsid w:val="006C3EC1"/>
    <w:rsid w:val="006C43C1"/>
    <w:rsid w:val="006D77FB"/>
    <w:rsid w:val="006E07AF"/>
    <w:rsid w:val="0071577F"/>
    <w:rsid w:val="00745248"/>
    <w:rsid w:val="00761080"/>
    <w:rsid w:val="00761424"/>
    <w:rsid w:val="007749BA"/>
    <w:rsid w:val="00784020"/>
    <w:rsid w:val="00794821"/>
    <w:rsid w:val="007A33D9"/>
    <w:rsid w:val="007A68D3"/>
    <w:rsid w:val="007C6C69"/>
    <w:rsid w:val="00800B90"/>
    <w:rsid w:val="0084043A"/>
    <w:rsid w:val="008867E3"/>
    <w:rsid w:val="008B152B"/>
    <w:rsid w:val="008B73F1"/>
    <w:rsid w:val="008F3EEB"/>
    <w:rsid w:val="00903860"/>
    <w:rsid w:val="00910126"/>
    <w:rsid w:val="00922FF8"/>
    <w:rsid w:val="009B0058"/>
    <w:rsid w:val="009B5B64"/>
    <w:rsid w:val="009C6CCC"/>
    <w:rsid w:val="009E2E45"/>
    <w:rsid w:val="009E60DC"/>
    <w:rsid w:val="00A11080"/>
    <w:rsid w:val="00A26E38"/>
    <w:rsid w:val="00A27769"/>
    <w:rsid w:val="00A33870"/>
    <w:rsid w:val="00A6362E"/>
    <w:rsid w:val="00A72E31"/>
    <w:rsid w:val="00A94CF5"/>
    <w:rsid w:val="00AC0318"/>
    <w:rsid w:val="00AE361C"/>
    <w:rsid w:val="00AE46E6"/>
    <w:rsid w:val="00B13509"/>
    <w:rsid w:val="00B31600"/>
    <w:rsid w:val="00B43BA6"/>
    <w:rsid w:val="00B72345"/>
    <w:rsid w:val="00C238DF"/>
    <w:rsid w:val="00C35915"/>
    <w:rsid w:val="00C476DF"/>
    <w:rsid w:val="00C60C08"/>
    <w:rsid w:val="00C773DC"/>
    <w:rsid w:val="00CA15CC"/>
    <w:rsid w:val="00CB48C6"/>
    <w:rsid w:val="00CD28C6"/>
    <w:rsid w:val="00CF144B"/>
    <w:rsid w:val="00D035A6"/>
    <w:rsid w:val="00D13A7A"/>
    <w:rsid w:val="00D205D8"/>
    <w:rsid w:val="00D250CF"/>
    <w:rsid w:val="00D44C03"/>
    <w:rsid w:val="00D617FB"/>
    <w:rsid w:val="00D639FA"/>
    <w:rsid w:val="00D63C47"/>
    <w:rsid w:val="00D915A1"/>
    <w:rsid w:val="00DB5647"/>
    <w:rsid w:val="00E16410"/>
    <w:rsid w:val="00E50D8D"/>
    <w:rsid w:val="00E97B00"/>
    <w:rsid w:val="00EB538E"/>
    <w:rsid w:val="00ED30CE"/>
    <w:rsid w:val="00EE498E"/>
    <w:rsid w:val="00EF4C57"/>
    <w:rsid w:val="00F22D0E"/>
    <w:rsid w:val="00F7034F"/>
    <w:rsid w:val="00FA63CF"/>
    <w:rsid w:val="00FB0D08"/>
    <w:rsid w:val="00FE002A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0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B0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FE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16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774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74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51">
    <w:name w:val="sc51"/>
    <w:basedOn w:val="a0"/>
    <w:rsid w:val="00270C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70C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270C2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270C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70C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270C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270C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270C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270C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70C23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457079"/>
    <w:pPr>
      <w:ind w:left="720"/>
      <w:contextualSpacing/>
    </w:pPr>
  </w:style>
  <w:style w:type="table" w:styleId="a9">
    <w:name w:val="Table Grid"/>
    <w:basedOn w:val="a1"/>
    <w:uiPriority w:val="59"/>
    <w:rsid w:val="006D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0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B0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FE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16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774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74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51">
    <w:name w:val="sc51"/>
    <w:basedOn w:val="a0"/>
    <w:rsid w:val="00270C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70C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270C2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270C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70C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270C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270C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270C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270C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70C23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457079"/>
    <w:pPr>
      <w:ind w:left="720"/>
      <w:contextualSpacing/>
    </w:pPr>
  </w:style>
  <w:style w:type="table" w:styleId="a9">
    <w:name w:val="Table Grid"/>
    <w:basedOn w:val="a1"/>
    <w:uiPriority w:val="59"/>
    <w:rsid w:val="006D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hyperlink" Target="http://www.python-course.eu/graphs_python.ph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wmf"/><Relationship Id="rId7" Type="http://schemas.openxmlformats.org/officeDocument/2006/relationships/image" Target="media/image2.gif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hyperlink" Target="http://www.brpreiss.com/books/opus7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wmf"/><Relationship Id="rId24" Type="http://schemas.openxmlformats.org/officeDocument/2006/relationships/image" Target="media/image13.gi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gif"/><Relationship Id="rId28" Type="http://schemas.openxmlformats.org/officeDocument/2006/relationships/hyperlink" Target="http://www.programiz.com/python-programming/operator-overloading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yperlink" Target="http://www.python-course.eu/python3_magic_methods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6167</Words>
  <Characters>35158</Characters>
  <Application>Microsoft Office Word</Application>
  <DocSecurity>0</DocSecurity>
  <Lines>292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84</cp:revision>
  <dcterms:created xsi:type="dcterms:W3CDTF">2015-07-11T00:22:00Z</dcterms:created>
  <dcterms:modified xsi:type="dcterms:W3CDTF">2015-11-09T22:43:00Z</dcterms:modified>
</cp:coreProperties>
</file>