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96B5" w14:textId="73460B7A" w:rsidR="001053C1" w:rsidRPr="00CD5701" w:rsidRDefault="001053C1" w:rsidP="00CD5701">
      <w:pPr>
        <w:spacing w:line="480" w:lineRule="auto"/>
        <w:ind w:left="0" w:firstLine="0"/>
        <w:rPr>
          <w:b/>
          <w:bCs/>
          <w:szCs w:val="24"/>
        </w:rPr>
      </w:pPr>
      <w:r w:rsidRPr="00CD5701">
        <w:rPr>
          <w:b/>
          <w:bCs/>
          <w:szCs w:val="24"/>
        </w:rPr>
        <w:t>Contract Project Management System: A Comprehensive Contract and Financial Monitoring Solution for Seamless Profject Oversight and Financial Control</w:t>
      </w:r>
    </w:p>
    <w:p w14:paraId="06A7D8E0" w14:textId="77777777" w:rsidR="001053C1" w:rsidRPr="00CD5701" w:rsidRDefault="001053C1" w:rsidP="00CD5701">
      <w:pPr>
        <w:spacing w:line="480" w:lineRule="auto"/>
        <w:ind w:left="0" w:firstLine="0"/>
        <w:rPr>
          <w:b/>
          <w:bCs/>
          <w:szCs w:val="24"/>
        </w:rPr>
      </w:pPr>
    </w:p>
    <w:p w14:paraId="280F4971" w14:textId="655FE660" w:rsidR="001053C1" w:rsidRPr="00CD5701" w:rsidRDefault="001053C1" w:rsidP="00CD5701">
      <w:pPr>
        <w:spacing w:line="480" w:lineRule="auto"/>
        <w:ind w:left="0" w:firstLine="0"/>
        <w:rPr>
          <w:b/>
          <w:bCs/>
          <w:szCs w:val="24"/>
        </w:rPr>
      </w:pPr>
      <w:r w:rsidRPr="00CD5701">
        <w:rPr>
          <w:b/>
          <w:bCs/>
          <w:szCs w:val="24"/>
        </w:rPr>
        <w:t>Project Proponent’s Name</w:t>
      </w:r>
    </w:p>
    <w:p w14:paraId="0095630F" w14:textId="4A795B3A" w:rsidR="001053C1" w:rsidRPr="00CD5701" w:rsidRDefault="001053C1" w:rsidP="00CD5701">
      <w:pPr>
        <w:spacing w:line="480" w:lineRule="auto"/>
        <w:ind w:left="0" w:firstLine="0"/>
        <w:rPr>
          <w:b/>
          <w:bCs/>
          <w:szCs w:val="24"/>
        </w:rPr>
      </w:pPr>
      <w:r w:rsidRPr="00CD5701">
        <w:rPr>
          <w:b/>
          <w:bCs/>
          <w:szCs w:val="24"/>
        </w:rPr>
        <w:t>Corcoro, Kyan C.</w:t>
      </w:r>
    </w:p>
    <w:p w14:paraId="1CF5FA4D" w14:textId="71A428F6" w:rsidR="001053C1" w:rsidRPr="00CD5701" w:rsidRDefault="001053C1" w:rsidP="00CD5701">
      <w:pPr>
        <w:spacing w:line="480" w:lineRule="auto"/>
        <w:ind w:left="0" w:firstLine="0"/>
        <w:rPr>
          <w:b/>
          <w:bCs/>
          <w:szCs w:val="24"/>
        </w:rPr>
      </w:pPr>
      <w:r w:rsidRPr="00CD5701">
        <w:rPr>
          <w:b/>
          <w:bCs/>
          <w:szCs w:val="24"/>
        </w:rPr>
        <w:t>Gumapac, Klien John B.</w:t>
      </w:r>
    </w:p>
    <w:p w14:paraId="25822EE9" w14:textId="3A5A6933" w:rsidR="001053C1" w:rsidRPr="00CD5701" w:rsidRDefault="001053C1" w:rsidP="00CD5701">
      <w:pPr>
        <w:spacing w:line="480" w:lineRule="auto"/>
        <w:ind w:left="0" w:firstLine="0"/>
        <w:rPr>
          <w:b/>
          <w:bCs/>
          <w:szCs w:val="24"/>
        </w:rPr>
      </w:pPr>
      <w:r w:rsidRPr="00CD5701">
        <w:rPr>
          <w:b/>
          <w:bCs/>
          <w:szCs w:val="24"/>
        </w:rPr>
        <w:t>Hernane, Teodolfo G.</w:t>
      </w:r>
    </w:p>
    <w:p w14:paraId="61FC0A41" w14:textId="77777777" w:rsidR="001053C1" w:rsidRPr="00CD5701" w:rsidRDefault="001053C1" w:rsidP="00CD5701">
      <w:pPr>
        <w:spacing w:line="480" w:lineRule="auto"/>
        <w:rPr>
          <w:b/>
          <w:bCs/>
          <w:szCs w:val="24"/>
        </w:rPr>
      </w:pPr>
    </w:p>
    <w:p w14:paraId="492D58D5" w14:textId="77777777" w:rsidR="001053C1" w:rsidRPr="00CD5701" w:rsidRDefault="001053C1" w:rsidP="00CD5701">
      <w:pPr>
        <w:spacing w:line="480" w:lineRule="auto"/>
        <w:rPr>
          <w:b/>
          <w:bCs/>
          <w:szCs w:val="24"/>
        </w:rPr>
      </w:pPr>
    </w:p>
    <w:p w14:paraId="654A2B8E" w14:textId="77777777" w:rsidR="001053C1" w:rsidRPr="00CD5701" w:rsidRDefault="001053C1" w:rsidP="00CD5701">
      <w:pPr>
        <w:spacing w:line="480" w:lineRule="auto"/>
        <w:rPr>
          <w:b/>
          <w:bCs/>
          <w:szCs w:val="24"/>
        </w:rPr>
      </w:pPr>
    </w:p>
    <w:p w14:paraId="667D9A98" w14:textId="77777777" w:rsidR="001053C1" w:rsidRPr="00CD5701" w:rsidRDefault="001053C1" w:rsidP="00CD5701">
      <w:pPr>
        <w:spacing w:line="480" w:lineRule="auto"/>
        <w:rPr>
          <w:b/>
          <w:bCs/>
          <w:szCs w:val="24"/>
        </w:rPr>
      </w:pPr>
    </w:p>
    <w:p w14:paraId="5CDCD999" w14:textId="77777777" w:rsidR="001053C1" w:rsidRPr="00CD5701" w:rsidRDefault="001053C1" w:rsidP="00CD5701">
      <w:pPr>
        <w:spacing w:line="480" w:lineRule="auto"/>
        <w:rPr>
          <w:b/>
          <w:bCs/>
          <w:szCs w:val="24"/>
        </w:rPr>
      </w:pPr>
    </w:p>
    <w:p w14:paraId="26F0827D" w14:textId="77777777" w:rsidR="001053C1" w:rsidRPr="00CD5701" w:rsidRDefault="001053C1" w:rsidP="00CD5701">
      <w:pPr>
        <w:spacing w:line="480" w:lineRule="auto"/>
        <w:rPr>
          <w:b/>
          <w:bCs/>
          <w:szCs w:val="24"/>
        </w:rPr>
      </w:pPr>
    </w:p>
    <w:p w14:paraId="45136C38" w14:textId="77777777" w:rsidR="001053C1" w:rsidRPr="00CD5701" w:rsidRDefault="001053C1" w:rsidP="00CD5701">
      <w:pPr>
        <w:spacing w:line="480" w:lineRule="auto"/>
        <w:rPr>
          <w:b/>
          <w:bCs/>
          <w:szCs w:val="24"/>
        </w:rPr>
      </w:pPr>
    </w:p>
    <w:p w14:paraId="3D3DCE4D" w14:textId="77777777" w:rsidR="001053C1" w:rsidRPr="00CD5701" w:rsidRDefault="001053C1" w:rsidP="00CD5701">
      <w:pPr>
        <w:spacing w:line="480" w:lineRule="auto"/>
        <w:rPr>
          <w:b/>
          <w:bCs/>
          <w:szCs w:val="24"/>
        </w:rPr>
      </w:pPr>
    </w:p>
    <w:p w14:paraId="7B7BE50A" w14:textId="77777777" w:rsidR="001053C1" w:rsidRPr="00CD5701" w:rsidRDefault="001053C1" w:rsidP="00CD5701">
      <w:pPr>
        <w:spacing w:line="480" w:lineRule="auto"/>
        <w:rPr>
          <w:b/>
          <w:bCs/>
          <w:szCs w:val="24"/>
        </w:rPr>
      </w:pPr>
    </w:p>
    <w:p w14:paraId="5DD0D16B" w14:textId="77777777" w:rsidR="001053C1" w:rsidRDefault="001053C1" w:rsidP="00CD5701">
      <w:pPr>
        <w:spacing w:line="480" w:lineRule="auto"/>
        <w:rPr>
          <w:b/>
          <w:bCs/>
          <w:szCs w:val="24"/>
        </w:rPr>
      </w:pPr>
    </w:p>
    <w:p w14:paraId="3D693305" w14:textId="77777777" w:rsidR="00CD5701" w:rsidRDefault="00CD5701" w:rsidP="00CD5701">
      <w:pPr>
        <w:spacing w:line="480" w:lineRule="auto"/>
        <w:rPr>
          <w:b/>
          <w:bCs/>
          <w:szCs w:val="24"/>
        </w:rPr>
      </w:pPr>
    </w:p>
    <w:p w14:paraId="62ADC2F8" w14:textId="77777777" w:rsidR="00CD5701" w:rsidRDefault="00CD5701" w:rsidP="00CD5701">
      <w:pPr>
        <w:spacing w:line="480" w:lineRule="auto"/>
        <w:rPr>
          <w:b/>
          <w:bCs/>
          <w:szCs w:val="24"/>
        </w:rPr>
      </w:pPr>
    </w:p>
    <w:p w14:paraId="6C85C830" w14:textId="77777777" w:rsidR="00CD5701" w:rsidRDefault="00CD5701" w:rsidP="00CD5701">
      <w:pPr>
        <w:spacing w:line="480" w:lineRule="auto"/>
        <w:rPr>
          <w:b/>
          <w:bCs/>
          <w:szCs w:val="24"/>
        </w:rPr>
      </w:pPr>
    </w:p>
    <w:p w14:paraId="2081F0C7" w14:textId="77777777" w:rsidR="00CD5701" w:rsidRDefault="00CD5701" w:rsidP="00CD5701">
      <w:pPr>
        <w:spacing w:line="480" w:lineRule="auto"/>
        <w:rPr>
          <w:b/>
          <w:bCs/>
          <w:szCs w:val="24"/>
        </w:rPr>
      </w:pPr>
    </w:p>
    <w:p w14:paraId="4D313C81" w14:textId="77777777" w:rsidR="00CD5701" w:rsidRDefault="00CD5701" w:rsidP="00CD5701">
      <w:pPr>
        <w:spacing w:line="480" w:lineRule="auto"/>
        <w:rPr>
          <w:b/>
          <w:bCs/>
          <w:szCs w:val="24"/>
        </w:rPr>
      </w:pPr>
    </w:p>
    <w:p w14:paraId="78B159C1" w14:textId="77777777" w:rsidR="00CD5701" w:rsidRDefault="00CD5701" w:rsidP="00CD5701">
      <w:pPr>
        <w:spacing w:line="480" w:lineRule="auto"/>
        <w:rPr>
          <w:b/>
          <w:bCs/>
          <w:szCs w:val="24"/>
        </w:rPr>
      </w:pPr>
    </w:p>
    <w:p w14:paraId="4961286B" w14:textId="77777777" w:rsidR="00CD5701" w:rsidRPr="00CD5701" w:rsidRDefault="00CD5701" w:rsidP="00CD5701">
      <w:pPr>
        <w:spacing w:line="480" w:lineRule="auto"/>
        <w:rPr>
          <w:b/>
          <w:bCs/>
          <w:szCs w:val="24"/>
        </w:rPr>
      </w:pPr>
    </w:p>
    <w:p w14:paraId="030B4CEB" w14:textId="01D63799" w:rsidR="001053C1" w:rsidRPr="00CD5701" w:rsidRDefault="001053C1" w:rsidP="00CD5701">
      <w:pPr>
        <w:spacing w:line="480" w:lineRule="auto"/>
        <w:rPr>
          <w:b/>
          <w:bCs/>
          <w:szCs w:val="24"/>
        </w:rPr>
      </w:pPr>
      <w:r w:rsidRPr="00CD5701">
        <w:rPr>
          <w:b/>
          <w:bCs/>
          <w:szCs w:val="24"/>
        </w:rPr>
        <w:lastRenderedPageBreak/>
        <w:t>Project Background</w:t>
      </w:r>
    </w:p>
    <w:p w14:paraId="4EDFA123" w14:textId="0D758307" w:rsidR="00CD5701" w:rsidRPr="00CD5701" w:rsidRDefault="001053C1" w:rsidP="00CD5701">
      <w:pPr>
        <w:shd w:val="clear" w:color="auto" w:fill="FFFFFF"/>
        <w:spacing w:after="0" w:line="480" w:lineRule="auto"/>
        <w:ind w:left="0" w:firstLine="360"/>
        <w:rPr>
          <w:rFonts w:eastAsia="Times New Roman"/>
          <w:kern w:val="0"/>
          <w:szCs w:val="24"/>
          <w:lang w:val="en-US" w:eastAsia="en-US"/>
          <w14:ligatures w14:val="none"/>
        </w:rPr>
      </w:pPr>
      <w:r w:rsidRPr="00CD5701">
        <w:rPr>
          <w:color w:val="222222"/>
          <w:szCs w:val="24"/>
          <w:shd w:val="clear" w:color="auto" w:fill="FFFFFF"/>
        </w:rPr>
        <w:t>Most of current construction industry management is mainly based on human rule management assisted by technology systems to implement automatic construction management</w:t>
      </w:r>
      <w:r w:rsidRPr="00CD5701">
        <w:rPr>
          <w:color w:val="222222"/>
          <w:szCs w:val="24"/>
          <w:shd w:val="clear" w:color="auto" w:fill="FFFFFF"/>
        </w:rPr>
        <w:t xml:space="preserve"> (</w:t>
      </w:r>
      <w:r w:rsidR="00A95902" w:rsidRPr="00CD5701">
        <w:rPr>
          <w:color w:val="222222"/>
          <w:szCs w:val="24"/>
          <w:shd w:val="clear" w:color="auto" w:fill="FFFFFF"/>
        </w:rPr>
        <w:t>Chen, J., Su, M., Azzizi, V., et al, 2021</w:t>
      </w:r>
      <w:r w:rsidRPr="00CD5701">
        <w:rPr>
          <w:color w:val="222222"/>
          <w:szCs w:val="24"/>
          <w:shd w:val="clear" w:color="auto" w:fill="FFFFFF"/>
        </w:rPr>
        <w:t>)</w:t>
      </w:r>
      <w:r w:rsidR="00A95902" w:rsidRPr="00CD5701">
        <w:rPr>
          <w:color w:val="222222"/>
          <w:szCs w:val="24"/>
          <w:shd w:val="clear" w:color="auto" w:fill="FFFFFF"/>
        </w:rPr>
        <w:t xml:space="preserve">. </w:t>
      </w:r>
      <w:r w:rsidR="00D355A5" w:rsidRPr="00CD5701">
        <w:rPr>
          <w:color w:val="222222"/>
          <w:szCs w:val="24"/>
          <w:shd w:val="clear" w:color="auto" w:fill="FFFFFF"/>
        </w:rPr>
        <w:t xml:space="preserve"> </w:t>
      </w:r>
      <w:r w:rsidR="00D355A5" w:rsidRPr="00CD5701">
        <w:rPr>
          <w:color w:val="222222"/>
          <w:szCs w:val="24"/>
          <w:shd w:val="clear" w:color="auto" w:fill="FFFFFF"/>
        </w:rPr>
        <w:t>At present, rather difficult economic conditions for conducting commercial activities in the retail sector require all market  participants to mobilize their external and internal reserves. In  this  situation,  effective  contract  management  becomes  one  of  the key  components  of successful business of network trading companies</w:t>
      </w:r>
      <w:r w:rsidR="00CD5701" w:rsidRPr="00CD5701">
        <w:rPr>
          <w:color w:val="222222"/>
          <w:szCs w:val="24"/>
          <w:shd w:val="clear" w:color="auto" w:fill="FFFFFF"/>
        </w:rPr>
        <w:t xml:space="preserve">. </w:t>
      </w:r>
      <w:r w:rsidR="00CD5701" w:rsidRPr="00CD5701">
        <w:rPr>
          <w:color w:val="222222"/>
          <w:szCs w:val="24"/>
          <w:shd w:val="clear" w:color="auto" w:fill="FFFFFF"/>
        </w:rPr>
        <w:t>It  should  be  noted  that  in  the  conditions  of  digitalization  of  the  economy,  special attention  of  company  stakeholders  is  paid  to  process  management,  which  can  not  be considered without regard to the contract strategy of the organization. This is due to the fact that  the  activities  of  network  trading  companies  are  implemented  through  the implementation of management, basic and supporting business processes. At the same time, during the implementation  of  a significant part  of business processes, there  is a consistent agreement, conclusion and  execution of various  agreements  (contracts). Thus, the contract (agreement)  is  a  documentary  form  that  implements  the  goals  of  stakeholders,  and  the management  of  various  groups  of contracts  is  an  integral  part of  the  operating business model of network trading companies</w:t>
      </w:r>
      <w:r w:rsidR="00D355A5" w:rsidRPr="00CD5701">
        <w:rPr>
          <w:color w:val="222222"/>
          <w:szCs w:val="24"/>
          <w:shd w:val="clear" w:color="auto" w:fill="FFFFFF"/>
        </w:rPr>
        <w:t xml:space="preserve"> (Voronova, O., 2020)</w:t>
      </w:r>
      <w:r w:rsidR="00D355A5" w:rsidRPr="00CD5701">
        <w:rPr>
          <w:color w:val="222222"/>
          <w:szCs w:val="24"/>
          <w:shd w:val="clear" w:color="auto" w:fill="FFFFFF"/>
        </w:rPr>
        <w:t>.</w:t>
      </w:r>
      <w:r w:rsidR="00D355A5" w:rsidRPr="00CD5701">
        <w:rPr>
          <w:color w:val="222222"/>
          <w:szCs w:val="24"/>
          <w:shd w:val="clear" w:color="auto" w:fill="FFFFFF"/>
        </w:rPr>
        <w:t xml:space="preserve"> </w:t>
      </w:r>
      <w:r w:rsidR="00CD5701" w:rsidRPr="00CD5701">
        <w:rPr>
          <w:rFonts w:eastAsia="Times New Roman"/>
          <w:kern w:val="0"/>
          <w:szCs w:val="24"/>
          <w:lang w:val="en-US" w:eastAsia="en-US"/>
          <w14:ligatures w14:val="none"/>
        </w:rPr>
        <w:t>Both  parties  of  the  construction  project  shall cooperate in the principle of fairness and voluntariness and sign a written  contract. The content  of the project contract contains many information such as the cost of</w:t>
      </w:r>
    </w:p>
    <w:p w14:paraId="41C3C6DE" w14:textId="21716F57" w:rsidR="00CD5701" w:rsidRPr="00CD5701" w:rsidRDefault="00CD5701" w:rsidP="00CD5701">
      <w:pPr>
        <w:shd w:val="clear" w:color="auto" w:fill="FFFFFF"/>
        <w:spacing w:after="0" w:line="480" w:lineRule="auto"/>
        <w:ind w:left="0" w:firstLine="0"/>
        <w:rPr>
          <w:rFonts w:eastAsia="Times New Roman"/>
          <w:kern w:val="0"/>
          <w:szCs w:val="24"/>
          <w:lang w:val="en-US" w:eastAsia="en-US"/>
          <w14:ligatures w14:val="none"/>
        </w:rPr>
      </w:pPr>
      <w:r w:rsidRPr="00CD5701">
        <w:rPr>
          <w:rFonts w:eastAsia="Times New Roman"/>
          <w:kern w:val="0"/>
          <w:szCs w:val="24"/>
          <w:lang w:val="en-US" w:eastAsia="en-US"/>
          <w14:ligatures w14:val="none"/>
        </w:rPr>
        <w:t xml:space="preserve">construction,  the  quality  of  construction  project,  the time  of  construction  project,  etc.  in  the  process  of performing the contract, things that can't be  estimated, such as "claim  event", will directly or  indirectly affect the contract  itself, and  even lead  to  the change of  the contract.  If  the change  is  negative,  it is  likely to  give rise  to  the  construction  </w:t>
      </w:r>
      <w:r w:rsidRPr="00CD5701">
        <w:rPr>
          <w:rFonts w:eastAsia="Times New Roman"/>
          <w:kern w:val="0"/>
          <w:szCs w:val="24"/>
          <w:lang w:val="en-US" w:eastAsia="en-US"/>
          <w14:ligatures w14:val="none"/>
        </w:rPr>
        <w:lastRenderedPageBreak/>
        <w:t>The  project  itself  brings immeasurable losses. In order to guarantee the interests of  both parties,  we  should  strengthen  the  level  of project contract management and optimize the handling of "claim events"</w:t>
      </w:r>
      <w:r>
        <w:rPr>
          <w:rFonts w:eastAsia="Times New Roman"/>
          <w:kern w:val="0"/>
          <w:szCs w:val="24"/>
          <w:lang w:val="en-US" w:eastAsia="en-US"/>
          <w14:ligatures w14:val="none"/>
        </w:rPr>
        <w:t xml:space="preserve"> (Wang, T., 2020)</w:t>
      </w:r>
      <w:r w:rsidRPr="00CD5701">
        <w:rPr>
          <w:rFonts w:eastAsia="Times New Roman"/>
          <w:kern w:val="0"/>
          <w:szCs w:val="24"/>
          <w:lang w:val="en-US" w:eastAsia="en-US"/>
          <w14:ligatures w14:val="none"/>
        </w:rPr>
        <w:t>.</w:t>
      </w:r>
    </w:p>
    <w:p w14:paraId="6D687F86" w14:textId="0EB1133C" w:rsidR="001053C1" w:rsidRPr="00CD5701" w:rsidRDefault="001053C1" w:rsidP="00CD5701">
      <w:pPr>
        <w:spacing w:line="480" w:lineRule="auto"/>
        <w:ind w:firstLine="350"/>
        <w:rPr>
          <w:color w:val="222222"/>
          <w:szCs w:val="24"/>
          <w:shd w:val="clear" w:color="auto" w:fill="FFFFFF"/>
        </w:rPr>
      </w:pPr>
    </w:p>
    <w:p w14:paraId="2420DC1A" w14:textId="77777777" w:rsidR="00D355A5" w:rsidRPr="00CD5701" w:rsidRDefault="00D355A5" w:rsidP="00CD5701">
      <w:pPr>
        <w:spacing w:line="480" w:lineRule="auto"/>
        <w:rPr>
          <w:b/>
          <w:bCs/>
          <w:szCs w:val="24"/>
        </w:rPr>
      </w:pPr>
    </w:p>
    <w:p w14:paraId="2BC338D1" w14:textId="77777777" w:rsidR="001053C1" w:rsidRPr="00CD5701" w:rsidRDefault="001053C1" w:rsidP="00CD5701">
      <w:pPr>
        <w:spacing w:line="480" w:lineRule="auto"/>
        <w:rPr>
          <w:b/>
          <w:bCs/>
          <w:szCs w:val="24"/>
        </w:rPr>
      </w:pPr>
    </w:p>
    <w:p w14:paraId="4BE67701" w14:textId="77777777" w:rsidR="001053C1" w:rsidRPr="00CD5701" w:rsidRDefault="001053C1" w:rsidP="00CD5701">
      <w:pPr>
        <w:spacing w:line="480" w:lineRule="auto"/>
        <w:rPr>
          <w:b/>
          <w:bCs/>
          <w:szCs w:val="24"/>
        </w:rPr>
      </w:pPr>
    </w:p>
    <w:p w14:paraId="66D22693" w14:textId="77777777" w:rsidR="001053C1" w:rsidRPr="00CD5701" w:rsidRDefault="001053C1" w:rsidP="00CD5701">
      <w:pPr>
        <w:spacing w:line="480" w:lineRule="auto"/>
        <w:rPr>
          <w:b/>
          <w:bCs/>
          <w:szCs w:val="24"/>
        </w:rPr>
      </w:pPr>
    </w:p>
    <w:p w14:paraId="60BC9D9B" w14:textId="77777777" w:rsidR="001053C1" w:rsidRPr="00CD5701" w:rsidRDefault="001053C1" w:rsidP="00CD5701">
      <w:pPr>
        <w:spacing w:line="480" w:lineRule="auto"/>
        <w:rPr>
          <w:b/>
          <w:bCs/>
          <w:szCs w:val="24"/>
        </w:rPr>
      </w:pPr>
    </w:p>
    <w:p w14:paraId="2B53B364" w14:textId="77777777" w:rsidR="001053C1" w:rsidRPr="00CD5701" w:rsidRDefault="001053C1" w:rsidP="00CD5701">
      <w:pPr>
        <w:spacing w:line="480" w:lineRule="auto"/>
        <w:rPr>
          <w:b/>
          <w:bCs/>
          <w:szCs w:val="24"/>
        </w:rPr>
      </w:pPr>
    </w:p>
    <w:p w14:paraId="5043867D" w14:textId="77777777" w:rsidR="00BC321D" w:rsidRPr="00CD5701" w:rsidRDefault="00BC321D" w:rsidP="00CD5701">
      <w:pPr>
        <w:spacing w:line="480" w:lineRule="auto"/>
        <w:rPr>
          <w:b/>
          <w:bCs/>
          <w:szCs w:val="24"/>
        </w:rPr>
      </w:pPr>
    </w:p>
    <w:p w14:paraId="7FE7712D" w14:textId="77777777" w:rsidR="00BC321D" w:rsidRPr="00CD5701" w:rsidRDefault="00BC321D" w:rsidP="00CD5701">
      <w:pPr>
        <w:spacing w:line="480" w:lineRule="auto"/>
        <w:rPr>
          <w:b/>
          <w:bCs/>
          <w:szCs w:val="24"/>
        </w:rPr>
      </w:pPr>
    </w:p>
    <w:p w14:paraId="782B430A" w14:textId="77777777" w:rsidR="00BC321D" w:rsidRPr="00CD5701" w:rsidRDefault="00BC321D" w:rsidP="00CD5701">
      <w:pPr>
        <w:spacing w:line="480" w:lineRule="auto"/>
        <w:rPr>
          <w:b/>
          <w:bCs/>
          <w:szCs w:val="24"/>
        </w:rPr>
      </w:pPr>
    </w:p>
    <w:p w14:paraId="59FF4C6D" w14:textId="77777777" w:rsidR="00BC321D" w:rsidRPr="00CD5701" w:rsidRDefault="00BC321D" w:rsidP="00CD5701">
      <w:pPr>
        <w:spacing w:line="480" w:lineRule="auto"/>
        <w:rPr>
          <w:b/>
          <w:bCs/>
          <w:szCs w:val="24"/>
        </w:rPr>
      </w:pPr>
    </w:p>
    <w:p w14:paraId="214C045B" w14:textId="77777777" w:rsidR="00BC321D" w:rsidRPr="00CD5701" w:rsidRDefault="00BC321D" w:rsidP="00CD5701">
      <w:pPr>
        <w:spacing w:line="480" w:lineRule="auto"/>
        <w:rPr>
          <w:b/>
          <w:bCs/>
          <w:szCs w:val="24"/>
        </w:rPr>
      </w:pPr>
    </w:p>
    <w:p w14:paraId="1CC9138E" w14:textId="77777777" w:rsidR="00BC321D" w:rsidRPr="00CD5701" w:rsidRDefault="00BC321D" w:rsidP="00CD5701">
      <w:pPr>
        <w:spacing w:line="480" w:lineRule="auto"/>
        <w:rPr>
          <w:b/>
          <w:bCs/>
          <w:szCs w:val="24"/>
        </w:rPr>
      </w:pPr>
    </w:p>
    <w:p w14:paraId="6DED44AD" w14:textId="77777777" w:rsidR="001053C1" w:rsidRPr="00CD5701" w:rsidRDefault="001053C1" w:rsidP="00CD5701">
      <w:pPr>
        <w:spacing w:line="480" w:lineRule="auto"/>
        <w:rPr>
          <w:b/>
          <w:bCs/>
          <w:szCs w:val="24"/>
        </w:rPr>
      </w:pPr>
    </w:p>
    <w:p w14:paraId="362D3CFC" w14:textId="4515BC80" w:rsidR="00DE5BBD" w:rsidRPr="00CD5701" w:rsidRDefault="00DE5BBD" w:rsidP="00CD5701">
      <w:pPr>
        <w:spacing w:line="480" w:lineRule="auto"/>
        <w:rPr>
          <w:b/>
          <w:bCs/>
          <w:szCs w:val="24"/>
        </w:rPr>
      </w:pPr>
      <w:r w:rsidRPr="00CD5701">
        <w:rPr>
          <w:b/>
          <w:bCs/>
          <w:szCs w:val="24"/>
        </w:rPr>
        <w:t>Contract Management System</w:t>
      </w:r>
    </w:p>
    <w:p w14:paraId="00895443" w14:textId="082E3C03" w:rsidR="00DE5BBD" w:rsidRPr="00CD5701" w:rsidRDefault="00DE5BBD" w:rsidP="00CD5701">
      <w:pPr>
        <w:spacing w:after="1" w:line="480" w:lineRule="auto"/>
        <w:ind w:left="-5"/>
        <w:rPr>
          <w:b/>
          <w:bCs/>
          <w:szCs w:val="24"/>
        </w:rPr>
      </w:pPr>
      <w:r w:rsidRPr="00CD5701">
        <w:rPr>
          <w:b/>
          <w:szCs w:val="24"/>
        </w:rPr>
        <w:t>Objectives</w:t>
      </w:r>
    </w:p>
    <w:p w14:paraId="2F72311C" w14:textId="77777777" w:rsidR="00DE5BBD" w:rsidRPr="00CD5701" w:rsidRDefault="00DE5BBD" w:rsidP="00CD5701">
      <w:pPr>
        <w:spacing w:line="480" w:lineRule="auto"/>
        <w:rPr>
          <w:b/>
          <w:bCs/>
          <w:szCs w:val="24"/>
        </w:rPr>
      </w:pPr>
      <w:r w:rsidRPr="00CD5701">
        <w:rPr>
          <w:b/>
          <w:bCs/>
          <w:szCs w:val="24"/>
        </w:rPr>
        <w:t>Contract Management System</w:t>
      </w:r>
    </w:p>
    <w:p w14:paraId="4AD2BD70" w14:textId="77777777" w:rsidR="00DE5BBD" w:rsidRPr="00CD5701" w:rsidRDefault="00DE5BBD" w:rsidP="00CD5701">
      <w:pPr>
        <w:numPr>
          <w:ilvl w:val="0"/>
          <w:numId w:val="6"/>
        </w:numPr>
        <w:spacing w:after="0" w:line="480" w:lineRule="auto"/>
        <w:rPr>
          <w:szCs w:val="24"/>
        </w:rPr>
      </w:pPr>
      <w:r w:rsidRPr="00CD5701">
        <w:rPr>
          <w:szCs w:val="24"/>
        </w:rPr>
        <w:t>To develop a system that easily manages contract details, pricing, and other pertinent information.</w:t>
      </w:r>
    </w:p>
    <w:p w14:paraId="11BA54DC" w14:textId="77777777" w:rsidR="00DE5BBD" w:rsidRPr="00CD5701" w:rsidRDefault="00DE5BBD" w:rsidP="00CD5701">
      <w:pPr>
        <w:numPr>
          <w:ilvl w:val="0"/>
          <w:numId w:val="6"/>
        </w:numPr>
        <w:spacing w:after="0" w:line="480" w:lineRule="auto"/>
        <w:rPr>
          <w:szCs w:val="24"/>
        </w:rPr>
      </w:pPr>
      <w:r w:rsidRPr="00CD5701">
        <w:rPr>
          <w:szCs w:val="24"/>
        </w:rPr>
        <w:t>To provide a user-friendly interface for efficient contract creation, modification, and tracking.</w:t>
      </w:r>
    </w:p>
    <w:p w14:paraId="34562B94" w14:textId="77777777" w:rsidR="00DE5BBD" w:rsidRPr="00CD5701" w:rsidRDefault="00DE5BBD" w:rsidP="00CD5701">
      <w:pPr>
        <w:numPr>
          <w:ilvl w:val="0"/>
          <w:numId w:val="6"/>
        </w:numPr>
        <w:spacing w:after="0" w:line="480" w:lineRule="auto"/>
        <w:rPr>
          <w:szCs w:val="24"/>
        </w:rPr>
      </w:pPr>
      <w:r w:rsidRPr="00CD5701">
        <w:rPr>
          <w:szCs w:val="24"/>
        </w:rPr>
        <w:lastRenderedPageBreak/>
        <w:t>To develop a system capable of real-time contract status updates and notifications.</w:t>
      </w:r>
    </w:p>
    <w:p w14:paraId="68D29452" w14:textId="77777777" w:rsidR="00DE5BBD" w:rsidRPr="00CD5701" w:rsidRDefault="00DE5BBD" w:rsidP="00CD5701">
      <w:pPr>
        <w:numPr>
          <w:ilvl w:val="0"/>
          <w:numId w:val="6"/>
        </w:numPr>
        <w:spacing w:after="0" w:line="480" w:lineRule="auto"/>
        <w:rPr>
          <w:szCs w:val="24"/>
        </w:rPr>
      </w:pPr>
      <w:r w:rsidRPr="00CD5701">
        <w:rPr>
          <w:szCs w:val="24"/>
        </w:rPr>
        <w:t>To enable easy modification of contract terms, renewal, and client information updates.</w:t>
      </w:r>
    </w:p>
    <w:p w14:paraId="7190F989" w14:textId="77777777" w:rsidR="00DE5BBD" w:rsidRPr="00CD5701" w:rsidRDefault="00DE5BBD" w:rsidP="00CD5701">
      <w:pPr>
        <w:numPr>
          <w:ilvl w:val="0"/>
          <w:numId w:val="6"/>
        </w:numPr>
        <w:spacing w:after="0" w:line="480" w:lineRule="auto"/>
        <w:rPr>
          <w:szCs w:val="24"/>
        </w:rPr>
      </w:pPr>
      <w:r w:rsidRPr="00CD5701">
        <w:rPr>
          <w:szCs w:val="24"/>
        </w:rPr>
        <w:t>To integrate secure payment processing for contract-related fees and transactions using a trusted payment gateway, such as PayPal</w:t>
      </w:r>
    </w:p>
    <w:p w14:paraId="61C1DE40" w14:textId="77777777" w:rsidR="00DE5BBD" w:rsidRPr="00CD5701" w:rsidRDefault="00DE5BBD" w:rsidP="00CD5701">
      <w:pPr>
        <w:spacing w:line="480" w:lineRule="auto"/>
        <w:rPr>
          <w:b/>
          <w:bCs/>
          <w:szCs w:val="24"/>
        </w:rPr>
      </w:pPr>
      <w:r w:rsidRPr="00CD5701">
        <w:rPr>
          <w:b/>
          <w:bCs/>
          <w:szCs w:val="24"/>
        </w:rPr>
        <w:t>Site Style and Appearance (UI and UX Description)</w:t>
      </w:r>
    </w:p>
    <w:p w14:paraId="6578233A" w14:textId="77777777" w:rsidR="00DE5BBD" w:rsidRPr="00CD5701" w:rsidRDefault="00DE5BBD" w:rsidP="00CD5701">
      <w:pPr>
        <w:numPr>
          <w:ilvl w:val="0"/>
          <w:numId w:val="6"/>
        </w:numPr>
        <w:spacing w:after="0" w:line="480" w:lineRule="auto"/>
        <w:rPr>
          <w:szCs w:val="24"/>
        </w:rPr>
      </w:pPr>
      <w:r w:rsidRPr="00CD5701">
        <w:rPr>
          <w:szCs w:val="24"/>
        </w:rPr>
        <w:t>Professional, business-oriented, and reliable appearance.</w:t>
      </w:r>
    </w:p>
    <w:p w14:paraId="4CEC4A13" w14:textId="77777777" w:rsidR="00DE5BBD" w:rsidRPr="00CD5701" w:rsidRDefault="00DE5BBD" w:rsidP="00CD5701">
      <w:pPr>
        <w:numPr>
          <w:ilvl w:val="0"/>
          <w:numId w:val="6"/>
        </w:numPr>
        <w:spacing w:after="0" w:line="480" w:lineRule="auto"/>
        <w:rPr>
          <w:szCs w:val="24"/>
        </w:rPr>
      </w:pPr>
      <w:r w:rsidRPr="00CD5701">
        <w:rPr>
          <w:szCs w:val="24"/>
        </w:rPr>
        <w:t>Inviting and designed to guide users seamlessly through the contract management process.</w:t>
      </w:r>
    </w:p>
    <w:p w14:paraId="1FE2AB39" w14:textId="77777777" w:rsidR="00DE5BBD" w:rsidRPr="00CD5701" w:rsidRDefault="00DE5BBD" w:rsidP="00CD5701">
      <w:pPr>
        <w:numPr>
          <w:ilvl w:val="0"/>
          <w:numId w:val="6"/>
        </w:numPr>
        <w:spacing w:after="0" w:line="480" w:lineRule="auto"/>
        <w:rPr>
          <w:szCs w:val="24"/>
        </w:rPr>
      </w:pPr>
      <w:r w:rsidRPr="00CD5701">
        <w:rPr>
          <w:szCs w:val="24"/>
        </w:rPr>
        <w:t>Easy accessibility with fast loading times, well-organized content, and intuitive navigational controls.</w:t>
      </w:r>
    </w:p>
    <w:p w14:paraId="55CF67E6" w14:textId="77777777" w:rsidR="00DE5BBD" w:rsidRPr="00CD5701" w:rsidRDefault="00DE5BBD" w:rsidP="00CD5701">
      <w:pPr>
        <w:numPr>
          <w:ilvl w:val="0"/>
          <w:numId w:val="6"/>
        </w:numPr>
        <w:spacing w:after="0" w:line="480" w:lineRule="auto"/>
        <w:rPr>
          <w:szCs w:val="24"/>
        </w:rPr>
      </w:pPr>
      <w:r w:rsidRPr="00CD5701">
        <w:rPr>
          <w:szCs w:val="24"/>
        </w:rPr>
        <w:t>User-friendly interface that ensures ease of understanding and use.</w:t>
      </w:r>
    </w:p>
    <w:p w14:paraId="10D1B341" w14:textId="77777777" w:rsidR="00DE5BBD" w:rsidRPr="00CD5701" w:rsidRDefault="00DE5BBD" w:rsidP="00CD5701">
      <w:pPr>
        <w:numPr>
          <w:ilvl w:val="0"/>
          <w:numId w:val="6"/>
        </w:numPr>
        <w:spacing w:after="0" w:line="480" w:lineRule="auto"/>
        <w:rPr>
          <w:szCs w:val="24"/>
        </w:rPr>
      </w:pPr>
      <w:r w:rsidRPr="00CD5701">
        <w:rPr>
          <w:szCs w:val="24"/>
        </w:rPr>
        <w:t>A polished, trustworthy, and stable look to instill confidence in clients.</w:t>
      </w:r>
    </w:p>
    <w:p w14:paraId="57D69024" w14:textId="77777777" w:rsidR="00DE5BBD" w:rsidRPr="00CD5701" w:rsidRDefault="00DE5BBD" w:rsidP="00CD5701">
      <w:pPr>
        <w:spacing w:line="480" w:lineRule="auto"/>
        <w:rPr>
          <w:b/>
          <w:bCs/>
          <w:szCs w:val="24"/>
        </w:rPr>
      </w:pPr>
      <w:r w:rsidRPr="00CD5701">
        <w:rPr>
          <w:b/>
          <w:bCs/>
          <w:szCs w:val="24"/>
        </w:rPr>
        <w:t>Site Features (Appropriate Modules)</w:t>
      </w:r>
    </w:p>
    <w:p w14:paraId="5D649283" w14:textId="77777777" w:rsidR="00DE5BBD" w:rsidRPr="00CD5701" w:rsidRDefault="00DE5BBD" w:rsidP="00CD5701">
      <w:pPr>
        <w:numPr>
          <w:ilvl w:val="0"/>
          <w:numId w:val="6"/>
        </w:numPr>
        <w:spacing w:after="0" w:line="480" w:lineRule="auto"/>
        <w:rPr>
          <w:szCs w:val="24"/>
        </w:rPr>
      </w:pPr>
      <w:r w:rsidRPr="00CD5701">
        <w:rPr>
          <w:szCs w:val="24"/>
        </w:rPr>
        <w:t>Minimum of four menu navigation items for multiple pages, such as "Contracts," "Clients," "Reports," and "Settings."</w:t>
      </w:r>
    </w:p>
    <w:p w14:paraId="765598D5" w14:textId="77777777" w:rsidR="00DE5BBD" w:rsidRPr="00CD5701" w:rsidRDefault="00DE5BBD" w:rsidP="00CD5701">
      <w:pPr>
        <w:numPr>
          <w:ilvl w:val="0"/>
          <w:numId w:val="6"/>
        </w:numPr>
        <w:spacing w:after="0" w:line="480" w:lineRule="auto"/>
        <w:rPr>
          <w:szCs w:val="24"/>
        </w:rPr>
      </w:pPr>
      <w:r w:rsidRPr="00CD5701">
        <w:rPr>
          <w:szCs w:val="24"/>
        </w:rPr>
        <w:t>Utilization of up to three different and original templates for the design to provide visual variety.</w:t>
      </w:r>
    </w:p>
    <w:p w14:paraId="4CD51D23" w14:textId="77777777" w:rsidR="00DE5BBD" w:rsidRPr="00CD5701" w:rsidRDefault="00DE5BBD" w:rsidP="00CD5701">
      <w:pPr>
        <w:numPr>
          <w:ilvl w:val="0"/>
          <w:numId w:val="6"/>
        </w:numPr>
        <w:spacing w:after="0" w:line="480" w:lineRule="auto"/>
        <w:rPr>
          <w:szCs w:val="24"/>
        </w:rPr>
      </w:pPr>
      <w:r w:rsidRPr="00CD5701">
        <w:rPr>
          <w:szCs w:val="24"/>
        </w:rPr>
        <w:t>Comment and suggestion board for users to provide feedback on the system.</w:t>
      </w:r>
    </w:p>
    <w:p w14:paraId="26CBA800" w14:textId="77777777" w:rsidR="00DE5BBD" w:rsidRPr="00CD5701" w:rsidRDefault="00DE5BBD" w:rsidP="00CD5701">
      <w:pPr>
        <w:numPr>
          <w:ilvl w:val="0"/>
          <w:numId w:val="6"/>
        </w:numPr>
        <w:spacing w:after="0" w:line="480" w:lineRule="auto"/>
        <w:rPr>
          <w:szCs w:val="24"/>
        </w:rPr>
      </w:pPr>
      <w:r w:rsidRPr="00CD5701">
        <w:rPr>
          <w:szCs w:val="24"/>
        </w:rPr>
        <w:t>Routine and non-routine maintenance support from the developer to ensure the system's stability and functionality.</w:t>
      </w:r>
    </w:p>
    <w:p w14:paraId="6DF8CB22" w14:textId="77777777" w:rsidR="00DE5BBD" w:rsidRPr="00CD5701" w:rsidRDefault="00DE5BBD" w:rsidP="00CD5701">
      <w:pPr>
        <w:numPr>
          <w:ilvl w:val="0"/>
          <w:numId w:val="6"/>
        </w:numPr>
        <w:spacing w:after="0" w:line="480" w:lineRule="auto"/>
        <w:rPr>
          <w:szCs w:val="24"/>
        </w:rPr>
      </w:pPr>
      <w:r w:rsidRPr="00CD5701">
        <w:rPr>
          <w:szCs w:val="24"/>
        </w:rPr>
        <w:t>Database Module: Basic CRUD (Create, Read, Update, Delete) operations for efficient contract management.</w:t>
      </w:r>
    </w:p>
    <w:p w14:paraId="7C95CDF6" w14:textId="77777777" w:rsidR="00DE5BBD" w:rsidRPr="00CD5701" w:rsidRDefault="00DE5BBD" w:rsidP="00CD5701">
      <w:pPr>
        <w:numPr>
          <w:ilvl w:val="0"/>
          <w:numId w:val="6"/>
        </w:numPr>
        <w:spacing w:after="0" w:line="480" w:lineRule="auto"/>
        <w:rPr>
          <w:szCs w:val="24"/>
        </w:rPr>
      </w:pPr>
      <w:r w:rsidRPr="00CD5701">
        <w:rPr>
          <w:szCs w:val="24"/>
        </w:rPr>
        <w:lastRenderedPageBreak/>
        <w:t>Integration with notification systems to keep users informed about contract updates and important milestones.</w:t>
      </w:r>
    </w:p>
    <w:p w14:paraId="1A0B44E4" w14:textId="77777777" w:rsidR="00DE5BBD" w:rsidRPr="00CD5701" w:rsidRDefault="00DE5BBD" w:rsidP="00CD5701">
      <w:pPr>
        <w:numPr>
          <w:ilvl w:val="0"/>
          <w:numId w:val="6"/>
        </w:numPr>
        <w:spacing w:after="0" w:line="480" w:lineRule="auto"/>
        <w:rPr>
          <w:szCs w:val="24"/>
        </w:rPr>
      </w:pPr>
      <w:r w:rsidRPr="00CD5701">
        <w:rPr>
          <w:szCs w:val="24"/>
        </w:rPr>
        <w:t>Secure user authentication and authorization mechanisms to protect sensitive contract information.</w:t>
      </w:r>
    </w:p>
    <w:p w14:paraId="3D5E8F4F" w14:textId="77777777" w:rsidR="00DE5BBD" w:rsidRPr="00CD5701" w:rsidRDefault="00DE5BBD" w:rsidP="00CD5701">
      <w:pPr>
        <w:numPr>
          <w:ilvl w:val="0"/>
          <w:numId w:val="6"/>
        </w:numPr>
        <w:spacing w:after="0" w:line="480" w:lineRule="auto"/>
        <w:rPr>
          <w:szCs w:val="24"/>
        </w:rPr>
      </w:pPr>
      <w:r w:rsidRPr="00CD5701">
        <w:rPr>
          <w:szCs w:val="24"/>
        </w:rPr>
        <w:t>Advanced search and filtering options to facilitate contract retrieval.</w:t>
      </w:r>
    </w:p>
    <w:p w14:paraId="6FAC912E" w14:textId="77777777" w:rsidR="00DE5BBD" w:rsidRPr="00CD5701" w:rsidRDefault="00DE5BBD" w:rsidP="00CD5701">
      <w:pPr>
        <w:numPr>
          <w:ilvl w:val="0"/>
          <w:numId w:val="6"/>
        </w:numPr>
        <w:spacing w:after="0" w:line="480" w:lineRule="auto"/>
        <w:rPr>
          <w:szCs w:val="24"/>
        </w:rPr>
      </w:pPr>
      <w:r w:rsidRPr="00CD5701">
        <w:rPr>
          <w:szCs w:val="24"/>
        </w:rPr>
        <w:t>Analytics and reporting features for tracking contract performance and generating insights.</w:t>
      </w:r>
    </w:p>
    <w:p w14:paraId="4A4A767D" w14:textId="77777777" w:rsidR="00DE5BBD" w:rsidRPr="00CD5701" w:rsidRDefault="00DE5BBD" w:rsidP="00CD5701">
      <w:pPr>
        <w:numPr>
          <w:ilvl w:val="0"/>
          <w:numId w:val="6"/>
        </w:numPr>
        <w:spacing w:after="0" w:line="480" w:lineRule="auto"/>
        <w:rPr>
          <w:szCs w:val="24"/>
        </w:rPr>
      </w:pPr>
      <w:r w:rsidRPr="00CD5701">
        <w:rPr>
          <w:szCs w:val="24"/>
        </w:rPr>
        <w:t>Automated reminders for critical contract deadlines and renewal dates.</w:t>
      </w:r>
    </w:p>
    <w:p w14:paraId="25B07F17" w14:textId="77777777" w:rsidR="00DE5BBD" w:rsidRPr="00CD5701" w:rsidRDefault="00DE5BBD" w:rsidP="00CD5701">
      <w:pPr>
        <w:numPr>
          <w:ilvl w:val="0"/>
          <w:numId w:val="6"/>
        </w:numPr>
        <w:spacing w:after="0" w:line="480" w:lineRule="auto"/>
        <w:rPr>
          <w:szCs w:val="24"/>
        </w:rPr>
      </w:pPr>
      <w:r w:rsidRPr="00CD5701">
        <w:rPr>
          <w:szCs w:val="24"/>
        </w:rPr>
        <w:t>Integration with e-signature services for digitally signing and storing contracts securely.</w:t>
      </w:r>
    </w:p>
    <w:p w14:paraId="7F085B7C" w14:textId="77777777" w:rsidR="00DE5BBD" w:rsidRPr="00CD5701" w:rsidRDefault="00DE5BBD" w:rsidP="00CD5701">
      <w:pPr>
        <w:numPr>
          <w:ilvl w:val="0"/>
          <w:numId w:val="6"/>
        </w:numPr>
        <w:spacing w:after="0" w:line="480" w:lineRule="auto"/>
        <w:rPr>
          <w:szCs w:val="24"/>
        </w:rPr>
      </w:pPr>
      <w:r w:rsidRPr="00CD5701">
        <w:rPr>
          <w:szCs w:val="24"/>
        </w:rPr>
        <w:t>Multi-language support to cater to a diverse user base.</w:t>
      </w:r>
    </w:p>
    <w:p w14:paraId="7EAAA4D8" w14:textId="77777777" w:rsidR="00DE5BBD" w:rsidRPr="00CD5701" w:rsidRDefault="00DE5BBD" w:rsidP="00CD5701">
      <w:pPr>
        <w:numPr>
          <w:ilvl w:val="0"/>
          <w:numId w:val="6"/>
        </w:numPr>
        <w:spacing w:after="0" w:line="480" w:lineRule="auto"/>
        <w:rPr>
          <w:szCs w:val="24"/>
        </w:rPr>
      </w:pPr>
      <w:r w:rsidRPr="00CD5701">
        <w:rPr>
          <w:szCs w:val="24"/>
        </w:rPr>
        <w:t>Mobile-responsive design to ensure accessibility on smartphones and tablets.</w:t>
      </w:r>
    </w:p>
    <w:p w14:paraId="7382FBF6" w14:textId="77777777" w:rsidR="00DE5BBD" w:rsidRPr="00CD5701" w:rsidRDefault="00DE5BBD" w:rsidP="00CD5701">
      <w:pPr>
        <w:numPr>
          <w:ilvl w:val="0"/>
          <w:numId w:val="6"/>
        </w:numPr>
        <w:spacing w:after="0" w:line="480" w:lineRule="auto"/>
        <w:rPr>
          <w:szCs w:val="24"/>
        </w:rPr>
      </w:pPr>
      <w:r w:rsidRPr="00CD5701">
        <w:rPr>
          <w:szCs w:val="24"/>
        </w:rPr>
        <w:t>Comprehensive user guides and help resources for users to navigate the system effectively.</w:t>
      </w:r>
    </w:p>
    <w:p w14:paraId="268E804E" w14:textId="77777777" w:rsidR="00DE5BBD" w:rsidRPr="00CD5701" w:rsidRDefault="00DE5BBD" w:rsidP="00CD5701">
      <w:pPr>
        <w:spacing w:after="0" w:line="480" w:lineRule="auto"/>
        <w:ind w:left="0" w:firstLine="0"/>
        <w:rPr>
          <w:szCs w:val="24"/>
        </w:rPr>
      </w:pPr>
    </w:p>
    <w:p w14:paraId="11945541" w14:textId="77777777" w:rsidR="00DE5BBD" w:rsidRPr="00CD5701" w:rsidRDefault="00DE5BBD" w:rsidP="00CD5701">
      <w:pPr>
        <w:spacing w:after="0" w:line="480" w:lineRule="auto"/>
        <w:ind w:left="0" w:firstLine="0"/>
        <w:rPr>
          <w:szCs w:val="24"/>
        </w:rPr>
      </w:pPr>
    </w:p>
    <w:p w14:paraId="0614C16A" w14:textId="77777777" w:rsidR="00DE5BBD" w:rsidRPr="00CD5701" w:rsidRDefault="00DE5BBD" w:rsidP="00CD5701">
      <w:pPr>
        <w:spacing w:after="0" w:line="480" w:lineRule="auto"/>
        <w:ind w:left="0" w:firstLine="0"/>
        <w:rPr>
          <w:szCs w:val="24"/>
        </w:rPr>
      </w:pPr>
    </w:p>
    <w:p w14:paraId="4A10FAFF" w14:textId="77777777" w:rsidR="00DE5BBD" w:rsidRPr="00CD5701" w:rsidRDefault="00DE5BBD" w:rsidP="00CD5701">
      <w:pPr>
        <w:spacing w:after="0" w:line="480" w:lineRule="auto"/>
        <w:ind w:left="0" w:firstLine="0"/>
        <w:rPr>
          <w:szCs w:val="24"/>
        </w:rPr>
      </w:pPr>
    </w:p>
    <w:p w14:paraId="48D51E44" w14:textId="77777777" w:rsidR="00DE5BBD" w:rsidRPr="00CD5701" w:rsidRDefault="00DE5BBD" w:rsidP="00CD5701">
      <w:pPr>
        <w:spacing w:after="0" w:line="480" w:lineRule="auto"/>
        <w:ind w:left="0" w:firstLine="0"/>
        <w:rPr>
          <w:szCs w:val="24"/>
        </w:rPr>
      </w:pPr>
    </w:p>
    <w:p w14:paraId="069DEFA6" w14:textId="70C0EE11" w:rsidR="00E71415" w:rsidRPr="00CD5701" w:rsidRDefault="00E71415" w:rsidP="00CD5701">
      <w:pPr>
        <w:spacing w:after="0" w:line="480" w:lineRule="auto"/>
        <w:ind w:left="0" w:firstLine="0"/>
        <w:rPr>
          <w:szCs w:val="24"/>
        </w:rPr>
      </w:pPr>
    </w:p>
    <w:p w14:paraId="73FF7397" w14:textId="79014E82" w:rsidR="00E71415" w:rsidRPr="00CD5701" w:rsidRDefault="00137855" w:rsidP="00CD5701">
      <w:pPr>
        <w:spacing w:after="1" w:line="480" w:lineRule="auto"/>
        <w:ind w:left="-5"/>
        <w:rPr>
          <w:b/>
          <w:szCs w:val="24"/>
        </w:rPr>
      </w:pPr>
      <w:r w:rsidRPr="00CD5701">
        <w:rPr>
          <w:b/>
          <w:szCs w:val="24"/>
        </w:rPr>
        <w:t>Site Style and Appearance Portfolio</w:t>
      </w:r>
    </w:p>
    <w:p w14:paraId="46209A0C" w14:textId="37F5EA74" w:rsidR="00DE5BBD" w:rsidRPr="00CD5701" w:rsidRDefault="00DE5BBD" w:rsidP="00CD5701">
      <w:pPr>
        <w:pStyle w:val="ListParagraph"/>
        <w:numPr>
          <w:ilvl w:val="0"/>
          <w:numId w:val="7"/>
        </w:numPr>
        <w:spacing w:after="1" w:line="480" w:lineRule="auto"/>
        <w:rPr>
          <w:szCs w:val="24"/>
        </w:rPr>
      </w:pPr>
      <w:r w:rsidRPr="00CD5701">
        <w:rPr>
          <w:szCs w:val="24"/>
        </w:rPr>
        <w:t>asdhaskdjasdawdashd</w:t>
      </w:r>
    </w:p>
    <w:p w14:paraId="2A026237" w14:textId="3479FE1C" w:rsidR="00E71415" w:rsidRPr="00CD5701" w:rsidRDefault="00E71415" w:rsidP="00CD5701">
      <w:pPr>
        <w:spacing w:after="0" w:line="480" w:lineRule="auto"/>
        <w:ind w:left="0" w:firstLine="0"/>
        <w:rPr>
          <w:szCs w:val="24"/>
        </w:rPr>
      </w:pPr>
    </w:p>
    <w:p w14:paraId="387EA349" w14:textId="47163C6E" w:rsidR="00E71415" w:rsidRPr="00CD5701" w:rsidRDefault="00000000" w:rsidP="00CD5701">
      <w:pPr>
        <w:pStyle w:val="Heading1"/>
        <w:spacing w:line="480" w:lineRule="auto"/>
        <w:ind w:left="-5"/>
        <w:jc w:val="both"/>
        <w:rPr>
          <w:szCs w:val="24"/>
        </w:rPr>
      </w:pPr>
      <w:r w:rsidRPr="00CD5701">
        <w:rPr>
          <w:szCs w:val="24"/>
        </w:rPr>
        <w:lastRenderedPageBreak/>
        <w:t>Fluent Design System</w:t>
      </w:r>
    </w:p>
    <w:p w14:paraId="6D4AF00C" w14:textId="3B193402" w:rsidR="00E71415" w:rsidRPr="00CD5701" w:rsidRDefault="00E71415" w:rsidP="00CD5701">
      <w:pPr>
        <w:spacing w:after="0" w:line="480" w:lineRule="auto"/>
        <w:ind w:left="0" w:firstLine="0"/>
        <w:rPr>
          <w:szCs w:val="24"/>
        </w:rPr>
      </w:pPr>
    </w:p>
    <w:p w14:paraId="6EE7F5F7" w14:textId="0F164383" w:rsidR="00E71415" w:rsidRPr="00CD5701" w:rsidRDefault="00000000" w:rsidP="00CD5701">
      <w:pPr>
        <w:spacing w:line="480" w:lineRule="auto"/>
        <w:ind w:left="10" w:right="43"/>
        <w:rPr>
          <w:szCs w:val="24"/>
        </w:rPr>
      </w:pPr>
      <w:r w:rsidRPr="00CD5701">
        <w:rPr>
          <w:szCs w:val="24"/>
        </w:rPr>
        <w:t>Fluent brings the fundamentals of principled design, innovation in technology, and customer needs together as one. It’s a collective approach to creating simplicity and coherence through a shared, open design system across platforms. Open ecosystem, open design system.</w:t>
      </w:r>
      <w:hyperlink r:id="rId7" w:anchor="/)">
        <w:r w:rsidRPr="00CD5701">
          <w:rPr>
            <w:szCs w:val="24"/>
          </w:rPr>
          <w:t xml:space="preserve"> </w:t>
        </w:r>
      </w:hyperlink>
      <w:hyperlink r:id="rId8" w:anchor="/)">
        <w:r w:rsidRPr="00CD5701">
          <w:rPr>
            <w:color w:val="0000FF"/>
            <w:szCs w:val="24"/>
          </w:rPr>
          <w:t>Fluent Design</w:t>
        </w:r>
      </w:hyperlink>
      <w:hyperlink r:id="rId9" w:anchor="/)">
        <w:r w:rsidRPr="00CD5701">
          <w:rPr>
            <w:szCs w:val="24"/>
          </w:rPr>
          <w:t xml:space="preserve"> </w:t>
        </w:r>
      </w:hyperlink>
      <w:r w:rsidRPr="00CD5701">
        <w:rPr>
          <w:szCs w:val="24"/>
        </w:rPr>
        <w:t xml:space="preserve"> </w:t>
      </w:r>
      <w:r w:rsidR="005270E5" w:rsidRPr="00CD5701">
        <w:rPr>
          <w:szCs w:val="24"/>
        </w:rPr>
        <w:t>(Sample design)</w:t>
      </w:r>
    </w:p>
    <w:p w14:paraId="53D3FD70" w14:textId="50ED07B8" w:rsidR="00E71415" w:rsidRPr="00CD5701" w:rsidRDefault="00000000" w:rsidP="00CD5701">
      <w:pPr>
        <w:spacing w:after="0" w:line="480" w:lineRule="auto"/>
        <w:ind w:left="-5"/>
        <w:rPr>
          <w:szCs w:val="24"/>
        </w:rPr>
      </w:pPr>
      <w:hyperlink r:id="rId10" w:anchor="/">
        <w:r w:rsidRPr="00CD5701">
          <w:rPr>
            <w:szCs w:val="24"/>
          </w:rPr>
          <w:t>(</w:t>
        </w:r>
      </w:hyperlink>
      <w:hyperlink r:id="rId11" w:anchor="/">
        <w:r w:rsidRPr="00CD5701">
          <w:rPr>
            <w:i/>
            <w:color w:val="0000FF"/>
            <w:szCs w:val="24"/>
            <w:u w:val="single" w:color="0000FF"/>
          </w:rPr>
          <w:t>https://www.microsoft.com/design/fluent/#/</w:t>
        </w:r>
      </w:hyperlink>
      <w:hyperlink r:id="rId12" w:anchor="/">
        <w:r w:rsidRPr="00CD5701">
          <w:rPr>
            <w:i/>
            <w:szCs w:val="24"/>
          </w:rPr>
          <w:t>)</w:t>
        </w:r>
      </w:hyperlink>
    </w:p>
    <w:p w14:paraId="06AEA382" w14:textId="304DF343" w:rsidR="00E71415" w:rsidRPr="00CD5701" w:rsidRDefault="00E71415" w:rsidP="00CD5701">
      <w:pPr>
        <w:spacing w:after="0" w:line="480" w:lineRule="auto"/>
        <w:ind w:left="0" w:firstLine="0"/>
        <w:rPr>
          <w:szCs w:val="24"/>
        </w:rPr>
      </w:pPr>
    </w:p>
    <w:p w14:paraId="74C36254" w14:textId="1F3ACB3C" w:rsidR="00E71415" w:rsidRPr="00CD5701" w:rsidRDefault="00DE5BBD" w:rsidP="00CD5701">
      <w:pPr>
        <w:spacing w:after="0" w:line="480" w:lineRule="auto"/>
        <w:ind w:left="-14" w:firstLine="0"/>
        <w:rPr>
          <w:szCs w:val="24"/>
        </w:rPr>
      </w:pPr>
      <w:r w:rsidRPr="00CD5701">
        <w:rPr>
          <w:noProof/>
          <w:szCs w:val="24"/>
        </w:rPr>
        <w:drawing>
          <wp:inline distT="0" distB="0" distL="0" distR="0" wp14:anchorId="2D938B40" wp14:editId="35CDFEB0">
            <wp:extent cx="5933440" cy="3007360"/>
            <wp:effectExtent l="0" t="0" r="0" b="2540"/>
            <wp:docPr id="202" name="Picture 1"/>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3"/>
                    <a:stretch>
                      <a:fillRect/>
                    </a:stretch>
                  </pic:blipFill>
                  <pic:spPr>
                    <a:xfrm>
                      <a:off x="0" y="0"/>
                      <a:ext cx="5933440" cy="3007360"/>
                    </a:xfrm>
                    <a:prstGeom prst="rect">
                      <a:avLst/>
                    </a:prstGeom>
                  </pic:spPr>
                </pic:pic>
              </a:graphicData>
            </a:graphic>
          </wp:inline>
        </w:drawing>
      </w:r>
    </w:p>
    <w:p w14:paraId="06A021E3" w14:textId="397A2DE1" w:rsidR="00E71415" w:rsidRPr="00CD5701" w:rsidRDefault="00E71415" w:rsidP="00CD5701">
      <w:pPr>
        <w:spacing w:after="0" w:line="480" w:lineRule="auto"/>
        <w:ind w:left="0" w:firstLine="0"/>
        <w:rPr>
          <w:szCs w:val="24"/>
        </w:rPr>
      </w:pPr>
    </w:p>
    <w:p w14:paraId="5B414B53" w14:textId="045F4215" w:rsidR="00E71415" w:rsidRPr="00CD5701" w:rsidRDefault="00E71415" w:rsidP="00CD5701">
      <w:pPr>
        <w:spacing w:after="0" w:line="480" w:lineRule="auto"/>
        <w:ind w:left="0" w:firstLine="0"/>
        <w:rPr>
          <w:szCs w:val="24"/>
        </w:rPr>
      </w:pPr>
    </w:p>
    <w:p w14:paraId="72F3834B" w14:textId="1F3ED0BB" w:rsidR="00E71415" w:rsidRPr="00CD5701" w:rsidRDefault="00E71415" w:rsidP="00CD5701">
      <w:pPr>
        <w:spacing w:after="0" w:line="480" w:lineRule="auto"/>
        <w:ind w:left="0" w:firstLine="0"/>
        <w:rPr>
          <w:szCs w:val="24"/>
        </w:rPr>
      </w:pPr>
    </w:p>
    <w:p w14:paraId="0300D3C7" w14:textId="47DA4E0E" w:rsidR="00E71415" w:rsidRPr="00CD5701" w:rsidRDefault="00000000" w:rsidP="00CD5701">
      <w:pPr>
        <w:pStyle w:val="Heading1"/>
        <w:spacing w:line="480" w:lineRule="auto"/>
        <w:ind w:left="-5"/>
        <w:jc w:val="both"/>
        <w:rPr>
          <w:szCs w:val="24"/>
        </w:rPr>
      </w:pPr>
      <w:r w:rsidRPr="00CD5701">
        <w:rPr>
          <w:szCs w:val="24"/>
        </w:rPr>
        <w:t>Minimalist Design</w:t>
      </w:r>
    </w:p>
    <w:p w14:paraId="51C932C3" w14:textId="1CF14ACD" w:rsidR="00E71415" w:rsidRPr="00CD5701" w:rsidRDefault="00E71415" w:rsidP="00CD5701">
      <w:pPr>
        <w:spacing w:after="0" w:line="480" w:lineRule="auto"/>
        <w:ind w:left="0" w:firstLine="0"/>
        <w:rPr>
          <w:szCs w:val="24"/>
        </w:rPr>
      </w:pPr>
    </w:p>
    <w:p w14:paraId="48D252CE" w14:textId="6FCF5A89" w:rsidR="00E71415" w:rsidRPr="00CD5701" w:rsidRDefault="00DE5BBD" w:rsidP="00CD5701">
      <w:pPr>
        <w:spacing w:line="480" w:lineRule="auto"/>
        <w:ind w:left="10" w:right="43"/>
        <w:rPr>
          <w:szCs w:val="24"/>
        </w:rPr>
      </w:pPr>
      <w:r w:rsidRPr="00CD5701">
        <w:rPr>
          <w:szCs w:val="24"/>
        </w:rPr>
        <w:t xml:space="preserve">Minimalism in web design is the practice of using minimal elementsm such as simple layouts, typography, and color palletes, to creates a clean uncluttered design. The goal </w:t>
      </w:r>
      <w:r w:rsidRPr="00CD5701">
        <w:rPr>
          <w:szCs w:val="24"/>
        </w:rPr>
        <w:lastRenderedPageBreak/>
        <w:t>of minimalism in web design is to create a visually pleasing and east to use website that is free from distractions and uncessary elements. Minimalistic websites are often characterized by their simplicity, clean lines, and alack of clutter</w:t>
      </w:r>
      <w:r w:rsidR="00000000" w:rsidRPr="00CD5701">
        <w:rPr>
          <w:szCs w:val="24"/>
        </w:rPr>
        <w:t>.</w:t>
      </w:r>
      <w:hyperlink r:id="rId14">
        <w:r w:rsidR="00000000" w:rsidRPr="00CD5701">
          <w:rPr>
            <w:szCs w:val="24"/>
          </w:rPr>
          <w:t xml:space="preserve"> </w:t>
        </w:r>
      </w:hyperlink>
      <w:hyperlink r:id="rId15">
        <w:r w:rsidR="00000000" w:rsidRPr="00CD5701">
          <w:rPr>
            <w:color w:val="0000FF"/>
            <w:szCs w:val="24"/>
            <w:u w:val="single" w:color="0000FF"/>
          </w:rPr>
          <w:t>Minimalist Design</w:t>
        </w:r>
      </w:hyperlink>
      <w:hyperlink r:id="rId16">
        <w:r w:rsidR="00000000" w:rsidRPr="00CD5701">
          <w:rPr>
            <w:szCs w:val="24"/>
          </w:rPr>
          <w:t xml:space="preserve"> </w:t>
        </w:r>
      </w:hyperlink>
    </w:p>
    <w:p w14:paraId="47BF8BF7" w14:textId="00D11F3A" w:rsidR="00E71415" w:rsidRPr="00CD5701" w:rsidRDefault="00E71415" w:rsidP="00CD5701">
      <w:pPr>
        <w:spacing w:after="0" w:line="480" w:lineRule="auto"/>
        <w:ind w:left="0" w:firstLine="0"/>
        <w:rPr>
          <w:szCs w:val="24"/>
        </w:rPr>
      </w:pPr>
    </w:p>
    <w:p w14:paraId="47FECCD4" w14:textId="77777777" w:rsidR="001053C1" w:rsidRPr="00CD5701" w:rsidRDefault="001053C1" w:rsidP="00CD5701">
      <w:pPr>
        <w:spacing w:after="0" w:line="480" w:lineRule="auto"/>
        <w:ind w:left="0" w:firstLine="0"/>
        <w:rPr>
          <w:szCs w:val="24"/>
        </w:rPr>
      </w:pPr>
    </w:p>
    <w:p w14:paraId="1A69687C" w14:textId="71A7A572" w:rsidR="00E71415" w:rsidRPr="00CD5701" w:rsidRDefault="00E71415" w:rsidP="00CD5701">
      <w:pPr>
        <w:spacing w:after="0" w:line="480" w:lineRule="auto"/>
        <w:ind w:left="0" w:firstLine="0"/>
        <w:rPr>
          <w:szCs w:val="24"/>
        </w:rPr>
      </w:pPr>
    </w:p>
    <w:p w14:paraId="58DA2A26" w14:textId="1994B6F8" w:rsidR="00E71415" w:rsidRPr="00CD5701" w:rsidRDefault="00E71415" w:rsidP="00CD5701">
      <w:pPr>
        <w:spacing w:after="0" w:line="480" w:lineRule="auto"/>
        <w:ind w:left="-19" w:firstLine="0"/>
        <w:rPr>
          <w:szCs w:val="24"/>
        </w:rPr>
      </w:pPr>
    </w:p>
    <w:p w14:paraId="0D629F63" w14:textId="77777777" w:rsidR="00DE5BBD" w:rsidRPr="00CD5701" w:rsidRDefault="00DE5BBD" w:rsidP="00CD5701">
      <w:pPr>
        <w:spacing w:after="0" w:line="480" w:lineRule="auto"/>
        <w:ind w:left="-19" w:firstLine="0"/>
        <w:rPr>
          <w:szCs w:val="24"/>
        </w:rPr>
      </w:pPr>
    </w:p>
    <w:p w14:paraId="4D0FC78F" w14:textId="77777777" w:rsidR="00DE5BBD" w:rsidRPr="00CD5701" w:rsidRDefault="00DE5BBD" w:rsidP="00CD5701">
      <w:pPr>
        <w:spacing w:after="0" w:line="480" w:lineRule="auto"/>
        <w:ind w:left="-19" w:firstLine="0"/>
        <w:rPr>
          <w:szCs w:val="24"/>
        </w:rPr>
      </w:pPr>
    </w:p>
    <w:p w14:paraId="2EDE70E4" w14:textId="77777777" w:rsidR="00DE5BBD" w:rsidRPr="00CD5701" w:rsidRDefault="00DE5BBD" w:rsidP="00CD5701">
      <w:pPr>
        <w:spacing w:after="0" w:line="480" w:lineRule="auto"/>
        <w:ind w:left="-19" w:firstLine="0"/>
        <w:rPr>
          <w:szCs w:val="24"/>
        </w:rPr>
      </w:pPr>
    </w:p>
    <w:p w14:paraId="448FCA1F" w14:textId="3DDFDA64" w:rsidR="00E71415" w:rsidRPr="00CD5701" w:rsidRDefault="00000000" w:rsidP="00CD5701">
      <w:pPr>
        <w:pStyle w:val="Heading1"/>
        <w:spacing w:line="480" w:lineRule="auto"/>
        <w:ind w:left="-5"/>
        <w:jc w:val="both"/>
        <w:rPr>
          <w:i/>
          <w:iCs/>
          <w:szCs w:val="24"/>
        </w:rPr>
      </w:pPr>
      <w:r w:rsidRPr="00CD5701">
        <w:rPr>
          <w:szCs w:val="24"/>
        </w:rPr>
        <w:t xml:space="preserve">Development Process </w:t>
      </w:r>
      <w:r w:rsidR="00F96F75" w:rsidRPr="00CD5701">
        <w:rPr>
          <w:szCs w:val="24"/>
        </w:rPr>
        <w:t xml:space="preserve">(daw gantt chart pero thru description) </w:t>
      </w:r>
      <w:r w:rsidR="00F96F75" w:rsidRPr="00CD5701">
        <w:rPr>
          <w:i/>
          <w:iCs/>
          <w:szCs w:val="24"/>
        </w:rPr>
        <w:t>(Daw estimations and progress monitoring)</w:t>
      </w:r>
    </w:p>
    <w:p w14:paraId="5B49EAB1" w14:textId="4782FB27" w:rsidR="00E71415" w:rsidRPr="00CD5701" w:rsidRDefault="00E71415" w:rsidP="00CD5701">
      <w:pPr>
        <w:spacing w:after="0" w:line="480" w:lineRule="auto"/>
        <w:ind w:left="0" w:firstLine="0"/>
        <w:rPr>
          <w:szCs w:val="24"/>
        </w:rPr>
      </w:pPr>
    </w:p>
    <w:p w14:paraId="3DBD6390" w14:textId="06E9EC66" w:rsidR="00E71415" w:rsidRPr="00CD5701" w:rsidRDefault="00000000" w:rsidP="00CD5701">
      <w:pPr>
        <w:spacing w:line="480" w:lineRule="auto"/>
        <w:ind w:left="10" w:right="43"/>
        <w:rPr>
          <w:szCs w:val="24"/>
        </w:rPr>
      </w:pPr>
      <w:r w:rsidRPr="00CD5701">
        <w:rPr>
          <w:szCs w:val="24"/>
        </w:rPr>
        <w:t>Phase 1 – Orientation and Development of Strategic Concept</w:t>
      </w:r>
    </w:p>
    <w:p w14:paraId="25A16E4B" w14:textId="571EC7BD" w:rsidR="00E71415" w:rsidRPr="00CD5701" w:rsidRDefault="00000000" w:rsidP="00CD5701">
      <w:pPr>
        <w:numPr>
          <w:ilvl w:val="0"/>
          <w:numId w:val="5"/>
        </w:numPr>
        <w:spacing w:line="480" w:lineRule="auto"/>
        <w:ind w:right="43" w:hanging="360"/>
        <w:rPr>
          <w:szCs w:val="24"/>
        </w:rPr>
      </w:pPr>
      <w:r w:rsidRPr="00CD5701">
        <w:rPr>
          <w:szCs w:val="24"/>
        </w:rPr>
        <w:t>Confirm and refine objectives</w:t>
      </w:r>
    </w:p>
    <w:p w14:paraId="3D110B10" w14:textId="52E190D3" w:rsidR="00E71415" w:rsidRPr="00CD5701" w:rsidRDefault="00000000" w:rsidP="00CD5701">
      <w:pPr>
        <w:numPr>
          <w:ilvl w:val="0"/>
          <w:numId w:val="5"/>
        </w:numPr>
        <w:spacing w:line="480" w:lineRule="auto"/>
        <w:ind w:right="43" w:hanging="360"/>
        <w:rPr>
          <w:szCs w:val="24"/>
        </w:rPr>
      </w:pPr>
      <w:r w:rsidRPr="00CD5701">
        <w:rPr>
          <w:szCs w:val="24"/>
        </w:rPr>
        <w:t>Confirm and refine target market</w:t>
      </w:r>
    </w:p>
    <w:p w14:paraId="51E23A28" w14:textId="327DCF76" w:rsidR="00E71415" w:rsidRPr="00CD5701" w:rsidRDefault="00000000" w:rsidP="00CD5701">
      <w:pPr>
        <w:numPr>
          <w:ilvl w:val="0"/>
          <w:numId w:val="5"/>
        </w:numPr>
        <w:spacing w:line="480" w:lineRule="auto"/>
        <w:ind w:right="43" w:hanging="360"/>
        <w:rPr>
          <w:szCs w:val="24"/>
        </w:rPr>
      </w:pPr>
      <w:r w:rsidRPr="00CD5701">
        <w:rPr>
          <w:szCs w:val="24"/>
        </w:rPr>
        <w:t>Establish success criteria</w:t>
      </w:r>
    </w:p>
    <w:p w14:paraId="6EDDE619" w14:textId="1F8CAF6C" w:rsidR="00E71415" w:rsidRPr="00CD5701" w:rsidRDefault="00000000" w:rsidP="00CD5701">
      <w:pPr>
        <w:numPr>
          <w:ilvl w:val="0"/>
          <w:numId w:val="5"/>
        </w:numPr>
        <w:spacing w:line="480" w:lineRule="auto"/>
        <w:ind w:right="43" w:hanging="360"/>
        <w:rPr>
          <w:szCs w:val="24"/>
        </w:rPr>
      </w:pPr>
      <w:r w:rsidRPr="00CD5701">
        <w:rPr>
          <w:szCs w:val="24"/>
        </w:rPr>
        <w:t>Establish a preliminary site and page hierarchy</w:t>
      </w:r>
    </w:p>
    <w:p w14:paraId="51D1378E" w14:textId="733275A2" w:rsidR="00E71415" w:rsidRPr="00CD5701" w:rsidRDefault="00000000" w:rsidP="00CD5701">
      <w:pPr>
        <w:numPr>
          <w:ilvl w:val="0"/>
          <w:numId w:val="5"/>
        </w:numPr>
        <w:spacing w:line="480" w:lineRule="auto"/>
        <w:ind w:right="43" w:hanging="360"/>
        <w:rPr>
          <w:szCs w:val="24"/>
        </w:rPr>
      </w:pPr>
      <w:r w:rsidRPr="00CD5701">
        <w:rPr>
          <w:szCs w:val="24"/>
        </w:rPr>
        <w:t>Develop one or more graphic options</w:t>
      </w:r>
    </w:p>
    <w:p w14:paraId="624D20C5" w14:textId="71D7B8EA" w:rsidR="00E71415" w:rsidRPr="00CD5701" w:rsidRDefault="00000000" w:rsidP="00CD5701">
      <w:pPr>
        <w:numPr>
          <w:ilvl w:val="0"/>
          <w:numId w:val="5"/>
        </w:numPr>
        <w:spacing w:line="480" w:lineRule="auto"/>
        <w:ind w:right="43" w:hanging="360"/>
        <w:rPr>
          <w:szCs w:val="24"/>
        </w:rPr>
      </w:pPr>
      <w:r w:rsidRPr="00CD5701">
        <w:rPr>
          <w:szCs w:val="24"/>
        </w:rPr>
        <w:t>Present options for evaluation</w:t>
      </w:r>
    </w:p>
    <w:p w14:paraId="43EF0BC5" w14:textId="7BDDECF4" w:rsidR="00E71415" w:rsidRPr="00CD5701" w:rsidRDefault="00E71415" w:rsidP="00CD5701">
      <w:pPr>
        <w:spacing w:after="0" w:line="480" w:lineRule="auto"/>
        <w:ind w:left="0" w:firstLine="0"/>
        <w:rPr>
          <w:szCs w:val="24"/>
        </w:rPr>
      </w:pPr>
    </w:p>
    <w:p w14:paraId="44A3551D" w14:textId="0BD847E7" w:rsidR="00E71415" w:rsidRPr="00CD5701" w:rsidRDefault="00E71415" w:rsidP="00CD5701">
      <w:pPr>
        <w:spacing w:after="0" w:line="480" w:lineRule="auto"/>
        <w:ind w:left="0" w:firstLine="0"/>
        <w:rPr>
          <w:szCs w:val="24"/>
        </w:rPr>
      </w:pPr>
    </w:p>
    <w:p w14:paraId="49051D7D" w14:textId="034B14C1" w:rsidR="00E71415" w:rsidRPr="00CD5701" w:rsidRDefault="00000000" w:rsidP="00CD5701">
      <w:pPr>
        <w:spacing w:after="2" w:line="480" w:lineRule="auto"/>
        <w:ind w:left="-5"/>
        <w:rPr>
          <w:szCs w:val="24"/>
        </w:rPr>
      </w:pPr>
      <w:r w:rsidRPr="00CD5701">
        <w:rPr>
          <w:i/>
          <w:szCs w:val="24"/>
        </w:rPr>
        <w:t>Estimated Time: 3 to 7 days depending on the type of data needed in the development process</w:t>
      </w:r>
    </w:p>
    <w:p w14:paraId="64492A16" w14:textId="7267ED8D" w:rsidR="00E71415" w:rsidRPr="00CD5701" w:rsidRDefault="00E71415" w:rsidP="00CD5701">
      <w:pPr>
        <w:spacing w:after="79" w:line="480" w:lineRule="auto"/>
        <w:ind w:left="0" w:firstLine="0"/>
        <w:rPr>
          <w:szCs w:val="24"/>
        </w:rPr>
      </w:pPr>
    </w:p>
    <w:p w14:paraId="65E07A7D" w14:textId="18113855" w:rsidR="00E71415" w:rsidRPr="00CD5701" w:rsidRDefault="00000000" w:rsidP="00CD5701">
      <w:pPr>
        <w:spacing w:line="480" w:lineRule="auto"/>
        <w:ind w:left="10" w:right="43"/>
        <w:rPr>
          <w:szCs w:val="24"/>
        </w:rPr>
      </w:pPr>
      <w:r w:rsidRPr="00CD5701">
        <w:rPr>
          <w:szCs w:val="24"/>
        </w:rPr>
        <w:t>Phase 2 – Concept Approval and Initial Development</w:t>
      </w:r>
    </w:p>
    <w:p w14:paraId="6FC7E7D9" w14:textId="67AAD3E4" w:rsidR="00E71415" w:rsidRPr="00CD5701" w:rsidRDefault="00000000" w:rsidP="00CD5701">
      <w:pPr>
        <w:numPr>
          <w:ilvl w:val="0"/>
          <w:numId w:val="5"/>
        </w:numPr>
        <w:spacing w:line="480" w:lineRule="auto"/>
        <w:ind w:right="43" w:hanging="360"/>
        <w:rPr>
          <w:szCs w:val="24"/>
        </w:rPr>
      </w:pPr>
      <w:r w:rsidRPr="00CD5701">
        <w:rPr>
          <w:szCs w:val="24"/>
        </w:rPr>
        <w:t>Incorporation of feedback and revisions</w:t>
      </w:r>
    </w:p>
    <w:p w14:paraId="631652E3" w14:textId="1F8FC8D1" w:rsidR="00E71415" w:rsidRPr="00CD5701" w:rsidRDefault="00000000" w:rsidP="00CD5701">
      <w:pPr>
        <w:numPr>
          <w:ilvl w:val="0"/>
          <w:numId w:val="5"/>
        </w:numPr>
        <w:spacing w:line="480" w:lineRule="auto"/>
        <w:ind w:right="43" w:hanging="360"/>
        <w:rPr>
          <w:szCs w:val="24"/>
        </w:rPr>
      </w:pPr>
      <w:r w:rsidRPr="00CD5701">
        <w:rPr>
          <w:szCs w:val="24"/>
        </w:rPr>
        <w:t>Develop site artwork</w:t>
      </w:r>
    </w:p>
    <w:p w14:paraId="6A76AD66" w14:textId="6A17BE7C" w:rsidR="00E71415" w:rsidRPr="00CD5701" w:rsidRDefault="00000000" w:rsidP="00CD5701">
      <w:pPr>
        <w:numPr>
          <w:ilvl w:val="0"/>
          <w:numId w:val="5"/>
        </w:numPr>
        <w:spacing w:line="480" w:lineRule="auto"/>
        <w:ind w:right="43" w:hanging="360"/>
        <w:rPr>
          <w:szCs w:val="24"/>
        </w:rPr>
      </w:pPr>
      <w:r w:rsidRPr="00CD5701">
        <w:rPr>
          <w:szCs w:val="24"/>
        </w:rPr>
        <w:t>Present artwork for approval</w:t>
      </w:r>
    </w:p>
    <w:p w14:paraId="65E70136" w14:textId="2BF37C9B" w:rsidR="00E71415" w:rsidRPr="00CD5701" w:rsidRDefault="00E71415" w:rsidP="00CD5701">
      <w:pPr>
        <w:spacing w:after="0" w:line="480" w:lineRule="auto"/>
        <w:ind w:left="0" w:firstLine="0"/>
        <w:rPr>
          <w:szCs w:val="24"/>
        </w:rPr>
      </w:pPr>
    </w:p>
    <w:p w14:paraId="6A2668AE" w14:textId="37000CD1" w:rsidR="00E71415" w:rsidRPr="00CD5701" w:rsidRDefault="00000000" w:rsidP="00CD5701">
      <w:pPr>
        <w:spacing w:after="2" w:line="480" w:lineRule="auto"/>
        <w:ind w:left="-5"/>
        <w:rPr>
          <w:szCs w:val="24"/>
        </w:rPr>
      </w:pPr>
      <w:r w:rsidRPr="00CD5701">
        <w:rPr>
          <w:i/>
          <w:szCs w:val="24"/>
        </w:rPr>
        <w:t>Estimated Time: 2 to 3 weeks depending on the type of design and availability of other technical resources of the website</w:t>
      </w:r>
    </w:p>
    <w:p w14:paraId="5E8AC2E9" w14:textId="17F884D8" w:rsidR="00E71415" w:rsidRPr="00CD5701" w:rsidRDefault="00E71415" w:rsidP="00CD5701">
      <w:pPr>
        <w:spacing w:after="79" w:line="480" w:lineRule="auto"/>
        <w:ind w:left="0" w:firstLine="0"/>
        <w:rPr>
          <w:szCs w:val="24"/>
        </w:rPr>
      </w:pPr>
    </w:p>
    <w:p w14:paraId="0C644D79" w14:textId="340D20EB" w:rsidR="00E71415" w:rsidRPr="00CD5701" w:rsidRDefault="00000000" w:rsidP="00CD5701">
      <w:pPr>
        <w:spacing w:line="480" w:lineRule="auto"/>
        <w:ind w:left="10" w:right="43"/>
        <w:rPr>
          <w:szCs w:val="24"/>
        </w:rPr>
      </w:pPr>
      <w:r w:rsidRPr="00CD5701">
        <w:rPr>
          <w:szCs w:val="24"/>
        </w:rPr>
        <w:t>Phase 3 – Revisions and final development (approximate time frame)</w:t>
      </w:r>
    </w:p>
    <w:p w14:paraId="7EFCD2DA" w14:textId="76B4B807" w:rsidR="00E71415" w:rsidRPr="00CD5701" w:rsidRDefault="00000000" w:rsidP="00CD5701">
      <w:pPr>
        <w:numPr>
          <w:ilvl w:val="0"/>
          <w:numId w:val="5"/>
        </w:numPr>
        <w:spacing w:line="480" w:lineRule="auto"/>
        <w:ind w:right="43" w:hanging="360"/>
        <w:rPr>
          <w:szCs w:val="24"/>
        </w:rPr>
      </w:pPr>
      <w:r w:rsidRPr="00CD5701">
        <w:rPr>
          <w:szCs w:val="24"/>
        </w:rPr>
        <w:t>Incorporate artwork feedbacks and revisions</w:t>
      </w:r>
    </w:p>
    <w:p w14:paraId="4431E25E" w14:textId="0E04CA86" w:rsidR="00E71415" w:rsidRPr="00CD5701" w:rsidRDefault="00000000" w:rsidP="00CD5701">
      <w:pPr>
        <w:numPr>
          <w:ilvl w:val="0"/>
          <w:numId w:val="5"/>
        </w:numPr>
        <w:spacing w:line="480" w:lineRule="auto"/>
        <w:ind w:right="43" w:hanging="360"/>
        <w:rPr>
          <w:szCs w:val="24"/>
        </w:rPr>
      </w:pPr>
      <w:r w:rsidRPr="00CD5701">
        <w:rPr>
          <w:szCs w:val="24"/>
        </w:rPr>
        <w:t>Finalize illustrations and photography</w:t>
      </w:r>
    </w:p>
    <w:p w14:paraId="48C5FCA6" w14:textId="68DA3265" w:rsidR="00E71415" w:rsidRPr="00CD5701" w:rsidRDefault="00000000" w:rsidP="00CD5701">
      <w:pPr>
        <w:numPr>
          <w:ilvl w:val="0"/>
          <w:numId w:val="5"/>
        </w:numPr>
        <w:spacing w:line="480" w:lineRule="auto"/>
        <w:ind w:right="43" w:hanging="360"/>
        <w:rPr>
          <w:szCs w:val="24"/>
        </w:rPr>
      </w:pPr>
      <w:r w:rsidRPr="00CD5701">
        <w:rPr>
          <w:szCs w:val="24"/>
        </w:rPr>
        <w:t>Online preview</w:t>
      </w:r>
    </w:p>
    <w:p w14:paraId="6E7A5799" w14:textId="15CC43FB" w:rsidR="00E71415" w:rsidRPr="00CD5701" w:rsidRDefault="00000000" w:rsidP="00CD5701">
      <w:pPr>
        <w:numPr>
          <w:ilvl w:val="0"/>
          <w:numId w:val="5"/>
        </w:numPr>
        <w:spacing w:line="480" w:lineRule="auto"/>
        <w:ind w:right="43" w:hanging="360"/>
        <w:rPr>
          <w:szCs w:val="24"/>
        </w:rPr>
      </w:pPr>
      <w:r w:rsidRPr="00CD5701">
        <w:rPr>
          <w:szCs w:val="24"/>
        </w:rPr>
        <w:t>Revise site if necessary</w:t>
      </w:r>
    </w:p>
    <w:p w14:paraId="667F8CFA" w14:textId="5858AE40" w:rsidR="00E71415" w:rsidRPr="00CD5701" w:rsidRDefault="00000000" w:rsidP="00CD5701">
      <w:pPr>
        <w:numPr>
          <w:ilvl w:val="0"/>
          <w:numId w:val="5"/>
        </w:numPr>
        <w:spacing w:line="480" w:lineRule="auto"/>
        <w:ind w:right="43" w:hanging="360"/>
        <w:rPr>
          <w:szCs w:val="24"/>
        </w:rPr>
      </w:pPr>
      <w:r w:rsidRPr="00CD5701">
        <w:rPr>
          <w:szCs w:val="24"/>
        </w:rPr>
        <w:t>Installation and testing</w:t>
      </w:r>
    </w:p>
    <w:p w14:paraId="46505186" w14:textId="5D21C4AF" w:rsidR="00E71415" w:rsidRPr="00CD5701" w:rsidRDefault="00000000" w:rsidP="00CD5701">
      <w:pPr>
        <w:numPr>
          <w:ilvl w:val="0"/>
          <w:numId w:val="5"/>
        </w:numPr>
        <w:spacing w:line="480" w:lineRule="auto"/>
        <w:ind w:right="43" w:hanging="360"/>
        <w:rPr>
          <w:szCs w:val="24"/>
        </w:rPr>
      </w:pPr>
      <w:r w:rsidRPr="00CD5701">
        <w:rPr>
          <w:szCs w:val="24"/>
        </w:rPr>
        <w:t>Go live (date to be determined)</w:t>
      </w:r>
    </w:p>
    <w:p w14:paraId="12546171" w14:textId="73835BF1" w:rsidR="00E71415" w:rsidRPr="00CD5701" w:rsidRDefault="00E71415" w:rsidP="00CD5701">
      <w:pPr>
        <w:spacing w:after="0" w:line="480" w:lineRule="auto"/>
        <w:ind w:left="0" w:firstLine="0"/>
        <w:rPr>
          <w:szCs w:val="24"/>
        </w:rPr>
      </w:pPr>
    </w:p>
    <w:p w14:paraId="4A2AE4C5" w14:textId="116B1BBF" w:rsidR="00E71415" w:rsidRPr="00CD5701" w:rsidRDefault="00000000" w:rsidP="00CD5701">
      <w:pPr>
        <w:spacing w:after="2" w:line="480" w:lineRule="auto"/>
        <w:ind w:left="-5"/>
        <w:rPr>
          <w:szCs w:val="24"/>
        </w:rPr>
      </w:pPr>
      <w:r w:rsidRPr="00CD5701">
        <w:rPr>
          <w:i/>
          <w:szCs w:val="24"/>
        </w:rPr>
        <w:t>Estimated Time: 1 to 2 days depending on the type of revisions gathered from the online testing and recommendation</w:t>
      </w:r>
    </w:p>
    <w:p w14:paraId="6A9746A9" w14:textId="55143724" w:rsidR="00E71415" w:rsidRPr="00CD5701" w:rsidRDefault="00E71415" w:rsidP="00CD5701">
      <w:pPr>
        <w:spacing w:after="0" w:line="480" w:lineRule="auto"/>
        <w:ind w:left="0" w:firstLine="0"/>
        <w:rPr>
          <w:szCs w:val="24"/>
        </w:rPr>
      </w:pPr>
    </w:p>
    <w:p w14:paraId="487EAD37" w14:textId="0394483C" w:rsidR="00E71415" w:rsidRPr="00CD5701" w:rsidRDefault="00E71415" w:rsidP="00CD5701">
      <w:pPr>
        <w:spacing w:after="0" w:line="480" w:lineRule="auto"/>
        <w:ind w:left="0" w:firstLine="0"/>
        <w:rPr>
          <w:szCs w:val="24"/>
        </w:rPr>
      </w:pPr>
    </w:p>
    <w:p w14:paraId="3EC7FF6E" w14:textId="6AA3C557" w:rsidR="00E71415" w:rsidRPr="00CD5701" w:rsidRDefault="00E71415" w:rsidP="00CD5701">
      <w:pPr>
        <w:spacing w:after="0" w:line="480" w:lineRule="auto"/>
        <w:ind w:left="0" w:firstLine="0"/>
        <w:rPr>
          <w:szCs w:val="24"/>
        </w:rPr>
      </w:pPr>
    </w:p>
    <w:p w14:paraId="199F00BF" w14:textId="2C315CCE" w:rsidR="00E71415" w:rsidRPr="00CD5701" w:rsidRDefault="00000000" w:rsidP="00CD5701">
      <w:pPr>
        <w:spacing w:after="1" w:line="480" w:lineRule="auto"/>
        <w:ind w:left="-5"/>
        <w:rPr>
          <w:szCs w:val="24"/>
        </w:rPr>
      </w:pPr>
      <w:r w:rsidRPr="00CD5701">
        <w:rPr>
          <w:b/>
          <w:szCs w:val="24"/>
        </w:rPr>
        <w:t xml:space="preserve">Cost Analysis </w:t>
      </w:r>
      <w:r w:rsidR="006B3FB5" w:rsidRPr="00CD5701">
        <w:rPr>
          <w:b/>
          <w:szCs w:val="24"/>
        </w:rPr>
        <w:t>(Assumption)</w:t>
      </w:r>
    </w:p>
    <w:p w14:paraId="03EC5471" w14:textId="27D68681" w:rsidR="00E71415" w:rsidRPr="00CD5701" w:rsidRDefault="00E71415" w:rsidP="00CD5701">
      <w:pPr>
        <w:spacing w:after="0" w:line="480" w:lineRule="auto"/>
        <w:ind w:left="0" w:firstLine="0"/>
        <w:rPr>
          <w:szCs w:val="24"/>
        </w:rPr>
      </w:pPr>
    </w:p>
    <w:p w14:paraId="1C70173E" w14:textId="50DE6EE9" w:rsidR="00E71415" w:rsidRPr="00CD5701" w:rsidRDefault="00000000" w:rsidP="00CD5701">
      <w:pPr>
        <w:pStyle w:val="Heading1"/>
        <w:spacing w:line="480" w:lineRule="auto"/>
        <w:ind w:left="-5"/>
        <w:jc w:val="both"/>
        <w:rPr>
          <w:szCs w:val="24"/>
        </w:rPr>
      </w:pPr>
      <w:r w:rsidRPr="00CD5701">
        <w:rPr>
          <w:szCs w:val="24"/>
        </w:rPr>
        <w:lastRenderedPageBreak/>
        <w:t xml:space="preserve">Package A </w:t>
      </w:r>
      <w:r w:rsidR="00AA4148" w:rsidRPr="00CD5701">
        <w:rPr>
          <w:szCs w:val="24"/>
        </w:rPr>
        <w:t>(what you offer to the clients)</w:t>
      </w:r>
    </w:p>
    <w:p w14:paraId="1338751A" w14:textId="6BF2CBEA" w:rsidR="00E71415" w:rsidRPr="00CD5701" w:rsidRDefault="00E71415" w:rsidP="00CD5701">
      <w:pPr>
        <w:spacing w:after="0" w:line="480" w:lineRule="auto"/>
        <w:ind w:left="0" w:firstLine="0"/>
        <w:rPr>
          <w:szCs w:val="24"/>
        </w:rPr>
      </w:pPr>
    </w:p>
    <w:tbl>
      <w:tblPr>
        <w:tblStyle w:val="TableGrid"/>
        <w:tblW w:w="9579" w:type="dxa"/>
        <w:tblInd w:w="-108" w:type="dxa"/>
        <w:tblCellMar>
          <w:top w:w="7" w:type="dxa"/>
          <w:left w:w="104" w:type="dxa"/>
          <w:right w:w="48" w:type="dxa"/>
        </w:tblCellMar>
        <w:tblLook w:val="04A0" w:firstRow="1" w:lastRow="0" w:firstColumn="1" w:lastColumn="0" w:noHBand="0" w:noVBand="1"/>
      </w:tblPr>
      <w:tblGrid>
        <w:gridCol w:w="4161"/>
        <w:gridCol w:w="5418"/>
      </w:tblGrid>
      <w:tr w:rsidR="00E71415" w:rsidRPr="00CD5701" w14:paraId="6B9874A3" w14:textId="77777777">
        <w:trPr>
          <w:trHeight w:val="284"/>
        </w:trPr>
        <w:tc>
          <w:tcPr>
            <w:tcW w:w="4161" w:type="dxa"/>
            <w:tcBorders>
              <w:top w:val="single" w:sz="3" w:space="0" w:color="000000"/>
              <w:left w:val="single" w:sz="3" w:space="0" w:color="000000"/>
              <w:bottom w:val="single" w:sz="3" w:space="0" w:color="000000"/>
              <w:right w:val="single" w:sz="3" w:space="0" w:color="000000"/>
            </w:tcBorders>
          </w:tcPr>
          <w:p w14:paraId="77F1162C" w14:textId="5C85D408" w:rsidR="00E71415" w:rsidRPr="00CD5701" w:rsidRDefault="00000000" w:rsidP="00CD5701">
            <w:pPr>
              <w:spacing w:after="0" w:line="480" w:lineRule="auto"/>
              <w:ind w:left="4" w:firstLine="0"/>
              <w:rPr>
                <w:szCs w:val="24"/>
              </w:rPr>
            </w:pPr>
            <w:r w:rsidRPr="00CD5701">
              <w:rPr>
                <w:szCs w:val="24"/>
              </w:rPr>
              <w:t>Design and Development Cost</w:t>
            </w:r>
          </w:p>
        </w:tc>
        <w:tc>
          <w:tcPr>
            <w:tcW w:w="5418" w:type="dxa"/>
            <w:tcBorders>
              <w:top w:val="single" w:sz="3" w:space="0" w:color="000000"/>
              <w:left w:val="single" w:sz="3" w:space="0" w:color="000000"/>
              <w:bottom w:val="single" w:sz="3" w:space="0" w:color="000000"/>
              <w:right w:val="single" w:sz="3" w:space="0" w:color="000000"/>
            </w:tcBorders>
          </w:tcPr>
          <w:p w14:paraId="76EC8ADF" w14:textId="152412D9" w:rsidR="00E71415" w:rsidRPr="00CD5701" w:rsidRDefault="00000000" w:rsidP="00CD5701">
            <w:pPr>
              <w:spacing w:after="0" w:line="480" w:lineRule="auto"/>
              <w:ind w:left="0" w:firstLine="0"/>
              <w:rPr>
                <w:szCs w:val="24"/>
              </w:rPr>
            </w:pPr>
            <w:r w:rsidRPr="00CD5701">
              <w:rPr>
                <w:szCs w:val="24"/>
              </w:rPr>
              <w:t>Php 30,000.00</w:t>
            </w:r>
          </w:p>
        </w:tc>
      </w:tr>
      <w:tr w:rsidR="00E71415" w:rsidRPr="00CD5701" w14:paraId="4B527CEE" w14:textId="77777777">
        <w:trPr>
          <w:trHeight w:val="288"/>
        </w:trPr>
        <w:tc>
          <w:tcPr>
            <w:tcW w:w="4161" w:type="dxa"/>
            <w:tcBorders>
              <w:top w:val="single" w:sz="3" w:space="0" w:color="000000"/>
              <w:left w:val="single" w:sz="3" w:space="0" w:color="000000"/>
              <w:bottom w:val="single" w:sz="3" w:space="0" w:color="000000"/>
              <w:right w:val="single" w:sz="3" w:space="0" w:color="000000"/>
            </w:tcBorders>
          </w:tcPr>
          <w:p w14:paraId="52BF7325" w14:textId="23F3BD71" w:rsidR="00E71415" w:rsidRPr="00CD5701" w:rsidRDefault="00000000" w:rsidP="00CD5701">
            <w:pPr>
              <w:spacing w:after="0" w:line="480" w:lineRule="auto"/>
              <w:ind w:left="4" w:firstLine="0"/>
              <w:rPr>
                <w:szCs w:val="24"/>
              </w:rPr>
            </w:pPr>
            <w:r w:rsidRPr="00CD5701">
              <w:rPr>
                <w:szCs w:val="24"/>
              </w:rPr>
              <w:t>File Hosting (Online)</w:t>
            </w:r>
          </w:p>
        </w:tc>
        <w:tc>
          <w:tcPr>
            <w:tcW w:w="5418" w:type="dxa"/>
            <w:tcBorders>
              <w:top w:val="single" w:sz="3" w:space="0" w:color="000000"/>
              <w:left w:val="single" w:sz="3" w:space="0" w:color="000000"/>
              <w:bottom w:val="single" w:sz="3" w:space="0" w:color="000000"/>
              <w:right w:val="single" w:sz="3" w:space="0" w:color="000000"/>
            </w:tcBorders>
          </w:tcPr>
          <w:p w14:paraId="15B13BDE" w14:textId="58B74AC7" w:rsidR="00E71415" w:rsidRPr="00CD5701" w:rsidRDefault="00000000" w:rsidP="00CD5701">
            <w:pPr>
              <w:spacing w:after="0" w:line="480" w:lineRule="auto"/>
              <w:ind w:left="0" w:firstLine="0"/>
              <w:rPr>
                <w:szCs w:val="24"/>
              </w:rPr>
            </w:pPr>
            <w:r w:rsidRPr="00CD5701">
              <w:rPr>
                <w:szCs w:val="24"/>
              </w:rPr>
              <w:t>Php 3,000.00 (for one year)</w:t>
            </w:r>
          </w:p>
        </w:tc>
      </w:tr>
      <w:tr w:rsidR="00E71415" w:rsidRPr="00CD5701" w14:paraId="6E796A3A" w14:textId="77777777">
        <w:trPr>
          <w:trHeight w:val="284"/>
        </w:trPr>
        <w:tc>
          <w:tcPr>
            <w:tcW w:w="4161" w:type="dxa"/>
            <w:tcBorders>
              <w:top w:val="single" w:sz="3" w:space="0" w:color="000000"/>
              <w:left w:val="single" w:sz="3" w:space="0" w:color="000000"/>
              <w:bottom w:val="single" w:sz="3" w:space="0" w:color="000000"/>
              <w:right w:val="single" w:sz="3" w:space="0" w:color="000000"/>
            </w:tcBorders>
          </w:tcPr>
          <w:p w14:paraId="368F82AA" w14:textId="0ABC8D03" w:rsidR="00E71415" w:rsidRPr="00CD5701" w:rsidRDefault="00000000" w:rsidP="00CD5701">
            <w:pPr>
              <w:spacing w:after="0" w:line="480" w:lineRule="auto"/>
              <w:ind w:left="4" w:firstLine="0"/>
              <w:rPr>
                <w:szCs w:val="24"/>
              </w:rPr>
            </w:pPr>
            <w:r w:rsidRPr="00CD5701">
              <w:rPr>
                <w:szCs w:val="24"/>
              </w:rPr>
              <w:t>Domain Name</w:t>
            </w:r>
          </w:p>
        </w:tc>
        <w:tc>
          <w:tcPr>
            <w:tcW w:w="5418" w:type="dxa"/>
            <w:tcBorders>
              <w:top w:val="single" w:sz="3" w:space="0" w:color="000000"/>
              <w:left w:val="single" w:sz="3" w:space="0" w:color="000000"/>
              <w:bottom w:val="single" w:sz="3" w:space="0" w:color="000000"/>
              <w:right w:val="single" w:sz="3" w:space="0" w:color="000000"/>
            </w:tcBorders>
          </w:tcPr>
          <w:p w14:paraId="3A94832F" w14:textId="7E7A61F6" w:rsidR="00E71415" w:rsidRPr="00CD5701" w:rsidRDefault="00000000" w:rsidP="00CD5701">
            <w:pPr>
              <w:spacing w:after="0" w:line="480" w:lineRule="auto"/>
              <w:ind w:left="0" w:firstLine="0"/>
              <w:rPr>
                <w:szCs w:val="24"/>
              </w:rPr>
            </w:pPr>
            <w:r w:rsidRPr="00CD5701">
              <w:rPr>
                <w:szCs w:val="24"/>
              </w:rPr>
              <w:t>Php 2, 500.00 (for one year)</w:t>
            </w:r>
          </w:p>
        </w:tc>
      </w:tr>
      <w:tr w:rsidR="00E71415" w:rsidRPr="00CD5701" w14:paraId="76E5470E" w14:textId="77777777">
        <w:trPr>
          <w:trHeight w:val="296"/>
        </w:trPr>
        <w:tc>
          <w:tcPr>
            <w:tcW w:w="4161" w:type="dxa"/>
            <w:tcBorders>
              <w:top w:val="single" w:sz="3" w:space="0" w:color="000000"/>
              <w:left w:val="single" w:sz="3" w:space="0" w:color="000000"/>
              <w:bottom w:val="double" w:sz="3" w:space="0" w:color="000000"/>
              <w:right w:val="single" w:sz="3" w:space="0" w:color="000000"/>
            </w:tcBorders>
          </w:tcPr>
          <w:p w14:paraId="42ED3033" w14:textId="380D0B36" w:rsidR="00E71415" w:rsidRPr="00CD5701" w:rsidRDefault="00000000" w:rsidP="00CD5701">
            <w:pPr>
              <w:spacing w:after="0" w:line="480" w:lineRule="auto"/>
              <w:ind w:left="4" w:firstLine="0"/>
              <w:rPr>
                <w:szCs w:val="24"/>
              </w:rPr>
            </w:pPr>
            <w:r w:rsidRPr="00CD5701">
              <w:rPr>
                <w:szCs w:val="24"/>
              </w:rPr>
              <w:t>Contingency</w:t>
            </w:r>
          </w:p>
        </w:tc>
        <w:tc>
          <w:tcPr>
            <w:tcW w:w="5418" w:type="dxa"/>
            <w:tcBorders>
              <w:top w:val="single" w:sz="3" w:space="0" w:color="000000"/>
              <w:left w:val="single" w:sz="3" w:space="0" w:color="000000"/>
              <w:bottom w:val="double" w:sz="3" w:space="0" w:color="000000"/>
              <w:right w:val="single" w:sz="3" w:space="0" w:color="000000"/>
            </w:tcBorders>
          </w:tcPr>
          <w:p w14:paraId="205EFB8E" w14:textId="6773DF5F" w:rsidR="00E71415" w:rsidRPr="00CD5701" w:rsidRDefault="00000000" w:rsidP="00CD5701">
            <w:pPr>
              <w:spacing w:after="0" w:line="480" w:lineRule="auto"/>
              <w:ind w:left="0" w:firstLine="0"/>
              <w:rPr>
                <w:szCs w:val="24"/>
              </w:rPr>
            </w:pPr>
            <w:r w:rsidRPr="00CD5701">
              <w:rPr>
                <w:szCs w:val="24"/>
              </w:rPr>
              <w:t>Php 2, 000.00</w:t>
            </w:r>
          </w:p>
        </w:tc>
      </w:tr>
      <w:tr w:rsidR="00E71415" w:rsidRPr="00CD5701" w14:paraId="1913AC42" w14:textId="77777777">
        <w:trPr>
          <w:trHeight w:val="296"/>
        </w:trPr>
        <w:tc>
          <w:tcPr>
            <w:tcW w:w="4161" w:type="dxa"/>
            <w:tcBorders>
              <w:top w:val="double" w:sz="3" w:space="0" w:color="000000"/>
              <w:left w:val="single" w:sz="3" w:space="0" w:color="000000"/>
              <w:bottom w:val="single" w:sz="3" w:space="0" w:color="000000"/>
              <w:right w:val="single" w:sz="3" w:space="0" w:color="000000"/>
            </w:tcBorders>
          </w:tcPr>
          <w:p w14:paraId="54E3E76F" w14:textId="634D27A9" w:rsidR="00E71415" w:rsidRPr="00CD5701" w:rsidRDefault="00000000" w:rsidP="00CD5701">
            <w:pPr>
              <w:spacing w:after="0" w:line="480" w:lineRule="auto"/>
              <w:ind w:left="4" w:firstLine="0"/>
              <w:rPr>
                <w:szCs w:val="24"/>
              </w:rPr>
            </w:pPr>
            <w:r w:rsidRPr="00CD5701">
              <w:rPr>
                <w:szCs w:val="24"/>
              </w:rPr>
              <w:t>Estimated Total Cost</w:t>
            </w:r>
          </w:p>
        </w:tc>
        <w:tc>
          <w:tcPr>
            <w:tcW w:w="5418" w:type="dxa"/>
            <w:tcBorders>
              <w:top w:val="double" w:sz="3" w:space="0" w:color="000000"/>
              <w:left w:val="single" w:sz="3" w:space="0" w:color="000000"/>
              <w:bottom w:val="single" w:sz="3" w:space="0" w:color="000000"/>
              <w:right w:val="single" w:sz="3" w:space="0" w:color="000000"/>
            </w:tcBorders>
          </w:tcPr>
          <w:p w14:paraId="46327733" w14:textId="21F76AAB" w:rsidR="00E71415" w:rsidRPr="00CD5701" w:rsidRDefault="00000000" w:rsidP="00CD5701">
            <w:pPr>
              <w:spacing w:after="0" w:line="480" w:lineRule="auto"/>
              <w:ind w:left="0" w:firstLine="0"/>
              <w:rPr>
                <w:szCs w:val="24"/>
              </w:rPr>
            </w:pPr>
            <w:r w:rsidRPr="00CD5701">
              <w:rPr>
                <w:b/>
                <w:szCs w:val="24"/>
              </w:rPr>
              <w:t>Php 37, 500.00</w:t>
            </w:r>
          </w:p>
        </w:tc>
      </w:tr>
      <w:tr w:rsidR="00E71415" w:rsidRPr="00CD5701" w14:paraId="572B1AD0" w14:textId="77777777">
        <w:trPr>
          <w:trHeight w:val="288"/>
        </w:trPr>
        <w:tc>
          <w:tcPr>
            <w:tcW w:w="9579" w:type="dxa"/>
            <w:gridSpan w:val="2"/>
            <w:tcBorders>
              <w:top w:val="single" w:sz="3" w:space="0" w:color="000000"/>
              <w:left w:val="single" w:sz="3" w:space="0" w:color="000000"/>
              <w:bottom w:val="single" w:sz="3" w:space="0" w:color="000000"/>
              <w:right w:val="single" w:sz="3" w:space="0" w:color="000000"/>
            </w:tcBorders>
          </w:tcPr>
          <w:p w14:paraId="22C41374" w14:textId="2BC3E7A8" w:rsidR="00E71415" w:rsidRPr="00CD5701" w:rsidRDefault="00000000" w:rsidP="00CD5701">
            <w:pPr>
              <w:spacing w:after="0" w:line="480" w:lineRule="auto"/>
              <w:ind w:left="4" w:firstLine="0"/>
              <w:rPr>
                <w:szCs w:val="24"/>
              </w:rPr>
            </w:pPr>
            <w:r w:rsidRPr="00CD5701">
              <w:rPr>
                <w:b/>
                <w:i/>
                <w:szCs w:val="24"/>
              </w:rPr>
              <w:t xml:space="preserve">Note: </w:t>
            </w:r>
            <w:r w:rsidRPr="00CD5701">
              <w:rPr>
                <w:i/>
                <w:szCs w:val="24"/>
              </w:rPr>
              <w:t>Other payments include the renewal of the domain name and file hosting for the</w:t>
            </w:r>
          </w:p>
        </w:tc>
      </w:tr>
    </w:tbl>
    <w:p w14:paraId="2BB076F4" w14:textId="159AE117" w:rsidR="00E71415" w:rsidRPr="00CD5701" w:rsidRDefault="00000000" w:rsidP="00CD5701">
      <w:pPr>
        <w:pBdr>
          <w:top w:val="single" w:sz="3" w:space="0" w:color="000000"/>
          <w:left w:val="single" w:sz="3" w:space="0" w:color="000000"/>
          <w:bottom w:val="single" w:sz="3" w:space="0" w:color="000000"/>
          <w:right w:val="single" w:sz="3" w:space="0" w:color="000000"/>
        </w:pBdr>
        <w:spacing w:after="0" w:line="480" w:lineRule="auto"/>
        <w:ind w:left="0" w:firstLine="0"/>
        <w:rPr>
          <w:szCs w:val="24"/>
        </w:rPr>
      </w:pPr>
      <w:r w:rsidRPr="00CD5701">
        <w:rPr>
          <w:i/>
          <w:szCs w:val="24"/>
        </w:rPr>
        <w:t>succeeding years. Updates will be given free for the first 2 months of operation.</w:t>
      </w:r>
    </w:p>
    <w:p w14:paraId="0E778B7A" w14:textId="77777777" w:rsidR="00AA4148" w:rsidRPr="00CD5701" w:rsidRDefault="00AA4148" w:rsidP="00CD5701">
      <w:pPr>
        <w:pStyle w:val="Heading1"/>
        <w:spacing w:line="480" w:lineRule="auto"/>
        <w:ind w:left="-5"/>
        <w:jc w:val="both"/>
        <w:rPr>
          <w:szCs w:val="24"/>
        </w:rPr>
      </w:pPr>
    </w:p>
    <w:p w14:paraId="2BD03CDE" w14:textId="71B9E6A6" w:rsidR="00E71415" w:rsidRPr="00CD5701" w:rsidRDefault="00000000" w:rsidP="00CD5701">
      <w:pPr>
        <w:pStyle w:val="Heading1"/>
        <w:spacing w:line="480" w:lineRule="auto"/>
        <w:ind w:left="-5"/>
        <w:jc w:val="both"/>
        <w:rPr>
          <w:szCs w:val="24"/>
        </w:rPr>
      </w:pPr>
      <w:r w:rsidRPr="00CD5701">
        <w:rPr>
          <w:szCs w:val="24"/>
        </w:rPr>
        <w:t>Package B</w:t>
      </w:r>
    </w:p>
    <w:p w14:paraId="6EBBDC66" w14:textId="03D27076" w:rsidR="00E71415" w:rsidRPr="00CD5701" w:rsidRDefault="00E71415" w:rsidP="00CD5701">
      <w:pPr>
        <w:spacing w:after="0" w:line="480" w:lineRule="auto"/>
        <w:ind w:left="0" w:firstLine="0"/>
        <w:rPr>
          <w:szCs w:val="24"/>
        </w:rPr>
      </w:pPr>
    </w:p>
    <w:tbl>
      <w:tblPr>
        <w:tblStyle w:val="TableGrid"/>
        <w:tblW w:w="9579" w:type="dxa"/>
        <w:tblInd w:w="-108" w:type="dxa"/>
        <w:tblCellMar>
          <w:top w:w="3" w:type="dxa"/>
          <w:left w:w="104" w:type="dxa"/>
          <w:right w:w="52" w:type="dxa"/>
        </w:tblCellMar>
        <w:tblLook w:val="04A0" w:firstRow="1" w:lastRow="0" w:firstColumn="1" w:lastColumn="0" w:noHBand="0" w:noVBand="1"/>
      </w:tblPr>
      <w:tblGrid>
        <w:gridCol w:w="4161"/>
        <w:gridCol w:w="5418"/>
      </w:tblGrid>
      <w:tr w:rsidR="00E71415" w:rsidRPr="00CD5701" w14:paraId="040C51AB" w14:textId="77777777">
        <w:trPr>
          <w:trHeight w:val="284"/>
        </w:trPr>
        <w:tc>
          <w:tcPr>
            <w:tcW w:w="4161" w:type="dxa"/>
            <w:tcBorders>
              <w:top w:val="single" w:sz="3" w:space="0" w:color="000000"/>
              <w:left w:val="single" w:sz="3" w:space="0" w:color="000000"/>
              <w:bottom w:val="single" w:sz="3" w:space="0" w:color="000000"/>
              <w:right w:val="single" w:sz="3" w:space="0" w:color="000000"/>
            </w:tcBorders>
          </w:tcPr>
          <w:p w14:paraId="38032765" w14:textId="3B30FF9D" w:rsidR="00E71415" w:rsidRPr="00CD5701" w:rsidRDefault="00000000" w:rsidP="00CD5701">
            <w:pPr>
              <w:spacing w:after="0" w:line="480" w:lineRule="auto"/>
              <w:ind w:left="4" w:firstLine="0"/>
              <w:rPr>
                <w:szCs w:val="24"/>
              </w:rPr>
            </w:pPr>
            <w:r w:rsidRPr="00CD5701">
              <w:rPr>
                <w:szCs w:val="24"/>
              </w:rPr>
              <w:t>Design and Development Cost</w:t>
            </w:r>
          </w:p>
        </w:tc>
        <w:tc>
          <w:tcPr>
            <w:tcW w:w="5418" w:type="dxa"/>
            <w:tcBorders>
              <w:top w:val="single" w:sz="3" w:space="0" w:color="000000"/>
              <w:left w:val="single" w:sz="3" w:space="0" w:color="000000"/>
              <w:bottom w:val="single" w:sz="3" w:space="0" w:color="000000"/>
              <w:right w:val="single" w:sz="3" w:space="0" w:color="000000"/>
            </w:tcBorders>
          </w:tcPr>
          <w:p w14:paraId="6C0B2EB9" w14:textId="61CAEBF8" w:rsidR="00E71415" w:rsidRPr="00CD5701" w:rsidRDefault="00000000" w:rsidP="00CD5701">
            <w:pPr>
              <w:spacing w:after="0" w:line="480" w:lineRule="auto"/>
              <w:ind w:left="0" w:firstLine="0"/>
              <w:rPr>
                <w:szCs w:val="24"/>
              </w:rPr>
            </w:pPr>
            <w:r w:rsidRPr="00CD5701">
              <w:rPr>
                <w:szCs w:val="24"/>
              </w:rPr>
              <w:t>Php 30,000.00</w:t>
            </w:r>
          </w:p>
        </w:tc>
      </w:tr>
      <w:tr w:rsidR="00E71415" w:rsidRPr="00CD5701" w14:paraId="2034E3F0" w14:textId="77777777">
        <w:trPr>
          <w:trHeight w:val="288"/>
        </w:trPr>
        <w:tc>
          <w:tcPr>
            <w:tcW w:w="4161" w:type="dxa"/>
            <w:tcBorders>
              <w:top w:val="single" w:sz="3" w:space="0" w:color="000000"/>
              <w:left w:val="single" w:sz="3" w:space="0" w:color="000000"/>
              <w:bottom w:val="single" w:sz="3" w:space="0" w:color="000000"/>
              <w:right w:val="single" w:sz="3" w:space="0" w:color="000000"/>
            </w:tcBorders>
          </w:tcPr>
          <w:p w14:paraId="67A5B44E" w14:textId="40CB834D" w:rsidR="00E71415" w:rsidRPr="00CD5701" w:rsidRDefault="00000000" w:rsidP="00CD5701">
            <w:pPr>
              <w:spacing w:after="0" w:line="480" w:lineRule="auto"/>
              <w:ind w:left="4" w:firstLine="0"/>
              <w:rPr>
                <w:szCs w:val="24"/>
              </w:rPr>
            </w:pPr>
            <w:r w:rsidRPr="00CD5701">
              <w:rPr>
                <w:szCs w:val="24"/>
              </w:rPr>
              <w:t>Multimedia Cost</w:t>
            </w:r>
          </w:p>
        </w:tc>
        <w:tc>
          <w:tcPr>
            <w:tcW w:w="5418" w:type="dxa"/>
            <w:tcBorders>
              <w:top w:val="single" w:sz="3" w:space="0" w:color="000000"/>
              <w:left w:val="single" w:sz="3" w:space="0" w:color="000000"/>
              <w:bottom w:val="single" w:sz="3" w:space="0" w:color="000000"/>
              <w:right w:val="single" w:sz="3" w:space="0" w:color="000000"/>
            </w:tcBorders>
          </w:tcPr>
          <w:p w14:paraId="5B031476" w14:textId="5A7904A0" w:rsidR="00E71415" w:rsidRPr="00CD5701" w:rsidRDefault="00000000" w:rsidP="00CD5701">
            <w:pPr>
              <w:spacing w:after="0" w:line="480" w:lineRule="auto"/>
              <w:ind w:left="0" w:firstLine="0"/>
              <w:rPr>
                <w:szCs w:val="24"/>
              </w:rPr>
            </w:pPr>
            <w:r w:rsidRPr="00CD5701">
              <w:rPr>
                <w:szCs w:val="24"/>
              </w:rPr>
              <w:t>Php 5,000.00</w:t>
            </w:r>
          </w:p>
        </w:tc>
      </w:tr>
      <w:tr w:rsidR="00E71415" w:rsidRPr="00CD5701" w14:paraId="6ABAC1FE" w14:textId="77777777">
        <w:trPr>
          <w:trHeight w:val="284"/>
        </w:trPr>
        <w:tc>
          <w:tcPr>
            <w:tcW w:w="4161" w:type="dxa"/>
            <w:tcBorders>
              <w:top w:val="single" w:sz="3" w:space="0" w:color="000000"/>
              <w:left w:val="single" w:sz="3" w:space="0" w:color="000000"/>
              <w:bottom w:val="single" w:sz="3" w:space="0" w:color="000000"/>
              <w:right w:val="single" w:sz="3" w:space="0" w:color="000000"/>
            </w:tcBorders>
          </w:tcPr>
          <w:p w14:paraId="28192556" w14:textId="6FB35E4A" w:rsidR="00E71415" w:rsidRPr="00CD5701" w:rsidRDefault="00000000" w:rsidP="00CD5701">
            <w:pPr>
              <w:spacing w:after="0" w:line="480" w:lineRule="auto"/>
              <w:ind w:left="4" w:firstLine="0"/>
              <w:rPr>
                <w:szCs w:val="24"/>
              </w:rPr>
            </w:pPr>
            <w:r w:rsidRPr="00CD5701">
              <w:rPr>
                <w:szCs w:val="24"/>
              </w:rPr>
              <w:t>File Hosting (Online)</w:t>
            </w:r>
          </w:p>
        </w:tc>
        <w:tc>
          <w:tcPr>
            <w:tcW w:w="5418" w:type="dxa"/>
            <w:tcBorders>
              <w:top w:val="single" w:sz="3" w:space="0" w:color="000000"/>
              <w:left w:val="single" w:sz="3" w:space="0" w:color="000000"/>
              <w:bottom w:val="single" w:sz="3" w:space="0" w:color="000000"/>
              <w:right w:val="single" w:sz="3" w:space="0" w:color="000000"/>
            </w:tcBorders>
          </w:tcPr>
          <w:p w14:paraId="67BA2217" w14:textId="4F3539DD" w:rsidR="00E71415" w:rsidRPr="00CD5701" w:rsidRDefault="00000000" w:rsidP="00CD5701">
            <w:pPr>
              <w:spacing w:after="0" w:line="480" w:lineRule="auto"/>
              <w:ind w:left="0" w:firstLine="0"/>
              <w:rPr>
                <w:szCs w:val="24"/>
              </w:rPr>
            </w:pPr>
            <w:r w:rsidRPr="00CD5701">
              <w:rPr>
                <w:szCs w:val="24"/>
              </w:rPr>
              <w:t>Php 3,000.00 (for one year)</w:t>
            </w:r>
          </w:p>
        </w:tc>
      </w:tr>
      <w:tr w:rsidR="00E71415" w:rsidRPr="00CD5701" w14:paraId="5877C5CD" w14:textId="77777777">
        <w:trPr>
          <w:trHeight w:val="288"/>
        </w:trPr>
        <w:tc>
          <w:tcPr>
            <w:tcW w:w="4161" w:type="dxa"/>
            <w:tcBorders>
              <w:top w:val="single" w:sz="3" w:space="0" w:color="000000"/>
              <w:left w:val="single" w:sz="3" w:space="0" w:color="000000"/>
              <w:bottom w:val="single" w:sz="3" w:space="0" w:color="000000"/>
              <w:right w:val="single" w:sz="3" w:space="0" w:color="000000"/>
            </w:tcBorders>
          </w:tcPr>
          <w:p w14:paraId="19B10DDC" w14:textId="47F9AC3A" w:rsidR="00E71415" w:rsidRPr="00CD5701" w:rsidRDefault="00000000" w:rsidP="00CD5701">
            <w:pPr>
              <w:spacing w:after="0" w:line="480" w:lineRule="auto"/>
              <w:ind w:left="4" w:firstLine="0"/>
              <w:rPr>
                <w:szCs w:val="24"/>
              </w:rPr>
            </w:pPr>
            <w:r w:rsidRPr="00CD5701">
              <w:rPr>
                <w:szCs w:val="24"/>
              </w:rPr>
              <w:t>Domain Name</w:t>
            </w:r>
          </w:p>
        </w:tc>
        <w:tc>
          <w:tcPr>
            <w:tcW w:w="5418" w:type="dxa"/>
            <w:tcBorders>
              <w:top w:val="single" w:sz="3" w:space="0" w:color="000000"/>
              <w:left w:val="single" w:sz="3" w:space="0" w:color="000000"/>
              <w:bottom w:val="single" w:sz="3" w:space="0" w:color="000000"/>
              <w:right w:val="single" w:sz="3" w:space="0" w:color="000000"/>
            </w:tcBorders>
          </w:tcPr>
          <w:p w14:paraId="386D6992" w14:textId="5050F7D9" w:rsidR="00E71415" w:rsidRPr="00CD5701" w:rsidRDefault="00000000" w:rsidP="00CD5701">
            <w:pPr>
              <w:spacing w:after="0" w:line="480" w:lineRule="auto"/>
              <w:ind w:left="0" w:firstLine="0"/>
              <w:rPr>
                <w:szCs w:val="24"/>
              </w:rPr>
            </w:pPr>
            <w:r w:rsidRPr="00CD5701">
              <w:rPr>
                <w:szCs w:val="24"/>
              </w:rPr>
              <w:t>Php 2, 500.00 (for one year)</w:t>
            </w:r>
          </w:p>
        </w:tc>
      </w:tr>
      <w:tr w:rsidR="00E71415" w:rsidRPr="00CD5701" w14:paraId="4E225C6E" w14:textId="77777777">
        <w:trPr>
          <w:trHeight w:val="292"/>
        </w:trPr>
        <w:tc>
          <w:tcPr>
            <w:tcW w:w="4161" w:type="dxa"/>
            <w:tcBorders>
              <w:top w:val="single" w:sz="3" w:space="0" w:color="000000"/>
              <w:left w:val="single" w:sz="3" w:space="0" w:color="000000"/>
              <w:bottom w:val="double" w:sz="3" w:space="0" w:color="000000"/>
              <w:right w:val="single" w:sz="3" w:space="0" w:color="000000"/>
            </w:tcBorders>
          </w:tcPr>
          <w:p w14:paraId="05EC396B" w14:textId="4D41244F" w:rsidR="00E71415" w:rsidRPr="00CD5701" w:rsidRDefault="00000000" w:rsidP="00CD5701">
            <w:pPr>
              <w:spacing w:after="0" w:line="480" w:lineRule="auto"/>
              <w:ind w:left="4" w:firstLine="0"/>
              <w:rPr>
                <w:szCs w:val="24"/>
              </w:rPr>
            </w:pPr>
            <w:r w:rsidRPr="00CD5701">
              <w:rPr>
                <w:szCs w:val="24"/>
              </w:rPr>
              <w:t>Contingency</w:t>
            </w:r>
          </w:p>
        </w:tc>
        <w:tc>
          <w:tcPr>
            <w:tcW w:w="5418" w:type="dxa"/>
            <w:tcBorders>
              <w:top w:val="single" w:sz="3" w:space="0" w:color="000000"/>
              <w:left w:val="single" w:sz="3" w:space="0" w:color="000000"/>
              <w:bottom w:val="double" w:sz="3" w:space="0" w:color="000000"/>
              <w:right w:val="single" w:sz="3" w:space="0" w:color="000000"/>
            </w:tcBorders>
          </w:tcPr>
          <w:p w14:paraId="52637F95" w14:textId="571ADACA" w:rsidR="00E71415" w:rsidRPr="00CD5701" w:rsidRDefault="00000000" w:rsidP="00CD5701">
            <w:pPr>
              <w:spacing w:after="0" w:line="480" w:lineRule="auto"/>
              <w:ind w:left="0" w:firstLine="0"/>
              <w:rPr>
                <w:szCs w:val="24"/>
              </w:rPr>
            </w:pPr>
            <w:r w:rsidRPr="00CD5701">
              <w:rPr>
                <w:szCs w:val="24"/>
              </w:rPr>
              <w:t>Php 2, 000.00</w:t>
            </w:r>
          </w:p>
        </w:tc>
      </w:tr>
      <w:tr w:rsidR="00E71415" w:rsidRPr="00CD5701" w14:paraId="011E7F79" w14:textId="77777777">
        <w:trPr>
          <w:trHeight w:val="300"/>
        </w:trPr>
        <w:tc>
          <w:tcPr>
            <w:tcW w:w="4161" w:type="dxa"/>
            <w:tcBorders>
              <w:top w:val="double" w:sz="3" w:space="0" w:color="000000"/>
              <w:left w:val="single" w:sz="3" w:space="0" w:color="000000"/>
              <w:bottom w:val="single" w:sz="3" w:space="0" w:color="000000"/>
              <w:right w:val="single" w:sz="3" w:space="0" w:color="000000"/>
            </w:tcBorders>
          </w:tcPr>
          <w:p w14:paraId="1740D7FB" w14:textId="3C486D65" w:rsidR="00E71415" w:rsidRPr="00CD5701" w:rsidRDefault="00000000" w:rsidP="00CD5701">
            <w:pPr>
              <w:spacing w:after="0" w:line="480" w:lineRule="auto"/>
              <w:ind w:left="4" w:firstLine="0"/>
              <w:rPr>
                <w:szCs w:val="24"/>
              </w:rPr>
            </w:pPr>
            <w:r w:rsidRPr="00CD5701">
              <w:rPr>
                <w:szCs w:val="24"/>
              </w:rPr>
              <w:t>Estimated Total Cost</w:t>
            </w:r>
          </w:p>
        </w:tc>
        <w:tc>
          <w:tcPr>
            <w:tcW w:w="5418" w:type="dxa"/>
            <w:tcBorders>
              <w:top w:val="double" w:sz="3" w:space="0" w:color="000000"/>
              <w:left w:val="single" w:sz="3" w:space="0" w:color="000000"/>
              <w:bottom w:val="single" w:sz="3" w:space="0" w:color="000000"/>
              <w:right w:val="single" w:sz="3" w:space="0" w:color="000000"/>
            </w:tcBorders>
          </w:tcPr>
          <w:p w14:paraId="2DAA80DE" w14:textId="419998C1" w:rsidR="00E71415" w:rsidRPr="00CD5701" w:rsidRDefault="00000000" w:rsidP="00CD5701">
            <w:pPr>
              <w:spacing w:after="0" w:line="480" w:lineRule="auto"/>
              <w:ind w:left="0" w:firstLine="0"/>
              <w:rPr>
                <w:szCs w:val="24"/>
              </w:rPr>
            </w:pPr>
            <w:r w:rsidRPr="00CD5701">
              <w:rPr>
                <w:b/>
                <w:szCs w:val="24"/>
              </w:rPr>
              <w:t>Php 42, 500.00</w:t>
            </w:r>
          </w:p>
        </w:tc>
      </w:tr>
      <w:tr w:rsidR="00E71415" w:rsidRPr="00CD5701" w14:paraId="2C450749" w14:textId="77777777">
        <w:trPr>
          <w:trHeight w:val="564"/>
        </w:trPr>
        <w:tc>
          <w:tcPr>
            <w:tcW w:w="9579" w:type="dxa"/>
            <w:gridSpan w:val="2"/>
            <w:tcBorders>
              <w:top w:val="single" w:sz="3" w:space="0" w:color="000000"/>
              <w:left w:val="single" w:sz="3" w:space="0" w:color="000000"/>
              <w:bottom w:val="single" w:sz="3" w:space="0" w:color="000000"/>
              <w:right w:val="single" w:sz="3" w:space="0" w:color="000000"/>
            </w:tcBorders>
          </w:tcPr>
          <w:p w14:paraId="0A0CE8A0" w14:textId="3C85EE85" w:rsidR="00E71415" w:rsidRPr="00CD5701" w:rsidRDefault="00000000" w:rsidP="00CD5701">
            <w:pPr>
              <w:spacing w:after="0" w:line="480" w:lineRule="auto"/>
              <w:ind w:left="4" w:firstLine="0"/>
              <w:rPr>
                <w:szCs w:val="24"/>
              </w:rPr>
            </w:pPr>
            <w:r w:rsidRPr="00CD5701">
              <w:rPr>
                <w:b/>
                <w:i/>
                <w:szCs w:val="24"/>
              </w:rPr>
              <w:t xml:space="preserve">Note: </w:t>
            </w:r>
            <w:r w:rsidRPr="00CD5701">
              <w:rPr>
                <w:i/>
                <w:szCs w:val="24"/>
              </w:rPr>
              <w:t>Other payments include the renewal of the domain name and file hosting for the succeeding years. Updates will be given free for the first 2 months of operation.</w:t>
            </w:r>
          </w:p>
        </w:tc>
      </w:tr>
    </w:tbl>
    <w:p w14:paraId="6F355398" w14:textId="791C25F3" w:rsidR="00E71415" w:rsidRPr="00CD5701" w:rsidRDefault="00E71415" w:rsidP="00CD5701">
      <w:pPr>
        <w:spacing w:after="0" w:line="480" w:lineRule="auto"/>
        <w:ind w:left="0" w:firstLine="0"/>
        <w:rPr>
          <w:szCs w:val="24"/>
        </w:rPr>
      </w:pPr>
    </w:p>
    <w:p w14:paraId="6BD4EF21" w14:textId="47E8DFFA" w:rsidR="00E71415" w:rsidRPr="00CD5701" w:rsidRDefault="00000000" w:rsidP="00CD5701">
      <w:pPr>
        <w:pStyle w:val="Heading1"/>
        <w:spacing w:line="480" w:lineRule="auto"/>
        <w:ind w:left="-5"/>
        <w:jc w:val="both"/>
        <w:rPr>
          <w:szCs w:val="24"/>
        </w:rPr>
      </w:pPr>
      <w:r w:rsidRPr="00CD5701">
        <w:rPr>
          <w:szCs w:val="24"/>
        </w:rPr>
        <w:t>Package C</w:t>
      </w:r>
    </w:p>
    <w:tbl>
      <w:tblPr>
        <w:tblStyle w:val="TableGrid"/>
        <w:tblW w:w="9579" w:type="dxa"/>
        <w:tblInd w:w="-108" w:type="dxa"/>
        <w:tblCellMar>
          <w:top w:w="7" w:type="dxa"/>
          <w:right w:w="44" w:type="dxa"/>
        </w:tblCellMar>
        <w:tblLook w:val="04A0" w:firstRow="1" w:lastRow="0" w:firstColumn="1" w:lastColumn="0" w:noHBand="0" w:noVBand="1"/>
      </w:tblPr>
      <w:tblGrid>
        <w:gridCol w:w="3087"/>
        <w:gridCol w:w="1074"/>
        <w:gridCol w:w="5418"/>
      </w:tblGrid>
      <w:tr w:rsidR="00E71415" w:rsidRPr="00CD5701" w14:paraId="635FBC57" w14:textId="77777777">
        <w:trPr>
          <w:trHeight w:val="285"/>
        </w:trPr>
        <w:tc>
          <w:tcPr>
            <w:tcW w:w="4161" w:type="dxa"/>
            <w:gridSpan w:val="2"/>
            <w:tcBorders>
              <w:top w:val="single" w:sz="3" w:space="0" w:color="000000"/>
              <w:left w:val="single" w:sz="3" w:space="0" w:color="000000"/>
              <w:bottom w:val="single" w:sz="3" w:space="0" w:color="000000"/>
              <w:right w:val="single" w:sz="3" w:space="0" w:color="000000"/>
            </w:tcBorders>
          </w:tcPr>
          <w:p w14:paraId="62E6C5CA" w14:textId="4BE547AC" w:rsidR="00E71415" w:rsidRPr="00CD5701" w:rsidRDefault="00000000" w:rsidP="00CD5701">
            <w:pPr>
              <w:spacing w:after="0" w:line="480" w:lineRule="auto"/>
              <w:ind w:left="108" w:firstLine="0"/>
              <w:rPr>
                <w:szCs w:val="24"/>
              </w:rPr>
            </w:pPr>
            <w:r w:rsidRPr="00CD5701">
              <w:rPr>
                <w:szCs w:val="24"/>
              </w:rPr>
              <w:t>Design and Development Cost</w:t>
            </w:r>
          </w:p>
        </w:tc>
        <w:tc>
          <w:tcPr>
            <w:tcW w:w="5418" w:type="dxa"/>
            <w:tcBorders>
              <w:top w:val="single" w:sz="3" w:space="0" w:color="000000"/>
              <w:left w:val="single" w:sz="3" w:space="0" w:color="000000"/>
              <w:bottom w:val="single" w:sz="3" w:space="0" w:color="000000"/>
              <w:right w:val="single" w:sz="3" w:space="0" w:color="000000"/>
            </w:tcBorders>
          </w:tcPr>
          <w:p w14:paraId="4A3EB983" w14:textId="35FB60C2" w:rsidR="00E71415" w:rsidRPr="00CD5701" w:rsidRDefault="00000000" w:rsidP="00CD5701">
            <w:pPr>
              <w:spacing w:after="0" w:line="480" w:lineRule="auto"/>
              <w:ind w:left="104" w:firstLine="0"/>
              <w:rPr>
                <w:szCs w:val="24"/>
              </w:rPr>
            </w:pPr>
            <w:r w:rsidRPr="00CD5701">
              <w:rPr>
                <w:szCs w:val="24"/>
              </w:rPr>
              <w:t>Php 30,000.00</w:t>
            </w:r>
          </w:p>
        </w:tc>
      </w:tr>
      <w:tr w:rsidR="00E71415" w:rsidRPr="00CD5701" w14:paraId="74155E2C" w14:textId="77777777">
        <w:trPr>
          <w:trHeight w:val="564"/>
        </w:trPr>
        <w:tc>
          <w:tcPr>
            <w:tcW w:w="3087" w:type="dxa"/>
            <w:tcBorders>
              <w:top w:val="single" w:sz="3" w:space="0" w:color="000000"/>
              <w:left w:val="single" w:sz="3" w:space="0" w:color="000000"/>
              <w:bottom w:val="single" w:sz="3" w:space="0" w:color="000000"/>
              <w:right w:val="nil"/>
            </w:tcBorders>
          </w:tcPr>
          <w:p w14:paraId="6AC94911" w14:textId="07BBD310" w:rsidR="00E71415" w:rsidRPr="00CD5701" w:rsidRDefault="00000000" w:rsidP="00CD5701">
            <w:pPr>
              <w:spacing w:after="0" w:line="480" w:lineRule="auto"/>
              <w:ind w:left="108" w:firstLine="0"/>
              <w:rPr>
                <w:szCs w:val="24"/>
              </w:rPr>
            </w:pPr>
            <w:r w:rsidRPr="00CD5701">
              <w:rPr>
                <w:szCs w:val="24"/>
              </w:rPr>
              <w:lastRenderedPageBreak/>
              <w:t xml:space="preserve">Hardware </w:t>
            </w:r>
            <w:r w:rsidRPr="00CD5701">
              <w:rPr>
                <w:szCs w:val="24"/>
              </w:rPr>
              <w:tab/>
              <w:t>Specification Computer)</w:t>
            </w:r>
          </w:p>
        </w:tc>
        <w:tc>
          <w:tcPr>
            <w:tcW w:w="1074" w:type="dxa"/>
            <w:tcBorders>
              <w:top w:val="single" w:sz="3" w:space="0" w:color="000000"/>
              <w:left w:val="nil"/>
              <w:bottom w:val="single" w:sz="3" w:space="0" w:color="000000"/>
              <w:right w:val="single" w:sz="3" w:space="0" w:color="000000"/>
            </w:tcBorders>
          </w:tcPr>
          <w:p w14:paraId="47050DDB" w14:textId="4B9CC575" w:rsidR="00E71415" w:rsidRPr="00CD5701" w:rsidRDefault="00000000" w:rsidP="00CD5701">
            <w:pPr>
              <w:spacing w:after="0" w:line="480" w:lineRule="auto"/>
              <w:ind w:left="0" w:firstLine="0"/>
              <w:rPr>
                <w:szCs w:val="24"/>
              </w:rPr>
            </w:pPr>
            <w:r w:rsidRPr="00CD5701">
              <w:rPr>
                <w:szCs w:val="24"/>
              </w:rPr>
              <w:t>(Desktop</w:t>
            </w:r>
          </w:p>
        </w:tc>
        <w:tc>
          <w:tcPr>
            <w:tcW w:w="5418" w:type="dxa"/>
            <w:tcBorders>
              <w:top w:val="single" w:sz="3" w:space="0" w:color="000000"/>
              <w:left w:val="single" w:sz="3" w:space="0" w:color="000000"/>
              <w:bottom w:val="single" w:sz="3" w:space="0" w:color="000000"/>
              <w:right w:val="single" w:sz="3" w:space="0" w:color="000000"/>
            </w:tcBorders>
          </w:tcPr>
          <w:p w14:paraId="27F16DFD" w14:textId="584FFFA1" w:rsidR="00E71415" w:rsidRPr="00CD5701" w:rsidRDefault="00000000" w:rsidP="00CD5701">
            <w:pPr>
              <w:spacing w:after="0" w:line="480" w:lineRule="auto"/>
              <w:ind w:left="104" w:firstLine="0"/>
              <w:rPr>
                <w:szCs w:val="24"/>
              </w:rPr>
            </w:pPr>
            <w:r w:rsidRPr="00CD5701">
              <w:rPr>
                <w:szCs w:val="24"/>
              </w:rPr>
              <w:t>Php 20,000.00</w:t>
            </w:r>
          </w:p>
        </w:tc>
      </w:tr>
      <w:tr w:rsidR="00E71415" w:rsidRPr="00CD5701" w14:paraId="624F8D38" w14:textId="77777777">
        <w:trPr>
          <w:trHeight w:val="284"/>
        </w:trPr>
        <w:tc>
          <w:tcPr>
            <w:tcW w:w="3087" w:type="dxa"/>
            <w:tcBorders>
              <w:top w:val="single" w:sz="3" w:space="0" w:color="000000"/>
              <w:left w:val="single" w:sz="3" w:space="0" w:color="000000"/>
              <w:bottom w:val="single" w:sz="3" w:space="0" w:color="000000"/>
              <w:right w:val="nil"/>
            </w:tcBorders>
          </w:tcPr>
          <w:p w14:paraId="72CAA0F6" w14:textId="100EB36F" w:rsidR="00E71415" w:rsidRPr="00CD5701" w:rsidRDefault="00000000" w:rsidP="00CD5701">
            <w:pPr>
              <w:spacing w:after="0" w:line="480" w:lineRule="auto"/>
              <w:ind w:left="108" w:firstLine="0"/>
              <w:rPr>
                <w:szCs w:val="24"/>
              </w:rPr>
            </w:pPr>
            <w:r w:rsidRPr="00CD5701">
              <w:rPr>
                <w:szCs w:val="24"/>
              </w:rPr>
              <w:t>Multimedia Cost</w:t>
            </w:r>
          </w:p>
        </w:tc>
        <w:tc>
          <w:tcPr>
            <w:tcW w:w="1074" w:type="dxa"/>
            <w:tcBorders>
              <w:top w:val="single" w:sz="3" w:space="0" w:color="000000"/>
              <w:left w:val="nil"/>
              <w:bottom w:val="single" w:sz="3" w:space="0" w:color="000000"/>
              <w:right w:val="single" w:sz="3" w:space="0" w:color="000000"/>
            </w:tcBorders>
          </w:tcPr>
          <w:p w14:paraId="628DFB9F" w14:textId="77777777" w:rsidR="00E71415" w:rsidRPr="00CD5701" w:rsidRDefault="00E71415" w:rsidP="00CD5701">
            <w:pPr>
              <w:spacing w:after="160" w:line="480" w:lineRule="auto"/>
              <w:ind w:left="0" w:firstLine="0"/>
              <w:rPr>
                <w:szCs w:val="24"/>
              </w:rPr>
            </w:pPr>
          </w:p>
        </w:tc>
        <w:tc>
          <w:tcPr>
            <w:tcW w:w="5418" w:type="dxa"/>
            <w:tcBorders>
              <w:top w:val="single" w:sz="3" w:space="0" w:color="000000"/>
              <w:left w:val="single" w:sz="3" w:space="0" w:color="000000"/>
              <w:bottom w:val="single" w:sz="3" w:space="0" w:color="000000"/>
              <w:right w:val="single" w:sz="3" w:space="0" w:color="000000"/>
            </w:tcBorders>
          </w:tcPr>
          <w:p w14:paraId="7BFADF25" w14:textId="1F066B0A" w:rsidR="00E71415" w:rsidRPr="00CD5701" w:rsidRDefault="00000000" w:rsidP="00CD5701">
            <w:pPr>
              <w:spacing w:after="0" w:line="480" w:lineRule="auto"/>
              <w:ind w:left="104" w:firstLine="0"/>
              <w:rPr>
                <w:szCs w:val="24"/>
              </w:rPr>
            </w:pPr>
            <w:r w:rsidRPr="00CD5701">
              <w:rPr>
                <w:szCs w:val="24"/>
              </w:rPr>
              <w:t>Php 5,000.00</w:t>
            </w:r>
          </w:p>
        </w:tc>
      </w:tr>
      <w:tr w:rsidR="00E71415" w:rsidRPr="00CD5701" w14:paraId="06DC2A66" w14:textId="77777777">
        <w:trPr>
          <w:trHeight w:val="288"/>
        </w:trPr>
        <w:tc>
          <w:tcPr>
            <w:tcW w:w="3087" w:type="dxa"/>
            <w:tcBorders>
              <w:top w:val="single" w:sz="3" w:space="0" w:color="000000"/>
              <w:left w:val="single" w:sz="3" w:space="0" w:color="000000"/>
              <w:bottom w:val="single" w:sz="3" w:space="0" w:color="000000"/>
              <w:right w:val="nil"/>
            </w:tcBorders>
          </w:tcPr>
          <w:p w14:paraId="20E98413" w14:textId="54451D92" w:rsidR="00E71415" w:rsidRPr="00CD5701" w:rsidRDefault="00000000" w:rsidP="00CD5701">
            <w:pPr>
              <w:spacing w:after="0" w:line="480" w:lineRule="auto"/>
              <w:ind w:left="108" w:firstLine="0"/>
              <w:rPr>
                <w:szCs w:val="24"/>
              </w:rPr>
            </w:pPr>
            <w:r w:rsidRPr="00CD5701">
              <w:rPr>
                <w:szCs w:val="24"/>
              </w:rPr>
              <w:t>File Hosting (Online)</w:t>
            </w:r>
          </w:p>
        </w:tc>
        <w:tc>
          <w:tcPr>
            <w:tcW w:w="1074" w:type="dxa"/>
            <w:tcBorders>
              <w:top w:val="single" w:sz="3" w:space="0" w:color="000000"/>
              <w:left w:val="nil"/>
              <w:bottom w:val="single" w:sz="3" w:space="0" w:color="000000"/>
              <w:right w:val="single" w:sz="3" w:space="0" w:color="000000"/>
            </w:tcBorders>
          </w:tcPr>
          <w:p w14:paraId="397C8181" w14:textId="77777777" w:rsidR="00E71415" w:rsidRPr="00CD5701" w:rsidRDefault="00E71415" w:rsidP="00CD5701">
            <w:pPr>
              <w:spacing w:after="160" w:line="480" w:lineRule="auto"/>
              <w:ind w:left="0" w:firstLine="0"/>
              <w:rPr>
                <w:szCs w:val="24"/>
              </w:rPr>
            </w:pPr>
          </w:p>
        </w:tc>
        <w:tc>
          <w:tcPr>
            <w:tcW w:w="5418" w:type="dxa"/>
            <w:tcBorders>
              <w:top w:val="single" w:sz="3" w:space="0" w:color="000000"/>
              <w:left w:val="single" w:sz="3" w:space="0" w:color="000000"/>
              <w:bottom w:val="single" w:sz="3" w:space="0" w:color="000000"/>
              <w:right w:val="single" w:sz="3" w:space="0" w:color="000000"/>
            </w:tcBorders>
          </w:tcPr>
          <w:p w14:paraId="7880F8F8" w14:textId="7A8C5A0E" w:rsidR="00E71415" w:rsidRPr="00CD5701" w:rsidRDefault="00000000" w:rsidP="00CD5701">
            <w:pPr>
              <w:spacing w:after="0" w:line="480" w:lineRule="auto"/>
              <w:ind w:left="104" w:firstLine="0"/>
              <w:rPr>
                <w:szCs w:val="24"/>
              </w:rPr>
            </w:pPr>
            <w:r w:rsidRPr="00CD5701">
              <w:rPr>
                <w:szCs w:val="24"/>
              </w:rPr>
              <w:t>Php 3,000.00 (for one year)</w:t>
            </w:r>
          </w:p>
        </w:tc>
      </w:tr>
      <w:tr w:rsidR="00E71415" w:rsidRPr="00CD5701" w14:paraId="25E6A409" w14:textId="77777777">
        <w:trPr>
          <w:trHeight w:val="284"/>
        </w:trPr>
        <w:tc>
          <w:tcPr>
            <w:tcW w:w="3087" w:type="dxa"/>
            <w:tcBorders>
              <w:top w:val="single" w:sz="3" w:space="0" w:color="000000"/>
              <w:left w:val="single" w:sz="3" w:space="0" w:color="000000"/>
              <w:bottom w:val="single" w:sz="3" w:space="0" w:color="000000"/>
              <w:right w:val="nil"/>
            </w:tcBorders>
          </w:tcPr>
          <w:p w14:paraId="47533889" w14:textId="7567BA20" w:rsidR="00E71415" w:rsidRPr="00CD5701" w:rsidRDefault="00000000" w:rsidP="00CD5701">
            <w:pPr>
              <w:spacing w:after="0" w:line="480" w:lineRule="auto"/>
              <w:ind w:left="108" w:firstLine="0"/>
              <w:rPr>
                <w:szCs w:val="24"/>
              </w:rPr>
            </w:pPr>
            <w:r w:rsidRPr="00CD5701">
              <w:rPr>
                <w:szCs w:val="24"/>
              </w:rPr>
              <w:t>Domain Name</w:t>
            </w:r>
          </w:p>
        </w:tc>
        <w:tc>
          <w:tcPr>
            <w:tcW w:w="1074" w:type="dxa"/>
            <w:tcBorders>
              <w:top w:val="single" w:sz="3" w:space="0" w:color="000000"/>
              <w:left w:val="nil"/>
              <w:bottom w:val="single" w:sz="3" w:space="0" w:color="000000"/>
              <w:right w:val="single" w:sz="3" w:space="0" w:color="000000"/>
            </w:tcBorders>
          </w:tcPr>
          <w:p w14:paraId="5EACC36C" w14:textId="77777777" w:rsidR="00E71415" w:rsidRPr="00CD5701" w:rsidRDefault="00E71415" w:rsidP="00CD5701">
            <w:pPr>
              <w:spacing w:after="160" w:line="480" w:lineRule="auto"/>
              <w:ind w:left="0" w:firstLine="0"/>
              <w:rPr>
                <w:szCs w:val="24"/>
              </w:rPr>
            </w:pPr>
          </w:p>
        </w:tc>
        <w:tc>
          <w:tcPr>
            <w:tcW w:w="5418" w:type="dxa"/>
            <w:tcBorders>
              <w:top w:val="single" w:sz="3" w:space="0" w:color="000000"/>
              <w:left w:val="single" w:sz="3" w:space="0" w:color="000000"/>
              <w:bottom w:val="single" w:sz="3" w:space="0" w:color="000000"/>
              <w:right w:val="single" w:sz="3" w:space="0" w:color="000000"/>
            </w:tcBorders>
          </w:tcPr>
          <w:p w14:paraId="24D1F667" w14:textId="275C6552" w:rsidR="00E71415" w:rsidRPr="00CD5701" w:rsidRDefault="00000000" w:rsidP="00CD5701">
            <w:pPr>
              <w:spacing w:after="0" w:line="480" w:lineRule="auto"/>
              <w:ind w:left="104" w:firstLine="0"/>
              <w:rPr>
                <w:szCs w:val="24"/>
              </w:rPr>
            </w:pPr>
            <w:r w:rsidRPr="00CD5701">
              <w:rPr>
                <w:szCs w:val="24"/>
              </w:rPr>
              <w:t>Php 2, 500.00 (for one year)</w:t>
            </w:r>
          </w:p>
        </w:tc>
      </w:tr>
      <w:tr w:rsidR="00E71415" w:rsidRPr="00CD5701" w14:paraId="7B2A3CC9" w14:textId="77777777">
        <w:trPr>
          <w:trHeight w:val="296"/>
        </w:trPr>
        <w:tc>
          <w:tcPr>
            <w:tcW w:w="3087" w:type="dxa"/>
            <w:tcBorders>
              <w:top w:val="single" w:sz="3" w:space="0" w:color="000000"/>
              <w:left w:val="single" w:sz="3" w:space="0" w:color="000000"/>
              <w:bottom w:val="double" w:sz="3" w:space="0" w:color="000000"/>
              <w:right w:val="nil"/>
            </w:tcBorders>
          </w:tcPr>
          <w:p w14:paraId="1C2FC636" w14:textId="1EA7D2D5" w:rsidR="00E71415" w:rsidRPr="00CD5701" w:rsidRDefault="00000000" w:rsidP="00CD5701">
            <w:pPr>
              <w:spacing w:after="0" w:line="480" w:lineRule="auto"/>
              <w:ind w:left="108" w:firstLine="0"/>
              <w:rPr>
                <w:szCs w:val="24"/>
              </w:rPr>
            </w:pPr>
            <w:r w:rsidRPr="00CD5701">
              <w:rPr>
                <w:szCs w:val="24"/>
              </w:rPr>
              <w:t>Contingency</w:t>
            </w:r>
          </w:p>
        </w:tc>
        <w:tc>
          <w:tcPr>
            <w:tcW w:w="1074" w:type="dxa"/>
            <w:tcBorders>
              <w:top w:val="single" w:sz="3" w:space="0" w:color="000000"/>
              <w:left w:val="nil"/>
              <w:bottom w:val="double" w:sz="3" w:space="0" w:color="000000"/>
              <w:right w:val="single" w:sz="3" w:space="0" w:color="000000"/>
            </w:tcBorders>
          </w:tcPr>
          <w:p w14:paraId="6FD3D065" w14:textId="77777777" w:rsidR="00E71415" w:rsidRPr="00CD5701" w:rsidRDefault="00E71415" w:rsidP="00CD5701">
            <w:pPr>
              <w:spacing w:after="160" w:line="480" w:lineRule="auto"/>
              <w:ind w:left="0" w:firstLine="0"/>
              <w:rPr>
                <w:szCs w:val="24"/>
              </w:rPr>
            </w:pPr>
          </w:p>
        </w:tc>
        <w:tc>
          <w:tcPr>
            <w:tcW w:w="5418" w:type="dxa"/>
            <w:tcBorders>
              <w:top w:val="single" w:sz="3" w:space="0" w:color="000000"/>
              <w:left w:val="single" w:sz="3" w:space="0" w:color="000000"/>
              <w:bottom w:val="double" w:sz="3" w:space="0" w:color="000000"/>
              <w:right w:val="single" w:sz="3" w:space="0" w:color="000000"/>
            </w:tcBorders>
          </w:tcPr>
          <w:p w14:paraId="2BEE972C" w14:textId="274FF944" w:rsidR="00E71415" w:rsidRPr="00CD5701" w:rsidRDefault="00000000" w:rsidP="00CD5701">
            <w:pPr>
              <w:spacing w:after="0" w:line="480" w:lineRule="auto"/>
              <w:ind w:left="104" w:firstLine="0"/>
              <w:rPr>
                <w:szCs w:val="24"/>
              </w:rPr>
            </w:pPr>
            <w:r w:rsidRPr="00CD5701">
              <w:rPr>
                <w:szCs w:val="24"/>
              </w:rPr>
              <w:t>Php 2, 000.00</w:t>
            </w:r>
          </w:p>
        </w:tc>
      </w:tr>
      <w:tr w:rsidR="00E71415" w:rsidRPr="00CD5701" w14:paraId="7431E2FE" w14:textId="77777777">
        <w:trPr>
          <w:trHeight w:val="296"/>
        </w:trPr>
        <w:tc>
          <w:tcPr>
            <w:tcW w:w="3087" w:type="dxa"/>
            <w:tcBorders>
              <w:top w:val="double" w:sz="3" w:space="0" w:color="000000"/>
              <w:left w:val="single" w:sz="3" w:space="0" w:color="000000"/>
              <w:bottom w:val="single" w:sz="3" w:space="0" w:color="000000"/>
              <w:right w:val="nil"/>
            </w:tcBorders>
          </w:tcPr>
          <w:p w14:paraId="1E6AE801" w14:textId="421A6EE9" w:rsidR="00E71415" w:rsidRPr="00CD5701" w:rsidRDefault="00000000" w:rsidP="00CD5701">
            <w:pPr>
              <w:spacing w:after="0" w:line="480" w:lineRule="auto"/>
              <w:ind w:left="108" w:firstLine="0"/>
              <w:rPr>
                <w:szCs w:val="24"/>
              </w:rPr>
            </w:pPr>
            <w:r w:rsidRPr="00CD5701">
              <w:rPr>
                <w:szCs w:val="24"/>
              </w:rPr>
              <w:t>Estimated Total Cost</w:t>
            </w:r>
          </w:p>
        </w:tc>
        <w:tc>
          <w:tcPr>
            <w:tcW w:w="1074" w:type="dxa"/>
            <w:tcBorders>
              <w:top w:val="double" w:sz="3" w:space="0" w:color="000000"/>
              <w:left w:val="nil"/>
              <w:bottom w:val="single" w:sz="3" w:space="0" w:color="000000"/>
              <w:right w:val="single" w:sz="3" w:space="0" w:color="000000"/>
            </w:tcBorders>
          </w:tcPr>
          <w:p w14:paraId="065320F2" w14:textId="77777777" w:rsidR="00E71415" w:rsidRPr="00CD5701" w:rsidRDefault="00E71415" w:rsidP="00CD5701">
            <w:pPr>
              <w:spacing w:after="160" w:line="480" w:lineRule="auto"/>
              <w:ind w:left="0" w:firstLine="0"/>
              <w:rPr>
                <w:szCs w:val="24"/>
              </w:rPr>
            </w:pPr>
          </w:p>
        </w:tc>
        <w:tc>
          <w:tcPr>
            <w:tcW w:w="5418" w:type="dxa"/>
            <w:tcBorders>
              <w:top w:val="double" w:sz="3" w:space="0" w:color="000000"/>
              <w:left w:val="single" w:sz="3" w:space="0" w:color="000000"/>
              <w:bottom w:val="single" w:sz="3" w:space="0" w:color="000000"/>
              <w:right w:val="single" w:sz="3" w:space="0" w:color="000000"/>
            </w:tcBorders>
          </w:tcPr>
          <w:p w14:paraId="3E238854" w14:textId="0B1DA5E2" w:rsidR="00E71415" w:rsidRPr="00CD5701" w:rsidRDefault="00000000" w:rsidP="00CD5701">
            <w:pPr>
              <w:spacing w:after="0" w:line="480" w:lineRule="auto"/>
              <w:ind w:left="104" w:firstLine="0"/>
              <w:rPr>
                <w:szCs w:val="24"/>
              </w:rPr>
            </w:pPr>
            <w:r w:rsidRPr="00CD5701">
              <w:rPr>
                <w:b/>
                <w:szCs w:val="24"/>
              </w:rPr>
              <w:t>Php 62, 500.00</w:t>
            </w:r>
          </w:p>
        </w:tc>
      </w:tr>
      <w:tr w:rsidR="00E71415" w:rsidRPr="00CD5701" w14:paraId="3BA657CC" w14:textId="77777777">
        <w:trPr>
          <w:trHeight w:val="564"/>
        </w:trPr>
        <w:tc>
          <w:tcPr>
            <w:tcW w:w="9579" w:type="dxa"/>
            <w:gridSpan w:val="3"/>
            <w:tcBorders>
              <w:top w:val="single" w:sz="3" w:space="0" w:color="000000"/>
              <w:left w:val="single" w:sz="3" w:space="0" w:color="000000"/>
              <w:bottom w:val="single" w:sz="3" w:space="0" w:color="000000"/>
              <w:right w:val="single" w:sz="3" w:space="0" w:color="000000"/>
            </w:tcBorders>
          </w:tcPr>
          <w:p w14:paraId="38DE1A5E" w14:textId="0B717C49" w:rsidR="00E71415" w:rsidRPr="00CD5701" w:rsidRDefault="00000000" w:rsidP="00CD5701">
            <w:pPr>
              <w:spacing w:after="0" w:line="480" w:lineRule="auto"/>
              <w:ind w:left="108" w:firstLine="0"/>
              <w:rPr>
                <w:szCs w:val="24"/>
              </w:rPr>
            </w:pPr>
            <w:r w:rsidRPr="00CD5701">
              <w:rPr>
                <w:b/>
                <w:i/>
                <w:szCs w:val="24"/>
              </w:rPr>
              <w:t xml:space="preserve">Note: </w:t>
            </w:r>
            <w:r w:rsidRPr="00CD5701">
              <w:rPr>
                <w:i/>
                <w:szCs w:val="24"/>
              </w:rPr>
              <w:t>Other payments include the renewal of the domain name and file hosting for the succeeding years. Updates will be given free for the first 2 months of operation.</w:t>
            </w:r>
          </w:p>
        </w:tc>
      </w:tr>
    </w:tbl>
    <w:p w14:paraId="77830A2B" w14:textId="1BB9C44E" w:rsidR="00E71415" w:rsidRPr="00CD5701" w:rsidRDefault="00E71415" w:rsidP="00CD5701">
      <w:pPr>
        <w:spacing w:after="0" w:line="480" w:lineRule="auto"/>
        <w:ind w:left="0" w:firstLine="0"/>
        <w:rPr>
          <w:szCs w:val="24"/>
        </w:rPr>
      </w:pPr>
    </w:p>
    <w:p w14:paraId="792A0463" w14:textId="40AC9843" w:rsidR="00E71415" w:rsidRPr="00CD5701" w:rsidRDefault="00E71415" w:rsidP="00CD5701">
      <w:pPr>
        <w:spacing w:after="0" w:line="480" w:lineRule="auto"/>
        <w:ind w:left="0" w:firstLine="0"/>
        <w:rPr>
          <w:szCs w:val="24"/>
        </w:rPr>
      </w:pPr>
    </w:p>
    <w:p w14:paraId="5BF7320A" w14:textId="24D5A90A" w:rsidR="00E71415" w:rsidRPr="00CD5701" w:rsidRDefault="00000000" w:rsidP="00CD5701">
      <w:pPr>
        <w:pStyle w:val="Heading1"/>
        <w:spacing w:line="480" w:lineRule="auto"/>
        <w:ind w:left="-5"/>
        <w:jc w:val="both"/>
        <w:rPr>
          <w:szCs w:val="24"/>
        </w:rPr>
      </w:pPr>
      <w:r w:rsidRPr="00CD5701">
        <w:rPr>
          <w:szCs w:val="24"/>
        </w:rPr>
        <w:t xml:space="preserve">Working Agreement for Estimates </w:t>
      </w:r>
      <w:r w:rsidR="00AA4148" w:rsidRPr="00CD5701">
        <w:rPr>
          <w:szCs w:val="24"/>
        </w:rPr>
        <w:t>(contrata or MOA)</w:t>
      </w:r>
    </w:p>
    <w:p w14:paraId="35478F03" w14:textId="385A1776" w:rsidR="00E71415" w:rsidRPr="00CD5701" w:rsidRDefault="00E71415" w:rsidP="00CD5701">
      <w:pPr>
        <w:spacing w:after="82" w:line="480" w:lineRule="auto"/>
        <w:ind w:left="0" w:firstLine="0"/>
        <w:rPr>
          <w:szCs w:val="24"/>
        </w:rPr>
      </w:pPr>
    </w:p>
    <w:p w14:paraId="154636B7" w14:textId="7342CA87" w:rsidR="00E71415" w:rsidRPr="00CD5701" w:rsidRDefault="00000000" w:rsidP="00CD5701">
      <w:pPr>
        <w:spacing w:line="480" w:lineRule="auto"/>
        <w:ind w:left="10" w:right="43"/>
        <w:rPr>
          <w:szCs w:val="24"/>
        </w:rPr>
      </w:pPr>
      <w:r w:rsidRPr="00CD5701">
        <w:rPr>
          <w:szCs w:val="24"/>
        </w:rPr>
        <w:t>The costs and expenses cited in this proposal are our best estimates given the information provided. They include meetings, consultation time, design, and production time, and a reasonable amount of revisions. If addition information is forthcoming, project specifications change, or the scheduling changes, cost and expense estimates may also change.</w:t>
      </w:r>
    </w:p>
    <w:p w14:paraId="41ADCF0A" w14:textId="646093E1" w:rsidR="00E71415" w:rsidRPr="00CD5701" w:rsidRDefault="00E71415" w:rsidP="00CD5701">
      <w:pPr>
        <w:spacing w:after="78" w:line="480" w:lineRule="auto"/>
        <w:ind w:left="0" w:firstLine="0"/>
        <w:rPr>
          <w:szCs w:val="24"/>
        </w:rPr>
      </w:pPr>
    </w:p>
    <w:p w14:paraId="43EC9431" w14:textId="6815FBDF" w:rsidR="00E71415" w:rsidRPr="00CD5701" w:rsidRDefault="00000000" w:rsidP="00CD5701">
      <w:pPr>
        <w:spacing w:line="480" w:lineRule="auto"/>
        <w:ind w:left="10" w:right="43"/>
        <w:rPr>
          <w:szCs w:val="24"/>
        </w:rPr>
      </w:pPr>
      <w:r w:rsidRPr="00CD5701">
        <w:rPr>
          <w:szCs w:val="24"/>
        </w:rPr>
        <w:t xml:space="preserve">The effect of major, additional services and delays cannot be determined until a final design direction has been established. If requirements arise for additional work or </w:t>
      </w:r>
      <w:r w:rsidRPr="00CD5701">
        <w:rPr>
          <w:szCs w:val="24"/>
        </w:rPr>
        <w:lastRenderedPageBreak/>
        <w:t>scheduling changes not reflected in this estimate, we will provide an updated estimate when the final design direction has been approved.</w:t>
      </w:r>
    </w:p>
    <w:p w14:paraId="65FDE24E" w14:textId="2E6C91C0" w:rsidR="00E71415" w:rsidRPr="00CD5701" w:rsidRDefault="00E71415" w:rsidP="00CD5701">
      <w:pPr>
        <w:spacing w:after="78" w:line="480" w:lineRule="auto"/>
        <w:ind w:left="0" w:firstLine="0"/>
        <w:rPr>
          <w:szCs w:val="24"/>
        </w:rPr>
      </w:pPr>
    </w:p>
    <w:p w14:paraId="57DFC79D" w14:textId="16203045" w:rsidR="00E71415" w:rsidRPr="00CD5701" w:rsidRDefault="00000000" w:rsidP="00CD5701">
      <w:pPr>
        <w:spacing w:line="480" w:lineRule="auto"/>
        <w:ind w:left="10" w:right="43"/>
        <w:rPr>
          <w:szCs w:val="24"/>
        </w:rPr>
      </w:pPr>
      <w:r w:rsidRPr="00CD5701">
        <w:rPr>
          <w:szCs w:val="24"/>
        </w:rPr>
        <w:t>In terms of ownership, this proposal is for the development and implementation of one strategic idea or concept. All preliminary concepts, ideas, approaches, plans, reports, recommendations, designs, artwork, and electronic files remain the sole property of our group and maybe used in the future at our discretion.</w:t>
      </w:r>
    </w:p>
    <w:p w14:paraId="3EF9C6D9" w14:textId="6BE87F69" w:rsidR="00E71415" w:rsidRPr="00CD5701" w:rsidRDefault="00E71415" w:rsidP="00CD5701">
      <w:pPr>
        <w:spacing w:after="78" w:line="480" w:lineRule="auto"/>
        <w:ind w:left="0" w:firstLine="0"/>
        <w:rPr>
          <w:szCs w:val="24"/>
        </w:rPr>
      </w:pPr>
    </w:p>
    <w:p w14:paraId="0F4E537E" w14:textId="516CCFC3" w:rsidR="00E71415" w:rsidRPr="00CD5701" w:rsidRDefault="00000000" w:rsidP="00CD5701">
      <w:pPr>
        <w:spacing w:line="480" w:lineRule="auto"/>
        <w:ind w:left="10" w:right="43"/>
        <w:rPr>
          <w:szCs w:val="24"/>
        </w:rPr>
      </w:pPr>
      <w:r w:rsidRPr="00CD5701">
        <w:rPr>
          <w:szCs w:val="24"/>
        </w:rPr>
        <w:t>All materials used in the production of this project including the original artwork and computer generated artwork, formats, and electronic code remains the property of our group. Unless otherwise agreed upon, all original photography and illustration are for the sole purpose of the Web site and may not be used in other applications.</w:t>
      </w:r>
    </w:p>
    <w:p w14:paraId="4AE5C863" w14:textId="566B45FA" w:rsidR="00E71415" w:rsidRPr="00CD5701" w:rsidRDefault="00E71415" w:rsidP="00CD5701">
      <w:pPr>
        <w:spacing w:after="0" w:line="480" w:lineRule="auto"/>
        <w:ind w:left="0" w:firstLine="0"/>
        <w:rPr>
          <w:szCs w:val="24"/>
        </w:rPr>
      </w:pPr>
    </w:p>
    <w:p w14:paraId="6C455FF8" w14:textId="6C68755D" w:rsidR="00E71415" w:rsidRPr="00CD5701" w:rsidRDefault="00000000" w:rsidP="00CD5701">
      <w:pPr>
        <w:spacing w:line="480" w:lineRule="auto"/>
        <w:ind w:left="10" w:right="43"/>
        <w:rPr>
          <w:szCs w:val="24"/>
        </w:rPr>
      </w:pPr>
      <w:r w:rsidRPr="00CD5701">
        <w:rPr>
          <w:szCs w:val="24"/>
        </w:rPr>
        <w:t>Copyright to the web site design will be considered transferred and reproduction rights granted upon receipt of payment in full.</w:t>
      </w:r>
    </w:p>
    <w:p w14:paraId="3C7F9D69" w14:textId="7E6B600D" w:rsidR="00E71415" w:rsidRPr="00CD5701" w:rsidRDefault="00E71415" w:rsidP="00CD5701">
      <w:pPr>
        <w:spacing w:after="0" w:line="480" w:lineRule="auto"/>
        <w:ind w:left="0" w:firstLine="0"/>
        <w:rPr>
          <w:szCs w:val="24"/>
        </w:rPr>
      </w:pPr>
    </w:p>
    <w:p w14:paraId="06C6A9C7" w14:textId="7850C8E2" w:rsidR="00E71415" w:rsidRPr="00CD5701" w:rsidRDefault="00E71415" w:rsidP="00CD5701">
      <w:pPr>
        <w:spacing w:after="0" w:line="480" w:lineRule="auto"/>
        <w:ind w:left="0" w:firstLine="0"/>
        <w:rPr>
          <w:szCs w:val="24"/>
        </w:rPr>
      </w:pPr>
    </w:p>
    <w:p w14:paraId="0E6BE899" w14:textId="4E37712C" w:rsidR="00E71415" w:rsidRPr="00CD5701" w:rsidRDefault="00000000" w:rsidP="00CD5701">
      <w:pPr>
        <w:spacing w:line="480" w:lineRule="auto"/>
        <w:ind w:left="10" w:right="43"/>
        <w:rPr>
          <w:szCs w:val="24"/>
        </w:rPr>
      </w:pPr>
      <w:r w:rsidRPr="00CD5701">
        <w:rPr>
          <w:szCs w:val="24"/>
        </w:rPr>
        <w:t>Checked:</w:t>
      </w:r>
    </w:p>
    <w:p w14:paraId="5CC6FCFD" w14:textId="3FFD948E" w:rsidR="00E71415" w:rsidRPr="00CD5701" w:rsidRDefault="00E71415" w:rsidP="00CD5701">
      <w:pPr>
        <w:spacing w:after="0" w:line="480" w:lineRule="auto"/>
        <w:ind w:left="0" w:firstLine="0"/>
        <w:rPr>
          <w:szCs w:val="24"/>
        </w:rPr>
      </w:pPr>
    </w:p>
    <w:p w14:paraId="58E453B8" w14:textId="7E38D0D1" w:rsidR="00E71415" w:rsidRPr="00CD5701" w:rsidRDefault="00E71415" w:rsidP="00CD5701">
      <w:pPr>
        <w:spacing w:after="0" w:line="480" w:lineRule="auto"/>
        <w:ind w:left="0" w:firstLine="0"/>
        <w:rPr>
          <w:szCs w:val="24"/>
        </w:rPr>
      </w:pPr>
    </w:p>
    <w:p w14:paraId="4A6CA391" w14:textId="64AFDBD5" w:rsidR="00E71415" w:rsidRPr="00CD5701" w:rsidRDefault="00E71415" w:rsidP="00CD5701">
      <w:pPr>
        <w:spacing w:after="0" w:line="480" w:lineRule="auto"/>
        <w:ind w:left="0" w:firstLine="0"/>
        <w:rPr>
          <w:szCs w:val="24"/>
        </w:rPr>
      </w:pPr>
    </w:p>
    <w:p w14:paraId="44CBD6D4" w14:textId="49916899" w:rsidR="00E71415" w:rsidRPr="00CD5701" w:rsidRDefault="00000000" w:rsidP="00CD5701">
      <w:pPr>
        <w:spacing w:after="1" w:line="480" w:lineRule="auto"/>
        <w:ind w:left="-5"/>
        <w:rPr>
          <w:szCs w:val="24"/>
        </w:rPr>
      </w:pPr>
      <w:r w:rsidRPr="00CD5701">
        <w:rPr>
          <w:b/>
          <w:szCs w:val="24"/>
        </w:rPr>
        <w:t>CEDIE E. GABRIEL</w:t>
      </w:r>
    </w:p>
    <w:p w14:paraId="5AFD6518" w14:textId="6A6696D6" w:rsidR="00E71415" w:rsidRPr="00CD5701" w:rsidRDefault="00000000" w:rsidP="00CD5701">
      <w:pPr>
        <w:spacing w:line="480" w:lineRule="auto"/>
        <w:ind w:left="10" w:right="43"/>
        <w:rPr>
          <w:szCs w:val="24"/>
        </w:rPr>
      </w:pPr>
      <w:r w:rsidRPr="00CD5701">
        <w:rPr>
          <w:szCs w:val="24"/>
        </w:rPr>
        <w:t>Web Developer</w:t>
      </w:r>
    </w:p>
    <w:p w14:paraId="461C4101" w14:textId="7CB58719" w:rsidR="00E71415" w:rsidRPr="00CD5701" w:rsidRDefault="00E71415" w:rsidP="00CD5701">
      <w:pPr>
        <w:spacing w:after="0" w:line="480" w:lineRule="auto"/>
        <w:ind w:left="0" w:firstLine="0"/>
        <w:rPr>
          <w:szCs w:val="24"/>
        </w:rPr>
      </w:pPr>
    </w:p>
    <w:p w14:paraId="44F6A3CC" w14:textId="5B0CD7D8" w:rsidR="00E71415" w:rsidRPr="00CD5701" w:rsidRDefault="00E71415" w:rsidP="00CD5701">
      <w:pPr>
        <w:spacing w:after="0" w:line="480" w:lineRule="auto"/>
        <w:ind w:left="0" w:firstLine="0"/>
        <w:rPr>
          <w:szCs w:val="24"/>
        </w:rPr>
      </w:pPr>
    </w:p>
    <w:p w14:paraId="44F69A2F" w14:textId="16C16CC9" w:rsidR="00E71415" w:rsidRPr="00CD5701" w:rsidRDefault="00E71415" w:rsidP="00CD5701">
      <w:pPr>
        <w:spacing w:after="0" w:line="480" w:lineRule="auto"/>
        <w:ind w:left="0" w:firstLine="0"/>
        <w:rPr>
          <w:szCs w:val="24"/>
        </w:rPr>
      </w:pPr>
    </w:p>
    <w:p w14:paraId="4385C515" w14:textId="15772367" w:rsidR="00E71415" w:rsidRPr="00CD5701" w:rsidRDefault="00000000" w:rsidP="00CD5701">
      <w:pPr>
        <w:pStyle w:val="Heading1"/>
        <w:spacing w:line="480" w:lineRule="auto"/>
        <w:ind w:left="-5"/>
        <w:jc w:val="both"/>
        <w:rPr>
          <w:szCs w:val="24"/>
        </w:rPr>
      </w:pPr>
      <w:r w:rsidRPr="00CD5701">
        <w:rPr>
          <w:szCs w:val="24"/>
        </w:rPr>
        <w:t>QUENNIE MAE C. AGRAMON</w:t>
      </w:r>
    </w:p>
    <w:p w14:paraId="7DE67F75" w14:textId="1695EBBB" w:rsidR="00E71415" w:rsidRPr="00CD5701" w:rsidRDefault="00000000" w:rsidP="00CD5701">
      <w:pPr>
        <w:spacing w:line="480" w:lineRule="auto"/>
        <w:ind w:left="10" w:right="43"/>
        <w:rPr>
          <w:szCs w:val="24"/>
        </w:rPr>
      </w:pPr>
      <w:r w:rsidRPr="00CD5701">
        <w:rPr>
          <w:szCs w:val="24"/>
        </w:rPr>
        <w:t>Quality Assurance and System Analyst</w:t>
      </w:r>
    </w:p>
    <w:p w14:paraId="0EB49AA0" w14:textId="10811916" w:rsidR="00E71415" w:rsidRPr="00CD5701" w:rsidRDefault="00E71415" w:rsidP="00CD5701">
      <w:pPr>
        <w:spacing w:after="0" w:line="480" w:lineRule="auto"/>
        <w:ind w:left="0" w:firstLine="0"/>
        <w:rPr>
          <w:szCs w:val="24"/>
        </w:rPr>
      </w:pPr>
    </w:p>
    <w:p w14:paraId="419CADFD" w14:textId="43AC24A7" w:rsidR="00E71415" w:rsidRPr="00CD5701" w:rsidRDefault="00E71415" w:rsidP="00CD5701">
      <w:pPr>
        <w:spacing w:after="0" w:line="480" w:lineRule="auto"/>
        <w:ind w:left="0" w:firstLine="0"/>
        <w:rPr>
          <w:szCs w:val="24"/>
        </w:rPr>
      </w:pPr>
    </w:p>
    <w:p w14:paraId="3E06F555" w14:textId="77777777" w:rsidR="00CD5701" w:rsidRPr="00CD5701" w:rsidRDefault="00CD5701" w:rsidP="00CD5701">
      <w:pPr>
        <w:spacing w:after="0" w:line="480" w:lineRule="auto"/>
        <w:ind w:left="0" w:firstLine="0"/>
        <w:rPr>
          <w:szCs w:val="24"/>
        </w:rPr>
      </w:pPr>
    </w:p>
    <w:sectPr w:rsidR="00CD5701" w:rsidRPr="00CD5701">
      <w:footerReference w:type="even" r:id="rId17"/>
      <w:footerReference w:type="default" r:id="rId18"/>
      <w:footerReference w:type="first" r:id="rId19"/>
      <w:pgSz w:w="12240" w:h="15840"/>
      <w:pgMar w:top="1443" w:right="1392" w:bottom="958" w:left="1441"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92FD" w14:textId="77777777" w:rsidR="004D027F" w:rsidRDefault="004D027F">
      <w:pPr>
        <w:spacing w:after="0" w:line="240" w:lineRule="auto"/>
      </w:pPr>
      <w:r>
        <w:separator/>
      </w:r>
    </w:p>
  </w:endnote>
  <w:endnote w:type="continuationSeparator" w:id="0">
    <w:p w14:paraId="049BDA83" w14:textId="77777777" w:rsidR="004D027F" w:rsidRDefault="004D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DEE1" w14:textId="77777777" w:rsidR="00E71415" w:rsidRDefault="00000000">
    <w:pPr>
      <w:tabs>
        <w:tab w:val="center" w:pos="4682"/>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1FCD" w14:textId="77777777" w:rsidR="00E71415" w:rsidRDefault="00000000">
    <w:pPr>
      <w:tabs>
        <w:tab w:val="center" w:pos="4682"/>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7B43" w14:textId="77777777" w:rsidR="00E71415" w:rsidRDefault="00000000">
    <w:pPr>
      <w:tabs>
        <w:tab w:val="center" w:pos="4682"/>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08A1" w14:textId="77777777" w:rsidR="004D027F" w:rsidRDefault="004D027F">
      <w:pPr>
        <w:spacing w:after="0" w:line="240" w:lineRule="auto"/>
      </w:pPr>
      <w:r>
        <w:separator/>
      </w:r>
    </w:p>
  </w:footnote>
  <w:footnote w:type="continuationSeparator" w:id="0">
    <w:p w14:paraId="5E982C45" w14:textId="77777777" w:rsidR="004D027F" w:rsidRDefault="004D0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395"/>
    <w:multiLevelType w:val="hybridMultilevel"/>
    <w:tmpl w:val="BDB8C7C8"/>
    <w:lvl w:ilvl="0" w:tplc="E2186F7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3A62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56A3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8C5C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4CE4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BA9B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B01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27C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6E5E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C31790"/>
    <w:multiLevelType w:val="hybridMultilevel"/>
    <w:tmpl w:val="52285C30"/>
    <w:lvl w:ilvl="0" w:tplc="FA7022C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8A8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1C8B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EA3E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0ABF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1CB0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A47D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D457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1282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A211D4"/>
    <w:multiLevelType w:val="hybridMultilevel"/>
    <w:tmpl w:val="3D9A896E"/>
    <w:lvl w:ilvl="0" w:tplc="CAB894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2E90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6E67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EC5E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C4B0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DE3C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A6B3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54CA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3E2C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923FBE"/>
    <w:multiLevelType w:val="hybridMultilevel"/>
    <w:tmpl w:val="37260C22"/>
    <w:lvl w:ilvl="0" w:tplc="D9424D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1ADA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56EE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56DB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CB7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D491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9A12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EA17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2289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90105F"/>
    <w:multiLevelType w:val="hybridMultilevel"/>
    <w:tmpl w:val="A71C7FE0"/>
    <w:lvl w:ilvl="0" w:tplc="A2C85A74">
      <w:numFmt w:val="bullet"/>
      <w:lvlText w:val="-"/>
      <w:lvlJc w:val="left"/>
      <w:pPr>
        <w:ind w:left="345" w:hanging="360"/>
      </w:pPr>
      <w:rPr>
        <w:rFonts w:ascii="Arial" w:eastAsia="Arial" w:hAnsi="Arial" w:cs="Arial" w:hint="default"/>
        <w:b/>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5" w15:restartNumberingAfterBreak="0">
    <w:nsid w:val="6E07D6D9"/>
    <w:multiLevelType w:val="singleLevel"/>
    <w:tmpl w:val="6E07D6D9"/>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7ECD61CC"/>
    <w:multiLevelType w:val="hybridMultilevel"/>
    <w:tmpl w:val="151A0C5E"/>
    <w:lvl w:ilvl="0" w:tplc="D75A3B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A030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06FC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76BF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1CB6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7215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6227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D66F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6280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90202558">
    <w:abstractNumId w:val="3"/>
  </w:num>
  <w:num w:numId="2" w16cid:durableId="1565874270">
    <w:abstractNumId w:val="1"/>
  </w:num>
  <w:num w:numId="3" w16cid:durableId="1920559035">
    <w:abstractNumId w:val="2"/>
  </w:num>
  <w:num w:numId="4" w16cid:durableId="1835148277">
    <w:abstractNumId w:val="0"/>
  </w:num>
  <w:num w:numId="5" w16cid:durableId="1439787287">
    <w:abstractNumId w:val="6"/>
  </w:num>
  <w:num w:numId="6" w16cid:durableId="1047754293">
    <w:abstractNumId w:val="5"/>
  </w:num>
  <w:num w:numId="7" w16cid:durableId="323431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415"/>
    <w:rsid w:val="00005EFA"/>
    <w:rsid w:val="001053C1"/>
    <w:rsid w:val="00137855"/>
    <w:rsid w:val="001B2982"/>
    <w:rsid w:val="002857E6"/>
    <w:rsid w:val="00432BE6"/>
    <w:rsid w:val="004D027F"/>
    <w:rsid w:val="005270E5"/>
    <w:rsid w:val="00576059"/>
    <w:rsid w:val="0065168E"/>
    <w:rsid w:val="006B3FB5"/>
    <w:rsid w:val="00A95902"/>
    <w:rsid w:val="00AA4148"/>
    <w:rsid w:val="00B034F4"/>
    <w:rsid w:val="00B32621"/>
    <w:rsid w:val="00BC321D"/>
    <w:rsid w:val="00CD5701"/>
    <w:rsid w:val="00D355A5"/>
    <w:rsid w:val="00DE5BBD"/>
    <w:rsid w:val="00E71415"/>
    <w:rsid w:val="00F71F8B"/>
    <w:rsid w:val="00F96F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0706"/>
  <w15:docId w15:val="{9C1EAF42-91AC-4A91-B844-9E793A6B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1"/>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96F75"/>
    <w:rPr>
      <w:color w:val="0563C1" w:themeColor="hyperlink"/>
      <w:u w:val="single"/>
    </w:rPr>
  </w:style>
  <w:style w:type="character" w:styleId="UnresolvedMention">
    <w:name w:val="Unresolved Mention"/>
    <w:basedOn w:val="DefaultParagraphFont"/>
    <w:uiPriority w:val="99"/>
    <w:semiHidden/>
    <w:unhideWhenUsed/>
    <w:rsid w:val="00F96F75"/>
    <w:rPr>
      <w:color w:val="605E5C"/>
      <w:shd w:val="clear" w:color="auto" w:fill="E1DFDD"/>
    </w:rPr>
  </w:style>
  <w:style w:type="paragraph" w:styleId="ListParagraph">
    <w:name w:val="List Paragraph"/>
    <w:basedOn w:val="Normal"/>
    <w:uiPriority w:val="34"/>
    <w:qFormat/>
    <w:rsid w:val="00DE5BBD"/>
    <w:pPr>
      <w:ind w:left="720"/>
      <w:contextualSpacing/>
    </w:pPr>
  </w:style>
  <w:style w:type="character" w:customStyle="1" w:styleId="a">
    <w:name w:val="_"/>
    <w:basedOn w:val="DefaultParagraphFont"/>
    <w:rsid w:val="00CD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32780">
      <w:bodyDiv w:val="1"/>
      <w:marLeft w:val="0"/>
      <w:marRight w:val="0"/>
      <w:marTop w:val="0"/>
      <w:marBottom w:val="0"/>
      <w:divBdr>
        <w:top w:val="none" w:sz="0" w:space="0" w:color="auto"/>
        <w:left w:val="none" w:sz="0" w:space="0" w:color="auto"/>
        <w:bottom w:val="none" w:sz="0" w:space="0" w:color="auto"/>
        <w:right w:val="none" w:sz="0" w:space="0" w:color="auto"/>
      </w:divBdr>
    </w:div>
    <w:div w:id="1334917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design/fluent/" TargetMode="Externa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icrosoft.com/design/fluent/" TargetMode="External"/><Relationship Id="rId12" Type="http://schemas.openxmlformats.org/officeDocument/2006/relationships/hyperlink" Target="https://www.microsoft.com/design/fluen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imonfosterdesign.com/ho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design/fluent/" TargetMode="External"/><Relationship Id="rId5" Type="http://schemas.openxmlformats.org/officeDocument/2006/relationships/footnotes" Target="footnotes.xml"/><Relationship Id="rId15" Type="http://schemas.openxmlformats.org/officeDocument/2006/relationships/hyperlink" Target="https://simonfosterdesign.com/home/" TargetMode="External"/><Relationship Id="rId10" Type="http://schemas.openxmlformats.org/officeDocument/2006/relationships/hyperlink" Target="https://www.microsoft.com/design/fluen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microsoft.com/design/fluent/" TargetMode="External"/><Relationship Id="rId14" Type="http://schemas.openxmlformats.org/officeDocument/2006/relationships/hyperlink" Target="https://simonfosterdesign.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Web Site Proposal for Municipality of Polomolok</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Proposal for Municipality of Polomolok</dc:title>
  <dc:subject/>
  <dc:creator>fs1</dc:creator>
  <cp:keywords/>
  <cp:lastModifiedBy>Klien Gumapac</cp:lastModifiedBy>
  <cp:revision>2</cp:revision>
  <dcterms:created xsi:type="dcterms:W3CDTF">2023-10-03T08:08:00Z</dcterms:created>
  <dcterms:modified xsi:type="dcterms:W3CDTF">2023-10-03T08:08:00Z</dcterms:modified>
</cp:coreProperties>
</file>