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93d832d1924101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25B,47PDF.</w:t>
      </w:r>
    </w:p>
  </w:body>
</w:document>
</file>