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688982" w14:textId="46F20047" w:rsidR="00A71152" w:rsidRDefault="00FD2E56" w:rsidP="00A71152">
      <w:pPr>
        <w:spacing w:after="0" w:line="240" w:lineRule="auto"/>
        <w:rPr>
          <w:rFonts w:ascii="Calibri (Body)" w:eastAsiaTheme="minorEastAsia"/>
          <w:color w:val="252525"/>
          <w:sz w:val="34"/>
        </w:rPr>
      </w:pPr>
      <w:r w:rsidRPr="00A71152">
        <w:rPr>
          <w:rFonts w:ascii="Calibri (Body)" w:eastAsiaTheme="minorEastAsia"/>
          <w:b/>
          <w:bCs/>
          <w:color w:val="252525"/>
          <w:sz w:val="34"/>
        </w:rPr>
        <w:t>File Signatures</w:t>
      </w:r>
      <w:r>
        <w:rPr>
          <w:rFonts w:ascii="Calibri (Body)" w:eastAsiaTheme="minorEastAsia"/>
          <w:color w:val="252525"/>
          <w:sz w:val="34"/>
        </w:rPr>
        <w:t xml:space="preserve">: </w:t>
      </w:r>
      <w:r w:rsidRPr="00FD2E56">
        <w:rPr>
          <w:rFonts w:ascii="Calibri (Body)" w:eastAsiaTheme="minorEastAsia"/>
          <w:color w:val="252525"/>
          <w:sz w:val="34"/>
        </w:rPr>
        <w:t>database of identifiable pieces of known suspicious code</w:t>
      </w:r>
      <w:r w:rsidR="00470915">
        <w:rPr>
          <w:rFonts w:ascii="Calibri (Body)" w:eastAsiaTheme="minorEastAsia"/>
          <w:color w:val="252525"/>
          <w:sz w:val="34"/>
        </w:rPr>
        <w:t>.1</w:t>
      </w:r>
      <w:r w:rsidR="00A71152">
        <w:rPr>
          <w:rFonts w:ascii="Calibri (Body)" w:eastAsiaTheme="minorEastAsia"/>
          <w:color w:val="252525"/>
          <w:sz w:val="34"/>
        </w:rPr>
        <w:t>0</w:t>
      </w:r>
    </w:p>
    <w:p w14:paraId="5F83112E" w14:textId="77777777" w:rsidR="00A71152" w:rsidRDefault="00A71152" w:rsidP="00A71152">
      <w:pPr>
        <w:spacing w:after="0" w:line="240" w:lineRule="auto"/>
        <w:rPr>
          <w:rFonts w:ascii="Calibri (Body)" w:eastAsiaTheme="minorEastAsia"/>
          <w:color w:val="252525"/>
          <w:sz w:val="34"/>
        </w:rPr>
      </w:pPr>
    </w:p>
    <w:p w14:paraId="4D016C66" w14:textId="5434643A" w:rsidR="00A71152" w:rsidRPr="00A71152" w:rsidRDefault="00A71152" w:rsidP="00A71152">
      <w:pPr>
        <w:spacing w:after="0" w:line="240" w:lineRule="auto"/>
        <w:rPr>
          <w:rFonts w:ascii="Calibri (Body)" w:eastAsiaTheme="minorEastAsia" w:hint="cs"/>
          <w:color w:val="252525"/>
          <w:sz w:val="34"/>
          <w:rtl/>
        </w:rPr>
      </w:pPr>
      <w:r w:rsidRPr="00A71152">
        <w:rPr>
          <w:rFonts w:ascii="Calibri (Body)" w:eastAsiaTheme="minorEastAsia"/>
          <w:b/>
          <w:bCs/>
          <w:color w:val="252525"/>
          <w:sz w:val="34"/>
        </w:rPr>
        <w:t>H</w:t>
      </w:r>
      <w:r w:rsidRPr="00A71152">
        <w:rPr>
          <w:rFonts w:ascii="Calibri (Body)" w:eastAsiaTheme="minorEastAsia"/>
          <w:b/>
          <w:bCs/>
          <w:color w:val="252525"/>
          <w:sz w:val="34"/>
        </w:rPr>
        <w:t>euristics</w:t>
      </w:r>
      <w:r>
        <w:rPr>
          <w:rFonts w:ascii="Calibri (Body)" w:eastAsiaTheme="minorEastAsia"/>
          <w:color w:val="252525"/>
          <w:sz w:val="34"/>
        </w:rPr>
        <w:t>:</w:t>
      </w:r>
      <w:r w:rsidRPr="00A71152">
        <w:t xml:space="preserve"> </w:t>
      </w:r>
      <w:r w:rsidRPr="00A71152">
        <w:rPr>
          <w:rFonts w:ascii="Calibri (Body)" w:eastAsiaTheme="minorEastAsia"/>
          <w:color w:val="252525"/>
          <w:sz w:val="34"/>
        </w:rPr>
        <w:t>behavioral and pattern-matching analysis</w:t>
      </w:r>
      <w:r>
        <w:rPr>
          <w:rFonts w:ascii="Calibri (Body)" w:eastAsiaTheme="minorEastAsia"/>
          <w:color w:val="252525"/>
          <w:sz w:val="34"/>
        </w:rPr>
        <w:t>.10</w:t>
      </w:r>
    </w:p>
    <w:sectPr w:rsidR="00A71152" w:rsidRPr="00A711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BE9"/>
    <w:rsid w:val="00010234"/>
    <w:rsid w:val="00470915"/>
    <w:rsid w:val="006D39F5"/>
    <w:rsid w:val="007A0BE9"/>
    <w:rsid w:val="00A71152"/>
    <w:rsid w:val="00E92439"/>
    <w:rsid w:val="00FD2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3BC04"/>
  <w15:chartTrackingRefBased/>
  <w15:docId w15:val="{5B901BE5-F2C9-4966-8621-868929031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4</cp:revision>
  <dcterms:created xsi:type="dcterms:W3CDTF">2025-12-10T11:52:00Z</dcterms:created>
  <dcterms:modified xsi:type="dcterms:W3CDTF">2025-12-10T14:39:00Z</dcterms:modified>
</cp:coreProperties>
</file>