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color w:val="auto"/>
          <w:sz w:val="60"/>
          <w:szCs w:val="60"/>
          <w:rFonts w:ascii="제주명조" w:eastAsia="제주명조" w:hAnsi="제주명조" w:cs="제주명조"/>
          <w:lang w:eastAsia="ko-KR"/>
        </w:rPr>
      </w:pPr>
      <w:r>
        <w:rPr>
          <w:color w:val="auto"/>
          <w:sz w:val="60"/>
          <w:szCs w:val="60"/>
          <w:rFonts w:ascii="제주명조" w:eastAsia="제주명조" w:hAnsi="제주명조" w:cs="제주명조"/>
          <w:lang w:eastAsia="ko-KR"/>
        </w:rPr>
        <w:t xml:space="preserve">개발환경 구축 완료 보고서</w:t>
      </w:r>
    </w:p>
    <w:p>
      <w:pPr>
        <w:spacing w:lineRule="auto" w:line="259"/>
        <w:rPr>
          <w:color w:val="auto"/>
          <w:sz w:val="32"/>
          <w:szCs w:val="32"/>
          <w:rFonts w:ascii="제주명조" w:eastAsia="제주명조" w:hAnsi="제주명조" w:cs="제주명조"/>
          <w:lang w:eastAsia="ko-KR"/>
        </w:rPr>
      </w:pPr>
    </w:p>
    <w:p>
      <w:pPr>
        <w:jc w:val="right"/>
        <w:spacing w:lineRule="auto" w:line="259"/>
        <w:rPr>
          <w:color w:val="auto"/>
          <w:sz w:val="24"/>
          <w:szCs w:val="24"/>
          <w:rFonts w:ascii="제주명조" w:eastAsia="제주명조" w:hAnsi="제주명조" w:cs="제주명조"/>
          <w:lang w:eastAsia="ko-KR"/>
        </w:rPr>
      </w:pPr>
      <w:r>
        <w:rPr>
          <w:color w:val="auto"/>
          <w:sz w:val="24"/>
          <w:szCs w:val="24"/>
          <w:rFonts w:ascii="제주명조" w:eastAsia="제주명조" w:hAnsi="제주명조" w:cs="제주명조"/>
          <w:lang w:eastAsia="ko-KR"/>
        </w:rPr>
        <w:t xml:space="preserve">팀명 : 같이 밥먹어조</w:t>
      </w:r>
    </w:p>
    <w:p>
      <w:pPr>
        <w:jc w:val="right"/>
        <w:spacing w:lineRule="auto" w:line="259"/>
        <w:rPr>
          <w:color w:val="auto"/>
          <w:sz w:val="24"/>
          <w:szCs w:val="24"/>
          <w:rFonts w:ascii="제주명조" w:eastAsia="제주명조" w:hAnsi="제주명조" w:cs="제주명조"/>
          <w:lang w:eastAsia="ko-KR"/>
        </w:rPr>
      </w:pPr>
      <w:r>
        <w:rPr>
          <w:color w:val="auto"/>
          <w:sz w:val="24"/>
          <w:szCs w:val="24"/>
          <w:rFonts w:ascii="제주명조" w:eastAsia="제주명조" w:hAnsi="제주명조" w:cs="제주명조"/>
          <w:lang w:eastAsia="ko-KR"/>
        </w:rPr>
        <w:t xml:space="preserve">작성자 : 최윤성</w:t>
      </w:r>
    </w:p>
    <w:p>
      <w:pPr>
        <w:jc w:val="right"/>
        <w:spacing w:lineRule="auto" w:line="259"/>
        <w:rPr>
          <w:color w:val="auto"/>
          <w:sz w:val="24"/>
          <w:szCs w:val="24"/>
          <w:rFonts w:ascii="제주명조" w:eastAsia="제주명조" w:hAnsi="제주명조" w:cs="제주명조"/>
          <w:lang w:eastAsia="ko-KR"/>
        </w:rPr>
      </w:pPr>
      <w:r>
        <w:rPr>
          <w:color w:val="auto"/>
          <w:sz w:val="24"/>
          <w:szCs w:val="24"/>
          <w:rFonts w:ascii="제주명조" w:eastAsia="제주명조" w:hAnsi="제주명조" w:cs="제주명조"/>
          <w:lang w:eastAsia="ko-KR"/>
        </w:rPr>
        <w:t xml:space="preserve">최종 수정일 : 2021.04.15</w:t>
      </w:r>
    </w:p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  <w:r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  <w:t xml:space="preserve">1. tools</w:t>
      </w:r>
    </w:p>
    <w:tbl>
      <w:tblID w:val="0"/>
      <w:tblPr>
        <w:tblStyle w:val="PO4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256"/>
        <w:gridCol w:w="2256"/>
        <w:gridCol w:w="2256"/>
        <w:gridCol w:w="22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225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구분</w:t>
            </w:r>
          </w:p>
        </w:tc>
        <w:tc>
          <w:tcPr>
            <w:tcW w:type="dxa" w:w="225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 xml:space="preserve">툴 이름</w:t>
            </w:r>
          </w:p>
        </w:tc>
        <w:tc>
          <w:tcPr>
            <w:tcW w:type="dxa" w:w="225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버전</w:t>
            </w:r>
          </w:p>
        </w:tc>
        <w:tc>
          <w:tcPr>
            <w:tcW w:type="dxa" w:w="225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22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IDE</w:t>
            </w:r>
          </w:p>
        </w:tc>
        <w:tc>
          <w:tcPr>
            <w:tcW w:type="dxa" w:w="22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Eclipse</w:t>
            </w:r>
          </w:p>
        </w:tc>
        <w:tc>
          <w:tcPr>
            <w:tcW w:type="dxa" w:w="22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4.7.3a</w:t>
            </w:r>
          </w:p>
        </w:tc>
        <w:tc>
          <w:tcPr>
            <w:tcW w:type="dxa" w:w="22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  <w:tr>
        <w:trPr/>
        <w:tc>
          <w:tcPr>
            <w:tcW w:type="dxa" w:w="225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 xml:space="preserve">DB 관리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 xml:space="preserve">Sql developer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17.4.1.054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225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 xml:space="preserve">프로젝트 관리</w:t>
            </w:r>
          </w:p>
        </w:tc>
        <w:tc>
          <w:tcPr>
            <w:tcW w:type="dxa" w:w="22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Redmine</w:t>
            </w:r>
          </w:p>
        </w:tc>
        <w:tc>
          <w:tcPr>
            <w:tcW w:type="dxa" w:w="22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4.2.0</w:t>
            </w:r>
          </w:p>
        </w:tc>
        <w:tc>
          <w:tcPr>
            <w:tcW w:type="dxa" w:w="22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  <w:tr>
        <w:trPr>
          <w:trHeight w:hRule="atleast" w:val="0"/>
        </w:trPr>
        <w:tc>
          <w:tcPr>
            <w:tcW w:type="dxa" w:w="225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 xml:space="preserve">UML 모델링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StarUML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5.0.2.1570</w:t>
            </w:r>
          </w:p>
        </w:tc>
        <w:tc>
          <w:tcPr>
            <w:tcW w:type="dxa" w:w="2256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</w:tbl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  <w:r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  <w:t xml:space="preserve">2. server</w:t>
      </w:r>
    </w:p>
    <w:tbl>
      <w:tblID w:val="0"/>
      <w:tblPr>
        <w:tblStyle w:val="PO4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030"/>
        <w:gridCol w:w="2004"/>
        <w:gridCol w:w="40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6"/>
        </w:trPr>
        <w:tc>
          <w:tcPr>
            <w:tcW w:type="dxa" w:w="303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구분</w:t>
            </w:r>
          </w:p>
        </w:tc>
        <w:tc>
          <w:tcPr>
            <w:tcW w:type="dxa" w:w="200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버전</w:t>
            </w:r>
          </w:p>
        </w:tc>
        <w:tc>
          <w:tcPr>
            <w:tcW w:type="dxa" w:w="405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6"/>
        </w:trPr>
        <w:tc>
          <w:tcPr>
            <w:tcW w:type="dxa" w:w="303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SVN</w:t>
            </w:r>
          </w:p>
        </w:tc>
        <w:tc>
          <w:tcPr>
            <w:tcW w:type="dxa" w:w="200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1.9</w:t>
            </w:r>
          </w:p>
        </w:tc>
        <w:tc>
          <w:tcPr>
            <w:tcW w:type="dxa" w:w="40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 xml:space="preserve">소스관리(개발원 내)</w:t>
            </w:r>
          </w:p>
        </w:tc>
      </w:tr>
      <w:tr>
        <w:trPr>
          <w:trHeight w:hRule="atleast" w:val="386"/>
        </w:trPr>
        <w:tc>
          <w:tcPr>
            <w:tcW w:type="dxa" w:w="303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Git</w:t>
            </w:r>
          </w:p>
        </w:tc>
        <w:tc>
          <w:tcPr>
            <w:tcW w:type="dxa" w:w="2004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2.31.1</w:t>
            </w:r>
          </w:p>
        </w:tc>
        <w:tc>
          <w:tcPr>
            <w:tcW w:type="dxa" w:w="4056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소스관리</w:t>
            </w:r>
          </w:p>
        </w:tc>
      </w:tr>
    </w:tbl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  <w:r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  <w:t xml:space="preserve">3. language</w:t>
      </w:r>
    </w:p>
    <w:tbl>
      <w:tblID w:val="0"/>
      <w:tblPr>
        <w:tblStyle w:val="PO4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030"/>
        <w:gridCol w:w="2004"/>
        <w:gridCol w:w="40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6"/>
        </w:trPr>
        <w:tc>
          <w:tcPr>
            <w:tcW w:type="dxa" w:w="303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구분</w:t>
            </w:r>
          </w:p>
        </w:tc>
        <w:tc>
          <w:tcPr>
            <w:tcW w:type="dxa" w:w="200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버전</w:t>
            </w:r>
          </w:p>
        </w:tc>
        <w:tc>
          <w:tcPr>
            <w:tcW w:type="dxa" w:w="405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6"/>
        </w:trPr>
        <w:tc>
          <w:tcPr>
            <w:tcW w:type="dxa" w:w="303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JAVA</w:t>
            </w:r>
          </w:p>
        </w:tc>
        <w:tc>
          <w:tcPr>
            <w:tcW w:type="dxa" w:w="200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1.8</w:t>
            </w:r>
          </w:p>
        </w:tc>
        <w:tc>
          <w:tcPr>
            <w:tcW w:type="dxa" w:w="40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  <w:tr>
        <w:trPr>
          <w:trHeight w:hRule="atleast" w:val="386"/>
        </w:trPr>
        <w:tc>
          <w:tcPr>
            <w:tcW w:type="dxa" w:w="303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SQL</w:t>
            </w:r>
          </w:p>
        </w:tc>
        <w:tc>
          <w:tcPr>
            <w:tcW w:type="dxa" w:w="2004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  <w:tc>
          <w:tcPr>
            <w:tcW w:type="dxa" w:w="4056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</w:tbl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  <w:r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  <w:t xml:space="preserve">4. db</w:t>
      </w:r>
    </w:p>
    <w:tbl>
      <w:tblID w:val="0"/>
      <w:tblPr>
        <w:tblStyle w:val="PO4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030"/>
        <w:gridCol w:w="2061"/>
        <w:gridCol w:w="39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6"/>
        </w:trPr>
        <w:tc>
          <w:tcPr>
            <w:tcW w:type="dxa" w:w="303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구분</w:t>
            </w:r>
          </w:p>
        </w:tc>
        <w:tc>
          <w:tcPr>
            <w:tcW w:type="dxa" w:w="2061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버전</w:t>
            </w:r>
          </w:p>
        </w:tc>
        <w:tc>
          <w:tcPr>
            <w:tcW w:type="dxa" w:w="399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6"/>
        </w:trPr>
        <w:tc>
          <w:tcPr>
            <w:tcW w:type="dxa" w:w="303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Oracle</w:t>
            </w:r>
          </w:p>
        </w:tc>
        <w:tc>
          <w:tcPr>
            <w:tcW w:type="dxa" w:w="206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 xml:space="preserve">11g XE</w:t>
            </w:r>
          </w:p>
        </w:tc>
        <w:tc>
          <w:tcPr>
            <w:tcW w:type="dxa" w:w="39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</w:tbl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  <w:r>
        <w:br w:type="page"/>
      </w:r>
    </w:p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  <w:r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  <w:t xml:space="preserve">5. 외부 API</w:t>
      </w:r>
    </w:p>
    <w:tbl>
      <w:tblID w:val="0"/>
      <w:tblPr>
        <w:tblStyle w:val="PO4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372"/>
        <w:gridCol w:w="1719"/>
        <w:gridCol w:w="39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6"/>
        </w:trPr>
        <w:tc>
          <w:tcPr>
            <w:tcW w:type="dxa" w:w="337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구분</w:t>
            </w:r>
          </w:p>
        </w:tc>
        <w:tc>
          <w:tcPr>
            <w:tcW w:type="dxa" w:w="171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버전</w:t>
            </w:r>
          </w:p>
        </w:tc>
        <w:tc>
          <w:tcPr>
            <w:tcW w:type="dxa" w:w="399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6"/>
        </w:trPr>
        <w:tc>
          <w:tcPr>
            <w:tcW w:type="dxa" w:w="3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 xml:space="preserve">카카오 API 지도 </w:t>
            </w:r>
          </w:p>
        </w:tc>
        <w:tc>
          <w:tcPr>
            <w:tcW w:type="dxa" w:w="17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-</w:t>
            </w:r>
          </w:p>
        </w:tc>
        <w:tc>
          <w:tcPr>
            <w:tcW w:type="dxa" w:w="39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 xml:space="preserve">지도 API 사용</w:t>
            </w:r>
          </w:p>
        </w:tc>
      </w:tr>
      <w:tr>
        <w:trPr>
          <w:trHeight w:hRule="atleast" w:val="386"/>
        </w:trPr>
        <w:tc>
          <w:tcPr>
            <w:tcW w:type="dxa" w:w="337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 xml:space="preserve">카카오 API 로컬</w:t>
            </w:r>
          </w:p>
        </w:tc>
        <w:tc>
          <w:tcPr>
            <w:tcW w:type="dxa" w:w="1719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-</w:t>
            </w:r>
          </w:p>
        </w:tc>
        <w:tc>
          <w:tcPr>
            <w:tcW w:type="dxa" w:w="3999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 xml:space="preserve">GPS API 사용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0"/>
        </w:trPr>
        <w:tc>
          <w:tcPr>
            <w:tcW w:type="dxa" w:w="3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 xml:space="preserve">농림축산부_안심식당 정보</w:t>
            </w:r>
          </w:p>
        </w:tc>
        <w:tc>
          <w:tcPr>
            <w:tcW w:type="dxa" w:w="17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-</w:t>
            </w:r>
          </w:p>
        </w:tc>
        <w:tc>
          <w:tcPr>
            <w:tcW w:type="dxa" w:w="39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 xml:space="preserve">방역수칙 준수 식당</w:t>
            </w:r>
          </w:p>
        </w:tc>
      </w:tr>
      <w:tr>
        <w:trPr>
          <w:trHeight w:hRule="atleast" w:val="280"/>
        </w:trPr>
        <w:tc>
          <w:tcPr>
            <w:tcW w:type="dxa" w:w="337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 xml:space="preserve">Google reCaptcha API</w:t>
            </w:r>
          </w:p>
        </w:tc>
        <w:tc>
          <w:tcPr>
            <w:tcW w:type="dxa" w:w="1719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v3</w:t>
            </w:r>
          </w:p>
        </w:tc>
        <w:tc>
          <w:tcPr>
            <w:tcW w:type="dxa" w:w="3999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 xml:space="preserve">봇 방지 API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0"/>
        </w:trPr>
        <w:tc>
          <w:tcPr>
            <w:tcW w:type="dxa" w:w="3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 xml:space="preserve">Apache POI</w:t>
            </w:r>
          </w:p>
        </w:tc>
        <w:tc>
          <w:tcPr>
            <w:tcW w:type="dxa" w:w="171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5.0.0</w:t>
            </w:r>
          </w:p>
        </w:tc>
        <w:tc>
          <w:tcPr>
            <w:tcW w:type="dxa" w:w="399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 xml:space="preserve">오피스 관련 문서 다운로드</w:t>
            </w:r>
          </w:p>
        </w:tc>
      </w:tr>
      <w:tr>
        <w:trPr>
          <w:trHeight w:hRule="atleast" w:val="280"/>
        </w:trPr>
        <w:tc>
          <w:tcPr>
            <w:tcW w:type="dxa" w:w="337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 xml:space="preserve">JavaMail API</w:t>
            </w:r>
          </w:p>
        </w:tc>
        <w:tc>
          <w:tcPr>
            <w:tcW w:type="dxa" w:w="1719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1.4.7</w:t>
            </w:r>
          </w:p>
        </w:tc>
        <w:tc>
          <w:tcPr>
            <w:tcW w:type="dxa" w:w="3999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</w:tbl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  <w:r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  <w:t xml:space="preserve">6. server-side library</w:t>
      </w:r>
    </w:p>
    <w:tbl>
      <w:tblID w:val="0"/>
      <w:tblPr>
        <w:tblStyle w:val="PO4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372"/>
        <w:gridCol w:w="1833"/>
        <w:gridCol w:w="38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6"/>
        </w:trPr>
        <w:tc>
          <w:tcPr>
            <w:tcW w:type="dxa" w:w="337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구분</w:t>
            </w:r>
          </w:p>
        </w:tc>
        <w:tc>
          <w:tcPr>
            <w:tcW w:type="dxa" w:w="183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버전</w:t>
            </w:r>
          </w:p>
        </w:tc>
        <w:tc>
          <w:tcPr>
            <w:tcW w:type="dxa" w:w="38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6"/>
        </w:trPr>
        <w:tc>
          <w:tcPr>
            <w:tcW w:type="dxa" w:w="3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Commons-fileupload</w:t>
            </w:r>
          </w:p>
        </w:tc>
        <w:tc>
          <w:tcPr>
            <w:tcW w:type="dxa" w:w="18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1.3.3</w:t>
            </w:r>
          </w:p>
        </w:tc>
        <w:tc>
          <w:tcPr>
            <w:tcW w:type="dxa" w:w="38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  <w:tr>
        <w:trPr>
          <w:trHeight w:hRule="atleast" w:val="386"/>
        </w:trPr>
        <w:tc>
          <w:tcPr>
            <w:tcW w:type="dxa" w:w="337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Commons-io</w:t>
            </w:r>
          </w:p>
        </w:tc>
        <w:tc>
          <w:tcPr>
            <w:tcW w:type="dxa" w:w="1833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2.6</w:t>
            </w:r>
          </w:p>
        </w:tc>
        <w:tc>
          <w:tcPr>
            <w:tcW w:type="dxa" w:w="3885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0"/>
        </w:trPr>
        <w:tc>
          <w:tcPr>
            <w:tcW w:type="dxa" w:w="3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Ibatis</w:t>
            </w:r>
          </w:p>
        </w:tc>
        <w:tc>
          <w:tcPr>
            <w:tcW w:type="dxa" w:w="18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2.3.4.726</w:t>
            </w:r>
          </w:p>
        </w:tc>
        <w:tc>
          <w:tcPr>
            <w:tcW w:type="dxa" w:w="38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  <w:tr>
        <w:trPr>
          <w:trHeight w:hRule="atleast" w:val="280"/>
        </w:trPr>
        <w:tc>
          <w:tcPr>
            <w:tcW w:type="dxa" w:w="337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Log4j</w:t>
            </w:r>
          </w:p>
        </w:tc>
        <w:tc>
          <w:tcPr>
            <w:tcW w:type="dxa" w:w="1833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1.2.17</w:t>
            </w:r>
          </w:p>
        </w:tc>
        <w:tc>
          <w:tcPr>
            <w:tcW w:type="dxa" w:w="3885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0"/>
        </w:trPr>
        <w:tc>
          <w:tcPr>
            <w:tcW w:type="dxa" w:w="3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ojdbc</w:t>
            </w:r>
          </w:p>
        </w:tc>
        <w:tc>
          <w:tcPr>
            <w:tcW w:type="dxa" w:w="18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6</w:t>
            </w:r>
          </w:p>
        </w:tc>
        <w:tc>
          <w:tcPr>
            <w:tcW w:type="dxa" w:w="38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  <w:tr>
        <w:trPr>
          <w:trHeight w:hRule="atleast" w:val="280"/>
        </w:trPr>
        <w:tc>
          <w:tcPr>
            <w:tcW w:type="dxa" w:w="337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</w:p>
        </w:tc>
        <w:tc>
          <w:tcPr>
            <w:tcW w:type="dxa" w:w="1833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  <w:tc>
          <w:tcPr>
            <w:tcW w:type="dxa" w:w="3885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</w:tbl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  <w:r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  <w:t xml:space="preserve">7. CLIENT-SIDE LIBRARY</w:t>
      </w:r>
    </w:p>
    <w:tbl>
      <w:tblID w:val="0"/>
      <w:tblPr>
        <w:tblStyle w:val="PO4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372"/>
        <w:gridCol w:w="1833"/>
        <w:gridCol w:w="38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6"/>
        </w:trPr>
        <w:tc>
          <w:tcPr>
            <w:tcW w:type="dxa" w:w="337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구분</w:t>
            </w:r>
          </w:p>
        </w:tc>
        <w:tc>
          <w:tcPr>
            <w:tcW w:type="dxa" w:w="183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버전</w:t>
            </w:r>
          </w:p>
        </w:tc>
        <w:tc>
          <w:tcPr>
            <w:tcW w:type="dxa" w:w="38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6"/>
        </w:trPr>
        <w:tc>
          <w:tcPr>
            <w:tcW w:type="dxa" w:w="3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Bootstrap</w:t>
            </w:r>
          </w:p>
        </w:tc>
        <w:tc>
          <w:tcPr>
            <w:tcW w:type="dxa" w:w="18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 xml:space="preserve">Version 3</w:t>
            </w:r>
          </w:p>
        </w:tc>
        <w:tc>
          <w:tcPr>
            <w:tcW w:type="dxa" w:w="38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  <w:tr>
        <w:trPr>
          <w:trHeight w:hRule="atleast" w:val="386"/>
        </w:trPr>
        <w:tc>
          <w:tcPr>
            <w:tcW w:type="dxa" w:w="337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JQuery</w:t>
            </w:r>
          </w:p>
        </w:tc>
        <w:tc>
          <w:tcPr>
            <w:tcW w:type="dxa" w:w="1833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3.6.0</w:t>
            </w:r>
          </w:p>
        </w:tc>
        <w:tc>
          <w:tcPr>
            <w:tcW w:type="dxa" w:w="3885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6"/>
        </w:trPr>
        <w:tc>
          <w:tcPr>
            <w:tcW w:type="dxa" w:w="3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</w:p>
        </w:tc>
        <w:tc>
          <w:tcPr>
            <w:tcW w:type="dxa" w:w="18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  <w:tc>
          <w:tcPr>
            <w:tcW w:type="dxa" w:w="38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</w:tbl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  <w:r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  <w:t xml:space="preserve">8. UI LIBRARY(TEMPLATAE)</w:t>
      </w:r>
    </w:p>
    <w:tbl>
      <w:tblID w:val="0"/>
      <w:tblPr>
        <w:tblStyle w:val="PO4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372"/>
        <w:gridCol w:w="1833"/>
        <w:gridCol w:w="38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6"/>
        </w:trPr>
        <w:tc>
          <w:tcPr>
            <w:tcW w:type="dxa" w:w="337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구분</w:t>
            </w:r>
          </w:p>
        </w:tc>
        <w:tc>
          <w:tcPr>
            <w:tcW w:type="dxa" w:w="183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버전</w:t>
            </w:r>
          </w:p>
        </w:tc>
        <w:tc>
          <w:tcPr>
            <w:tcW w:type="dxa" w:w="38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6"/>
        </w:trPr>
        <w:tc>
          <w:tcPr>
            <w:tcW w:type="dxa" w:w="337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-</w:t>
            </w:r>
          </w:p>
        </w:tc>
        <w:tc>
          <w:tcPr>
            <w:tcW w:type="dxa" w:w="18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-</w:t>
            </w:r>
          </w:p>
        </w:tc>
        <w:tc>
          <w:tcPr>
            <w:tcW w:type="dxa" w:w="38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-</w:t>
            </w:r>
          </w:p>
        </w:tc>
      </w:tr>
      <w:tr>
        <w:trPr>
          <w:trHeight w:hRule="atleast" w:val="386"/>
        </w:trPr>
        <w:tc>
          <w:tcPr>
            <w:tcW w:type="dxa" w:w="337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</w:p>
        </w:tc>
        <w:tc>
          <w:tcPr>
            <w:tcW w:type="dxa" w:w="1833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  <w:tc>
          <w:tcPr>
            <w:tcW w:type="dxa" w:w="3885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</w:tbl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  <w:r>
        <w:br w:type="page"/>
      </w:r>
    </w:p>
    <w:p>
      <w:pPr>
        <w:spacing w:lineRule="auto" w:line="259"/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</w:pPr>
      <w:r>
        <w:rPr>
          <w:color w:val="auto"/>
          <w:sz w:val="28"/>
          <w:szCs w:val="28"/>
          <w:rFonts w:ascii="제주명조" w:eastAsia="제주명조" w:hAnsi="제주명조" w:cs="제주명조"/>
          <w:lang w:eastAsia="ko-KR"/>
        </w:rPr>
        <w:t xml:space="preserve">9. BROWSER</w:t>
      </w:r>
    </w:p>
    <w:tbl>
      <w:tblID w:val="0"/>
      <w:tblPr>
        <w:tblStyle w:val="PO4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030"/>
        <w:gridCol w:w="2175"/>
        <w:gridCol w:w="38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6"/>
        </w:trPr>
        <w:tc>
          <w:tcPr>
            <w:tcW w:type="dxa" w:w="303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구분</w:t>
            </w:r>
          </w:p>
        </w:tc>
        <w:tc>
          <w:tcPr>
            <w:tcW w:type="dxa" w:w="217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버전</w:t>
            </w:r>
          </w:p>
        </w:tc>
        <w:tc>
          <w:tcPr>
            <w:tcW w:type="dxa" w:w="38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right"/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96"/>
        </w:trPr>
        <w:tc>
          <w:tcPr>
            <w:tcW w:type="dxa" w:w="3030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  <w:t xml:space="preserve">Google Chrome</w:t>
            </w:r>
          </w:p>
        </w:tc>
        <w:tc>
          <w:tcPr>
            <w:tcW w:type="dxa" w:w="21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  <w:r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  <w:t>90.0.4430.72</w:t>
            </w:r>
          </w:p>
        </w:tc>
        <w:tc>
          <w:tcPr>
            <w:tcW w:type="dxa" w:w="388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  <w:tr>
        <w:trPr>
          <w:trHeight w:hRule="atleast" w:val="386"/>
        </w:trPr>
        <w:tc>
          <w:tcPr>
            <w:tcW w:type="dxa" w:w="3030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spacing w:lineRule="auto" w:line="240" w:after="0"/>
              <w:rPr>
                <w:i w:val="0"/>
                <w:sz w:val="28"/>
                <w:szCs w:val="28"/>
                <w:rFonts w:ascii="제주명조" w:eastAsia="제주명조" w:hAnsi="제주명조" w:cs="제주명조"/>
                <w:lang w:eastAsia="ko-KR"/>
              </w:rPr>
            </w:pPr>
          </w:p>
        </w:tc>
        <w:tc>
          <w:tcPr>
            <w:tcW w:type="dxa" w:w="2175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  <w:tc>
          <w:tcPr>
            <w:tcW w:type="dxa" w:w="3885"/>
            <w:vAlign w:val="top"/>
          </w:tcPr>
          <w:p>
            <w:pPr>
              <w:jc w:val="center"/>
              <w:spacing w:lineRule="auto" w:line="240" w:after="0"/>
              <w:rPr>
                <w:i w:val="0"/>
                <w:sz w:val="24"/>
                <w:szCs w:val="24"/>
                <w:rFonts w:ascii="제주명조" w:eastAsia="제주명조" w:hAnsi="제주명조" w:cs="제주명조"/>
                <w:lang w:eastAsia="ko-KR"/>
              </w:rPr>
            </w:pPr>
          </w:p>
        </w:tc>
      </w:tr>
    </w:tbl>
    <w:p>
      <w:pPr>
        <w:pStyle w:val="PO1"/>
        <w:rPr>
          <w:rStyle w:val="PO1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120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최 펄시</dc:creator>
  <cp:lastModifiedBy>최 펄시</cp:lastModifiedBy>
  <cp:version>9.102.66.42778</cp:version>
</cp:coreProperties>
</file>