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B68" w:rsidRDefault="00B476E5">
      <w:pPr>
        <w:spacing w:line="800" w:lineRule="exact"/>
      </w:pPr>
      <w:bookmarkStart w:id="0" w:name="_GoBack"/>
      <w:bookmarkEnd w:id="0"/>
      <w:r>
        <w:t>Body1</w:t>
      </w:r>
    </w:p>
    <w:p w:rsidR="00344B68" w:rsidRDefault="00B476E5">
      <w:pPr>
        <w:pageBreakBefore/>
        <w:spacing w:line="800" w:lineRule="exact"/>
      </w:pPr>
      <w:r>
        <w:lastRenderedPageBreak/>
        <w:t>Body2</w:t>
      </w:r>
    </w:p>
    <w:sectPr w:rsidR="00344B6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131C" w:rsidRDefault="00B476E5">
      <w:r>
        <w:separator/>
      </w:r>
    </w:p>
  </w:endnote>
  <w:endnote w:type="continuationSeparator" w:id="0">
    <w:p w:rsidR="0037131C" w:rsidRDefault="00B47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131C" w:rsidRDefault="00B476E5">
      <w:r>
        <w:separator/>
      </w:r>
    </w:p>
  </w:footnote>
  <w:footnote w:type="continuationSeparator" w:id="0">
    <w:p w:rsidR="0037131C" w:rsidRDefault="00B47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EA78BB" w:rsidP="00EA78BB">
    <w:pPr>
      <w:tabs>
        <w:tab w:val="left" w:leader="underscore" w:pos="2400"/>
      </w:tabs>
      <w:spacing w:line="800" w:lineRule="exact"/>
    </w:pPr>
    <w:r>
      <w:rPr>
        <w:color w:val="000000"/>
        <w:szCs w:val="20"/>
      </w:rPr>
      <w:t>Alpha beta gamma delta epsilon zeta eta theta iota kappa lambda mu. Alpha beta gamma delta epsilon zeta eta theta iota kappa lambda mu.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future"/>
  </w:compat>
  <w:rsids>
    <w:rsidRoot w:val="00A363FE"/>
    <w:rsid w:val="00344B68"/>
    <w:rsid w:val="0037131C"/>
    <w:rsid w:val="00A363FE"/>
    <w:rsid w:val="00B476E5"/>
    <w:rsid w:val="00EA33AC"/>
    <w:rsid w:val="00EA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476E5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476E5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4</DocSecurity>
  <Lines>2</Lines>
  <Paragraphs>2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cp:lastPrinted>2026-09-13T21:39:00Z</cp:lastPrinted>
  <dcterms:created xsi:type="dcterms:W3CDTF">2026-09-13T21:39:00Z</dcterms:created>
  <dcterms:modified xsi:type="dcterms:W3CDTF">2026-09-13T21:39:00Z</dcterms:modified>
</cp:coreProperties>
</file>