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default.xml" ContentType="application/vnd.openxmlformats-officedocument.wordprocessingml.header+xml"/>
  <Override PartName="/word/headerfirst.xml" ContentType="application/vnd.openxmlformats-officedocument.wordprocessingml.header+xml"/>
  <Override PartName="/word/headereven.xml" ContentType="application/vnd.openxmlformats-officedocument.wordprocessingml.header+xml"/>
  <Override PartName="/word/footerdefault.xml" ContentType="application/vnd.openxmlformats-officedocument.wordprocessingml.footer+xml"/>
  <Override PartName="/word/footerfirst.xml" ContentType="application/vnd.openxmlformats-officedocument.wordprocessingml.footer+xml"/>
  <Override PartName="/word/footereven.xml" ContentType="application/vnd.openxmlformats-officedocument.wordprocessingml.footer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1 first paragraph.</w:t>
      </w:r>
    </w:p>
    <w:p>
      <w:pPr>
        <w:spacing w:before="0" w:after="0" w:line="800" w:lineRule="exact"/>
        <w:sectPr>
          <w:headerReference w:type="default" r:id="headerdefault"/>
          <w:headerReference w:type="first" r:id="headerfirst"/>
          <w:headerReference w:type="even" r:id="headereven"/>
          <w:footerReference w:type="default" r:id="footerdefault"/>
          <w:footerReference w:type="first" r:id="footerfirst"/>
          <w:footerReference w:type="even" r:id="footereven"/>
          <w:type w:val="nextPage"/>
          <w:pgSz w:w="12240" w:h="15840"/>
          <w:pgMar w:top="1440" w:right="1440" w:bottom="1440" w:left="1440" w:header="720" w:footer="720" w:gutter="0"/>
          <w:titlePg/>
        </w:sectPr>
      </w:pPr>
      <w:r>
        <w:rPr>
          <w:rFonts w:ascii="Arial" w:hAnsi="Arial"/>
          <w:sz w:val="20"/>
          <w:kern w:val="0"/>
        </w:rPr>
        <w:t>Section 1 last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first paragraph.</w:t>
      </w:r>
    </w:p>
    <w:p>
      <w:pPr>
        <w:spacing w:before="0" w:after="0" w:line="800" w:lineRule="exact"/>
      </w:pPr>
      <w:r>
        <w:rPr>
          <w:rFonts w:ascii="Arial" w:hAnsi="Arial"/>
          <w:sz w:val="20"/>
          <w:kern w:val="0"/>
        </w:rPr>
        <w:t>Section 2 last paragraph.</w:t>
      </w:r>
    </w:p>
    <w:sectPr/>
  </w:body>
</w:document>
</file>

<file path=word/footerdefaul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default retained.</w:t>
    </w:r>
  </w:p>
</w:ftr>
</file>

<file path=word/footereven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even retained.</w:t>
    </w:r>
  </w:p>
</w:ftr>
</file>

<file path=word/footerfirst.xml><?xml version="1.0" encoding="utf-8"?>
<w:ft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footer first retained.</w:t>
    </w:r>
  </w:p>
</w:ftr>
</file>

<file path=word/headerdefaul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default retained.</w:t>
    </w:r>
  </w:p>
</w:hdr>
</file>

<file path=word/headereven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even retained.</w:t>
    </w:r>
  </w:p>
</w:hdr>
</file>

<file path=word/headerfirst.xml><?xml version="1.0" encoding="utf-8"?>
<w:hdr xmlns:w="http://schemas.openxmlformats.org/wordprocessingml/2006/main">
  <w:p>
    <w:pPr>
      <w:spacing w:before="0" w:after="0" w:line="800" w:lineRule="exact"/>
    </w:pPr>
    <w:r>
      <w:rPr>
        <w:rFonts w:ascii="Arial" w:hAnsi="Arial"/>
        <w:sz w:val="20"/>
        <w:kern w:val="0"/>
      </w:rPr>
      <w:t>header first retained.</w:t>
    </w:r>
  </w:p>
</w:hdr>
</file>

<file path=word/settings.xml><?xml version="1.0" encoding="utf-8"?>
<w:settings xmlns:w="http://schemas.openxmlformats.org/wordprocessingml/2006/main">
  <w:evenAndOddHeaders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Relationship Id="headerdefault" Type="http://schemas.openxmlformats.org/officeDocument/2006/relationships/header" Target="headerdefault.xml"/><Relationship Id="headerfirst" Type="http://schemas.openxmlformats.org/officeDocument/2006/relationships/header" Target="headerfirst.xml"/><Relationship Id="headereven" Type="http://schemas.openxmlformats.org/officeDocument/2006/relationships/header" Target="headereven.xml"/><Relationship Id="footerdefault" Type="http://schemas.openxmlformats.org/officeDocument/2006/relationships/footer" Target="footerdefault.xml"/><Relationship Id="footerfirst" Type="http://schemas.openxmlformats.org/officeDocument/2006/relationships/footer" Target="footerfirst.xml"/><Relationship Id="footereven" Type="http://schemas.openxmlformats.org/officeDocument/2006/relationships/footer" Target="footereven.xml"/></Relationships>
</file>