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3E7" w:rsidRDefault="009B6A36">
      <w:pPr>
        <w:widowControl w:val="0"/>
        <w:spacing w:line="600" w:lineRule="atLeas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column"/>
      </w:r>
      <w:r>
        <w:rPr>
          <w:rFonts w:ascii="Arial" w:hAnsi="Arial"/>
        </w:rPr>
        <w:t>after</w:t>
      </w:r>
    </w:p>
    <w:sectPr w:rsidR="005833E7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5833E7"/>
    <w:rsid w:val="00882277"/>
    <w:rsid w:val="009579A1"/>
    <w:rsid w:val="00963CA4"/>
    <w:rsid w:val="009B6A36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