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0994" w:rsidRDefault="002D0AE2">
      <w:pPr>
        <w:spacing w:line="800" w:lineRule="exact"/>
      </w:pPr>
      <w:bookmarkStart w:id="0" w:name="_GoBack"/>
      <w:bookmarkEnd w:id="0"/>
      <w:r>
        <w:t>Body1</w:t>
      </w:r>
    </w:p>
    <w:p w:rsidR="00DA0994" w:rsidRDefault="002D0AE2">
      <w:pPr>
        <w:pageBreakBefore/>
        <w:spacing w:line="800" w:lineRule="exact"/>
      </w:pPr>
      <w:r>
        <w:lastRenderedPageBreak/>
        <w:t>Body2</w:t>
      </w:r>
    </w:p>
    <w:sectPr w:rsidR="00DA0994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2D0AE2">
      <w:r>
        <w:separator/>
      </w:r>
    </w:p>
  </w:endnote>
  <w:endnote w:type="continuationSeparator" w:id="0">
    <w:p w:rsidR="00000000" w:rsidRDefault="002D0A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0AE2" w:rsidRDefault="002D0AE2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0994" w:rsidRDefault="002D0AE2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</w:r>
    <w:r w:rsidRPr="002D0AE2">
      <w:rPr>
        <w:color w:val="000000"/>
        <w:sz w:val="40"/>
        <w:szCs w:val="20"/>
      </w:rPr>
      <w:t>B</w:t>
    </w:r>
  </w:p>
  <w:p w:rsidR="00DA0994" w:rsidRDefault="002D0AE2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A0994" w:rsidRDefault="002D0AE2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A0994" w:rsidRDefault="002D0AE2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A0994" w:rsidRDefault="002D0AE2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0AE2" w:rsidRDefault="002D0AE2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2D0AE2">
      <w:r>
        <w:separator/>
      </w:r>
    </w:p>
  </w:footnote>
  <w:footnote w:type="continuationSeparator" w:id="0">
    <w:p w:rsidR="00000000" w:rsidRDefault="002D0A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0AE2" w:rsidRDefault="002D0AE2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0994" w:rsidRDefault="002D0AE2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A0994" w:rsidRDefault="002D0AE2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A0994" w:rsidRDefault="002D0AE2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A0994" w:rsidRDefault="002D0AE2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A0994" w:rsidRDefault="002D0AE2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0AE2" w:rsidRDefault="002D0AE2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2D0AE2"/>
    <w:rsid w:val="00A363FE"/>
    <w:rsid w:val="00DA0994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2D0AE2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2D0AE2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2D0AE2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2D0AE2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dcterms:created xsi:type="dcterms:W3CDTF">2026-09-12T18:30:00Z</dcterms:created>
  <dcterms:modified xsi:type="dcterms:W3CDTF">2026-09-13T07:26:00Z</dcterms:modified>
</cp:coreProperties>
</file>