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14A" w:rsidRDefault="000659EE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s1l21</w:t>
      </w:r>
      <w:r>
        <w:rPr>
          <w:rFonts w:ascii="Arial" w:hAnsi="Arial"/>
        </w:rPr>
        <w:br/>
        <w:t>s1l22</w:t>
      </w:r>
      <w:r>
        <w:rPr>
          <w:rFonts w:ascii="Arial" w:hAnsi="Arial"/>
        </w:rPr>
        <w:br/>
        <w:t>s1l23</w:t>
      </w:r>
      <w:r>
        <w:rPr>
          <w:rFonts w:ascii="Arial" w:hAnsi="Arial"/>
        </w:rPr>
        <w:br/>
        <w:t>s1l24</w:t>
      </w:r>
      <w:r>
        <w:rPr>
          <w:rFonts w:ascii="Arial" w:hAnsi="Arial"/>
        </w:rPr>
        <w:br/>
        <w:t>s1l25</w:t>
      </w:r>
      <w:r>
        <w:rPr>
          <w:rFonts w:ascii="Arial" w:hAnsi="Arial"/>
        </w:rPr>
        <w:br/>
        <w:t>s1l26</w:t>
      </w:r>
      <w:r>
        <w:rPr>
          <w:rFonts w:ascii="Arial" w:hAnsi="Arial"/>
        </w:rPr>
        <w:br/>
        <w:t>s1l27</w:t>
      </w:r>
      <w:r>
        <w:rPr>
          <w:rFonts w:ascii="Arial" w:hAnsi="Arial"/>
        </w:rPr>
        <w:br/>
        <w:t>s1l28</w:t>
      </w:r>
    </w:p>
    <w:sectPr w:rsidR="00BB414A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659EE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BB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145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