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B5D" w:rsidRDefault="00FE02F2">
      <w:pPr>
        <w:spacing w:line="800" w:lineRule="exact"/>
      </w:pPr>
      <w:bookmarkStart w:id="0" w:name="_GoBack"/>
      <w:bookmarkEnd w:id="0"/>
      <w:r>
        <w:t>Body1</w:t>
      </w:r>
    </w:p>
    <w:p w:rsidR="00AE6B5D" w:rsidRDefault="00FE02F2">
      <w:pPr>
        <w:pageBreakBefore/>
        <w:spacing w:line="800" w:lineRule="exact"/>
      </w:pPr>
      <w:r>
        <w:lastRenderedPageBreak/>
        <w:t>Body2</w:t>
      </w:r>
    </w:p>
    <w:sectPr w:rsidR="00AE6B5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E02F2">
      <w:r>
        <w:separator/>
      </w:r>
    </w:p>
  </w:endnote>
  <w:endnote w:type="continuationSeparator" w:id="0">
    <w:p w:rsidR="00000000" w:rsidRDefault="00FE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2F2" w:rsidRDefault="00FE02F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B5D" w:rsidRDefault="00FE02F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 w:rsidP="00FE02F2">
    <w:pPr>
      <w:widowControl w:val="0"/>
      <w:tabs>
        <w:tab w:val="left" w:leader="underscore" w:pos="2400"/>
      </w:tabs>
      <w:spacing w:after="1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2F2" w:rsidRDefault="00FE02F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E02F2">
      <w:r>
        <w:separator/>
      </w:r>
    </w:p>
  </w:footnote>
  <w:footnote w:type="continuationSeparator" w:id="0">
    <w:p w:rsidR="00000000" w:rsidRDefault="00FE0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2F2" w:rsidRDefault="00FE02F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B5D" w:rsidRDefault="00FE02F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AE6B5D" w:rsidRDefault="00FE02F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2F2" w:rsidRDefault="00FE02F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AE6B5D"/>
    <w:rsid w:val="00EA33AC"/>
    <w:rsid w:val="00FE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FE02F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E02F2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FE02F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E02F2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