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1F8" w:rsidRDefault="004E4F39">
      <w:pPr>
        <w:spacing w:line="800" w:lineRule="exact"/>
      </w:pPr>
      <w:bookmarkStart w:id="0" w:name="_GoBack"/>
      <w:bookmarkEnd w:id="0"/>
      <w:r>
        <w:t>Body1</w:t>
      </w:r>
    </w:p>
    <w:p w:rsidR="003271F8" w:rsidRDefault="004E4F39">
      <w:pPr>
        <w:pageBreakBefore/>
        <w:spacing w:line="800" w:lineRule="exact"/>
      </w:pPr>
      <w:r>
        <w:lastRenderedPageBreak/>
        <w:t>Body2</w:t>
      </w:r>
    </w:p>
    <w:sectPr w:rsidR="003271F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E4F39">
      <w:r>
        <w:separator/>
      </w:r>
    </w:p>
  </w:endnote>
  <w:endnote w:type="continuationSeparator" w:id="0">
    <w:p w:rsidR="00000000" w:rsidRDefault="004E4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F39" w:rsidRDefault="004E4F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1F8" w:rsidRDefault="004E4F3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271F8" w:rsidRDefault="004E4F3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271F8" w:rsidRDefault="004E4F39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271F8" w:rsidRDefault="004E4F3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271F8" w:rsidRDefault="004E4F3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F39" w:rsidRDefault="004E4F3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E4F39">
      <w:r>
        <w:separator/>
      </w:r>
    </w:p>
  </w:footnote>
  <w:footnote w:type="continuationSeparator" w:id="0">
    <w:p w:rsidR="00000000" w:rsidRDefault="004E4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F39" w:rsidRDefault="004E4F3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1F8" w:rsidRDefault="004E4F3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271F8" w:rsidRDefault="004E4F3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271F8" w:rsidRDefault="004E4F39" w:rsidP="004E4F39">
    <w:pPr>
      <w:widowControl w:val="0"/>
      <w:tabs>
        <w:tab w:val="left" w:leader="underscore" w:pos="2400"/>
      </w:tabs>
      <w:spacing w:after="3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271F8" w:rsidRDefault="004E4F3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271F8" w:rsidRDefault="004E4F3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F39" w:rsidRDefault="004E4F3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271F8"/>
    <w:rsid w:val="004E4F39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4E4F3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E4F39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4E4F3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E4F39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