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A9552" w14:textId="4EC643D2" w:rsidR="00642F52" w:rsidRPr="00914222" w:rsidRDefault="00642F52">
      <w:r>
        <w:rPr>
          <w:lang w:val="ru-RU"/>
        </w:rPr>
        <w:t>Код лежит в блоке 1.7</w:t>
      </w:r>
    </w:p>
    <w:p w14:paraId="1128C18E" w14:textId="15E14A42" w:rsidR="00E96E81" w:rsidRPr="00642F52" w:rsidRDefault="003B439B">
      <w:pPr>
        <w:rPr>
          <w:lang w:val="ru-RU"/>
        </w:rPr>
      </w:pPr>
      <w:r>
        <w:t>HTML</w:t>
      </w:r>
      <w:r w:rsidRPr="00642F52">
        <w:rPr>
          <w:lang w:val="ru-RU"/>
        </w:rPr>
        <w:t xml:space="preserve"> </w:t>
      </w:r>
      <w:r>
        <w:rPr>
          <w:lang w:val="ru-RU"/>
        </w:rPr>
        <w:t>справочники</w:t>
      </w:r>
    </w:p>
    <w:p w14:paraId="7EF7AA75" w14:textId="464A5E25" w:rsidR="003B439B" w:rsidRPr="005C2455" w:rsidRDefault="005C2455" w:rsidP="003B75F7">
      <w:pPr>
        <w:ind w:firstLine="720"/>
      </w:pPr>
      <w:hyperlink r:id="rId5" w:history="1">
        <w:r w:rsidRPr="005C2455">
          <w:rPr>
            <w:rStyle w:val="Hyperlink"/>
          </w:rPr>
          <w:t>https://webref.ru/html</w:t>
        </w:r>
      </w:hyperlink>
    </w:p>
    <w:p w14:paraId="71682DA3" w14:textId="788F3853" w:rsidR="005C2455" w:rsidRPr="005836EC" w:rsidRDefault="005836EC" w:rsidP="003B75F7">
      <w:pPr>
        <w:ind w:firstLine="720"/>
        <w:rPr>
          <w:lang w:val="ru-RU"/>
        </w:rPr>
      </w:pPr>
      <w:hyperlink r:id="rId6" w:history="1">
        <w:r w:rsidRPr="00AB087E">
          <w:rPr>
            <w:rStyle w:val="Hyperlink"/>
          </w:rPr>
          <w:t>https</w:t>
        </w:r>
        <w:r w:rsidRPr="005836EC">
          <w:rPr>
            <w:rStyle w:val="Hyperlink"/>
            <w:lang w:val="ru-RU"/>
          </w:rPr>
          <w:t>://</w:t>
        </w:r>
        <w:proofErr w:type="spellStart"/>
        <w:r w:rsidRPr="00AB087E">
          <w:rPr>
            <w:rStyle w:val="Hyperlink"/>
          </w:rPr>
          <w:t>htmlreference</w:t>
        </w:r>
        <w:proofErr w:type="spellEnd"/>
        <w:r w:rsidRPr="005836EC">
          <w:rPr>
            <w:rStyle w:val="Hyperlink"/>
            <w:lang w:val="ru-RU"/>
          </w:rPr>
          <w:t>.</w:t>
        </w:r>
        <w:r w:rsidRPr="00AB087E">
          <w:rPr>
            <w:rStyle w:val="Hyperlink"/>
          </w:rPr>
          <w:t>io</w:t>
        </w:r>
        <w:r w:rsidRPr="005836EC">
          <w:rPr>
            <w:rStyle w:val="Hyperlink"/>
            <w:lang w:val="ru-RU"/>
          </w:rPr>
          <w:t>/</w:t>
        </w:r>
      </w:hyperlink>
    </w:p>
    <w:p w14:paraId="6FA04F8D" w14:textId="0994822D" w:rsidR="005836EC" w:rsidRDefault="005836EC" w:rsidP="005836EC">
      <w:pPr>
        <w:rPr>
          <w:lang w:val="ru-RU"/>
        </w:rPr>
      </w:pPr>
      <w:r>
        <w:rPr>
          <w:lang w:val="ru-RU"/>
        </w:rPr>
        <w:t>Глобальные</w:t>
      </w:r>
      <w:r w:rsidRPr="005836EC">
        <w:rPr>
          <w:lang w:val="ru-RU"/>
        </w:rPr>
        <w:t>/</w:t>
      </w:r>
      <w:r>
        <w:rPr>
          <w:lang w:val="ru-RU"/>
        </w:rPr>
        <w:t>универсальные аттрибуты</w:t>
      </w:r>
    </w:p>
    <w:p w14:paraId="1BAEC83A" w14:textId="6694CD99" w:rsidR="0040082C" w:rsidRDefault="0040082C" w:rsidP="005836EC">
      <w:pPr>
        <w:rPr>
          <w:lang w:val="ru-RU"/>
        </w:rPr>
      </w:pPr>
      <w:r>
        <w:rPr>
          <w:lang w:val="ru-RU"/>
        </w:rPr>
        <w:tab/>
      </w:r>
      <w:hyperlink r:id="rId7" w:history="1">
        <w:r w:rsidR="00047315" w:rsidRPr="00AB087E">
          <w:rPr>
            <w:rStyle w:val="Hyperlink"/>
            <w:lang w:val="ru-RU"/>
          </w:rPr>
          <w:t>https://developer.mozilla.org/ru/docs/Web/HTML/Global_attributes</w:t>
        </w:r>
      </w:hyperlink>
    </w:p>
    <w:p w14:paraId="7472736F" w14:textId="65DA72DF" w:rsidR="00047315" w:rsidRDefault="00047315" w:rsidP="005836EC">
      <w:pPr>
        <w:rPr>
          <w:lang w:val="ru-RU"/>
        </w:rPr>
      </w:pPr>
      <w:r>
        <w:rPr>
          <w:lang w:val="ru-RU"/>
        </w:rPr>
        <w:tab/>
      </w:r>
      <w:hyperlink r:id="rId8" w:history="1">
        <w:r w:rsidR="005A5AE2" w:rsidRPr="00AB087E">
          <w:rPr>
            <w:rStyle w:val="Hyperlink"/>
            <w:lang w:val="ru-RU"/>
          </w:rPr>
          <w:t>https://webref.ru/html/attr/common</w:t>
        </w:r>
      </w:hyperlink>
    </w:p>
    <w:p w14:paraId="5A3D237D" w14:textId="6CC6A992" w:rsidR="005A5AE2" w:rsidRDefault="005A5AE2" w:rsidP="005836EC">
      <w:r>
        <w:t>Homework</w:t>
      </w:r>
    </w:p>
    <w:p w14:paraId="4C18D618" w14:textId="29539ACD" w:rsidR="005A5AE2" w:rsidRDefault="00F40B22" w:rsidP="00FC20E2">
      <w:pPr>
        <w:ind w:firstLine="720"/>
      </w:pPr>
      <w:hyperlink r:id="rId9" w:history="1">
        <w:r w:rsidRPr="00AB087E">
          <w:rPr>
            <w:rStyle w:val="Hyperlink"/>
          </w:rPr>
          <w:t>http://users.uoa.gr/~nektar/arts/tributes/antoine_de_saint-exupery_le_petit_prince/the_little_prince.htm</w:t>
        </w:r>
      </w:hyperlink>
    </w:p>
    <w:p w14:paraId="46B3C221" w14:textId="77777777" w:rsidR="00F40B22" w:rsidRDefault="00F40B22" w:rsidP="00FC20E2">
      <w:pPr>
        <w:ind w:firstLine="720"/>
      </w:pPr>
    </w:p>
    <w:p w14:paraId="02172C70" w14:textId="20F5DD6E" w:rsidR="00F40B22" w:rsidRDefault="00F40B22" w:rsidP="00F40B22">
      <w:r>
        <w:rPr>
          <w:lang w:val="ru-RU"/>
        </w:rPr>
        <w:t xml:space="preserve">Есть кнопка </w:t>
      </w:r>
      <w:r>
        <w:t>Go</w:t>
      </w:r>
      <w:r w:rsidRPr="00346D75">
        <w:rPr>
          <w:lang w:val="ru-RU"/>
        </w:rPr>
        <w:t xml:space="preserve"> </w:t>
      </w:r>
      <w:r>
        <w:t>live</w:t>
      </w:r>
      <w:r w:rsidRPr="00346D75">
        <w:rPr>
          <w:lang w:val="ru-RU"/>
        </w:rPr>
        <w:t xml:space="preserve"> </w:t>
      </w:r>
      <w:r w:rsidR="00346D75">
        <w:rPr>
          <w:lang w:val="ru-RU"/>
        </w:rPr>
        <w:t>что стартануть сервер</w:t>
      </w:r>
    </w:p>
    <w:p w14:paraId="55C9B6D2" w14:textId="77777777" w:rsidR="00A155CF" w:rsidRPr="00A155CF" w:rsidRDefault="00A155CF" w:rsidP="00A155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</w:pPr>
      <w:r w:rsidRPr="00A155CF"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  <w:t xml:space="preserve">    </w:t>
      </w:r>
      <w:r w:rsidRPr="00A155CF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&lt;</w:t>
      </w:r>
      <w:r w:rsidRPr="00A155CF">
        <w:rPr>
          <w:rFonts w:ascii="Consolas" w:eastAsia="Times New Roman" w:hAnsi="Consolas" w:cs="Times New Roman"/>
          <w:color w:val="EB606B"/>
          <w:kern w:val="0"/>
          <w:sz w:val="21"/>
          <w:szCs w:val="21"/>
          <w14:ligatures w14:val="none"/>
        </w:rPr>
        <w:t>h1</w:t>
      </w:r>
      <w:r w:rsidRPr="00A155CF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&gt;</w:t>
      </w:r>
      <w:r w:rsidRPr="00A155CF"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  <w:t>First</w:t>
      </w:r>
      <w:r w:rsidRPr="00A155CF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&lt;/</w:t>
      </w:r>
      <w:r w:rsidRPr="00A155CF">
        <w:rPr>
          <w:rFonts w:ascii="Consolas" w:eastAsia="Times New Roman" w:hAnsi="Consolas" w:cs="Times New Roman"/>
          <w:color w:val="EB606B"/>
          <w:kern w:val="0"/>
          <w:sz w:val="21"/>
          <w:szCs w:val="21"/>
          <w14:ligatures w14:val="none"/>
        </w:rPr>
        <w:t>h1</w:t>
      </w:r>
      <w:r w:rsidRPr="00A155CF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&gt;</w:t>
      </w:r>
    </w:p>
    <w:p w14:paraId="36776903" w14:textId="77777777" w:rsidR="00A155CF" w:rsidRPr="00A155CF" w:rsidRDefault="00A155CF" w:rsidP="00A155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</w:pPr>
      <w:r w:rsidRPr="00A155CF"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  <w:t xml:space="preserve">    </w:t>
      </w:r>
      <w:r w:rsidRPr="00A155CF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&lt;</w:t>
      </w:r>
      <w:r w:rsidRPr="00A155CF">
        <w:rPr>
          <w:rFonts w:ascii="Consolas" w:eastAsia="Times New Roman" w:hAnsi="Consolas" w:cs="Times New Roman"/>
          <w:color w:val="EB606B"/>
          <w:kern w:val="0"/>
          <w:sz w:val="21"/>
          <w:szCs w:val="21"/>
          <w14:ligatures w14:val="none"/>
        </w:rPr>
        <w:t>h2</w:t>
      </w:r>
      <w:r w:rsidRPr="00A155CF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&gt;</w:t>
      </w:r>
      <w:r w:rsidRPr="00A155CF"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  <w:t>Second</w:t>
      </w:r>
      <w:r w:rsidRPr="00A155CF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&lt;/</w:t>
      </w:r>
      <w:r w:rsidRPr="00A155CF">
        <w:rPr>
          <w:rFonts w:ascii="Consolas" w:eastAsia="Times New Roman" w:hAnsi="Consolas" w:cs="Times New Roman"/>
          <w:color w:val="EB606B"/>
          <w:kern w:val="0"/>
          <w:sz w:val="21"/>
          <w:szCs w:val="21"/>
          <w14:ligatures w14:val="none"/>
        </w:rPr>
        <w:t>h2</w:t>
      </w:r>
      <w:r w:rsidRPr="00A155CF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&gt;</w:t>
      </w:r>
    </w:p>
    <w:p w14:paraId="1E045FF3" w14:textId="77777777" w:rsidR="00A155CF" w:rsidRPr="00A155CF" w:rsidRDefault="00A155CF" w:rsidP="00A155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</w:pPr>
      <w:r w:rsidRPr="00A155CF"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  <w:t xml:space="preserve">    </w:t>
      </w:r>
      <w:r w:rsidRPr="00A155CF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&lt;</w:t>
      </w:r>
      <w:r w:rsidRPr="00A155CF">
        <w:rPr>
          <w:rFonts w:ascii="Consolas" w:eastAsia="Times New Roman" w:hAnsi="Consolas" w:cs="Times New Roman"/>
          <w:color w:val="EB606B"/>
          <w:kern w:val="0"/>
          <w:sz w:val="21"/>
          <w:szCs w:val="21"/>
          <w14:ligatures w14:val="none"/>
        </w:rPr>
        <w:t>h3</w:t>
      </w:r>
      <w:r w:rsidRPr="00A155CF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&gt;</w:t>
      </w:r>
      <w:r w:rsidRPr="00A155CF"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  <w:t>Third</w:t>
      </w:r>
      <w:r w:rsidRPr="00A155CF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&lt;/</w:t>
      </w:r>
      <w:r w:rsidRPr="00A155CF">
        <w:rPr>
          <w:rFonts w:ascii="Consolas" w:eastAsia="Times New Roman" w:hAnsi="Consolas" w:cs="Times New Roman"/>
          <w:color w:val="EB606B"/>
          <w:kern w:val="0"/>
          <w:sz w:val="21"/>
          <w:szCs w:val="21"/>
          <w14:ligatures w14:val="none"/>
        </w:rPr>
        <w:t>h3</w:t>
      </w:r>
      <w:r w:rsidRPr="00A155CF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&gt;</w:t>
      </w:r>
    </w:p>
    <w:p w14:paraId="28E1A82C" w14:textId="77777777" w:rsidR="00A155CF" w:rsidRPr="00A155CF" w:rsidRDefault="00A155CF" w:rsidP="00A155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</w:pPr>
      <w:r w:rsidRPr="00A155CF"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  <w:t xml:space="preserve">    </w:t>
      </w:r>
      <w:r w:rsidRPr="00A155CF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&lt;</w:t>
      </w:r>
      <w:r w:rsidRPr="00A155CF">
        <w:rPr>
          <w:rFonts w:ascii="Consolas" w:eastAsia="Times New Roman" w:hAnsi="Consolas" w:cs="Times New Roman"/>
          <w:color w:val="EB606B"/>
          <w:kern w:val="0"/>
          <w:sz w:val="21"/>
          <w:szCs w:val="21"/>
          <w14:ligatures w14:val="none"/>
        </w:rPr>
        <w:t>h4</w:t>
      </w:r>
      <w:r w:rsidRPr="00A155CF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&gt;</w:t>
      </w:r>
      <w:r w:rsidRPr="00A155CF"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  <w:t>Fourth</w:t>
      </w:r>
      <w:r w:rsidRPr="00A155CF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&lt;/</w:t>
      </w:r>
      <w:r w:rsidRPr="00A155CF">
        <w:rPr>
          <w:rFonts w:ascii="Consolas" w:eastAsia="Times New Roman" w:hAnsi="Consolas" w:cs="Times New Roman"/>
          <w:color w:val="EB606B"/>
          <w:kern w:val="0"/>
          <w:sz w:val="21"/>
          <w:szCs w:val="21"/>
          <w14:ligatures w14:val="none"/>
        </w:rPr>
        <w:t>h4</w:t>
      </w:r>
      <w:r w:rsidRPr="00A155CF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&gt;</w:t>
      </w:r>
    </w:p>
    <w:p w14:paraId="73FD70FB" w14:textId="77777777" w:rsidR="00A155CF" w:rsidRPr="00A155CF" w:rsidRDefault="00A155CF" w:rsidP="00A155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</w:pPr>
      <w:r w:rsidRPr="00A155CF"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  <w:t xml:space="preserve">    </w:t>
      </w:r>
      <w:r w:rsidRPr="00A155CF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&lt;</w:t>
      </w:r>
      <w:r w:rsidRPr="00A155CF">
        <w:rPr>
          <w:rFonts w:ascii="Consolas" w:eastAsia="Times New Roman" w:hAnsi="Consolas" w:cs="Times New Roman"/>
          <w:color w:val="EB606B"/>
          <w:kern w:val="0"/>
          <w:sz w:val="21"/>
          <w:szCs w:val="21"/>
          <w14:ligatures w14:val="none"/>
        </w:rPr>
        <w:t>h5</w:t>
      </w:r>
      <w:r w:rsidRPr="00A155CF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&gt;</w:t>
      </w:r>
      <w:r w:rsidRPr="00A155CF"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  <w:t>Five</w:t>
      </w:r>
      <w:r w:rsidRPr="00A155CF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&lt;/</w:t>
      </w:r>
      <w:r w:rsidRPr="00A155CF">
        <w:rPr>
          <w:rFonts w:ascii="Consolas" w:eastAsia="Times New Roman" w:hAnsi="Consolas" w:cs="Times New Roman"/>
          <w:color w:val="EB606B"/>
          <w:kern w:val="0"/>
          <w:sz w:val="21"/>
          <w:szCs w:val="21"/>
          <w14:ligatures w14:val="none"/>
        </w:rPr>
        <w:t>h5</w:t>
      </w:r>
      <w:r w:rsidRPr="00A155CF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&gt;</w:t>
      </w:r>
    </w:p>
    <w:p w14:paraId="5CE43495" w14:textId="77777777" w:rsidR="00A155CF" w:rsidRPr="00A155CF" w:rsidRDefault="00A155CF" w:rsidP="00A155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</w:pPr>
      <w:r w:rsidRPr="00A155CF"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  <w:t xml:space="preserve">    </w:t>
      </w:r>
      <w:r w:rsidRPr="00A155CF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&lt;</w:t>
      </w:r>
      <w:r w:rsidRPr="00A155CF">
        <w:rPr>
          <w:rFonts w:ascii="Consolas" w:eastAsia="Times New Roman" w:hAnsi="Consolas" w:cs="Times New Roman"/>
          <w:color w:val="EB606B"/>
          <w:kern w:val="0"/>
          <w:sz w:val="21"/>
          <w:szCs w:val="21"/>
          <w14:ligatures w14:val="none"/>
        </w:rPr>
        <w:t>h6</w:t>
      </w:r>
      <w:r w:rsidRPr="00A155CF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&gt;</w:t>
      </w:r>
      <w:r w:rsidRPr="00A155CF"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  <w:t>Six</w:t>
      </w:r>
      <w:r w:rsidRPr="00A155CF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&lt;/</w:t>
      </w:r>
      <w:r w:rsidRPr="00A155CF">
        <w:rPr>
          <w:rFonts w:ascii="Consolas" w:eastAsia="Times New Roman" w:hAnsi="Consolas" w:cs="Times New Roman"/>
          <w:color w:val="EB606B"/>
          <w:kern w:val="0"/>
          <w:sz w:val="21"/>
          <w:szCs w:val="21"/>
          <w14:ligatures w14:val="none"/>
        </w:rPr>
        <w:t>h6</w:t>
      </w:r>
      <w:r w:rsidRPr="00A155CF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&gt;</w:t>
      </w:r>
    </w:p>
    <w:p w14:paraId="3171548E" w14:textId="1979AD6C" w:rsidR="00C54CDA" w:rsidRDefault="00C54CDA" w:rsidP="00F40B22">
      <w:r>
        <w:rPr>
          <w:noProof/>
        </w:rPr>
        <w:drawing>
          <wp:inline distT="0" distB="0" distL="0" distR="0" wp14:anchorId="6BFED9D4" wp14:editId="27F4D7EA">
            <wp:extent cx="2773187" cy="2796540"/>
            <wp:effectExtent l="0" t="0" r="8255" b="3810"/>
            <wp:docPr id="19370187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01877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5451" cy="279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73C5" w14:textId="5334F2C7" w:rsidR="00DA341F" w:rsidRDefault="00DA341F" w:rsidP="00F40B22">
      <w:r>
        <w:rPr>
          <w:noProof/>
        </w:rPr>
        <w:drawing>
          <wp:inline distT="0" distB="0" distL="0" distR="0" wp14:anchorId="3152971B" wp14:editId="487BC658">
            <wp:extent cx="3124200" cy="1133475"/>
            <wp:effectExtent l="0" t="0" r="0" b="9525"/>
            <wp:docPr id="194489652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96527" name="Picture 1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A411" w14:textId="77777777" w:rsidR="0092075F" w:rsidRDefault="0092075F" w:rsidP="00F40B22"/>
    <w:p w14:paraId="41074567" w14:textId="726452E9" w:rsidR="0092075F" w:rsidRPr="0099559B" w:rsidRDefault="0092075F" w:rsidP="00F40B22">
      <w:pPr>
        <w:rPr>
          <w:sz w:val="28"/>
          <w:szCs w:val="28"/>
          <w:lang w:val="ru-RU"/>
        </w:rPr>
      </w:pPr>
      <w:r w:rsidRPr="0099559B">
        <w:rPr>
          <w:b/>
          <w:bCs/>
          <w:sz w:val="28"/>
          <w:szCs w:val="28"/>
        </w:rPr>
        <w:t>&lt;</w:t>
      </w:r>
      <w:proofErr w:type="spellStart"/>
      <w:r w:rsidRPr="0099559B">
        <w:rPr>
          <w:b/>
          <w:bCs/>
          <w:sz w:val="28"/>
          <w:szCs w:val="28"/>
        </w:rPr>
        <w:t>hr</w:t>
      </w:r>
      <w:proofErr w:type="spellEnd"/>
      <w:r w:rsidRPr="0099559B">
        <w:rPr>
          <w:b/>
          <w:bCs/>
          <w:sz w:val="28"/>
          <w:szCs w:val="28"/>
        </w:rPr>
        <w:t>&gt;</w:t>
      </w:r>
      <w:r w:rsidRPr="0099559B">
        <w:rPr>
          <w:sz w:val="28"/>
          <w:szCs w:val="28"/>
        </w:rPr>
        <w:t xml:space="preserve"> </w:t>
      </w:r>
      <w:r w:rsidRPr="0099559B">
        <w:rPr>
          <w:sz w:val="28"/>
          <w:szCs w:val="28"/>
          <w:lang w:val="ru-RU"/>
        </w:rPr>
        <w:t>добавление линии</w:t>
      </w:r>
    </w:p>
    <w:p w14:paraId="3429AFA9" w14:textId="1A5E2E53" w:rsidR="0020100E" w:rsidRDefault="0020100E" w:rsidP="00F40B22">
      <w:r>
        <w:rPr>
          <w:noProof/>
        </w:rPr>
        <w:drawing>
          <wp:inline distT="0" distB="0" distL="0" distR="0" wp14:anchorId="2A23E8D7" wp14:editId="52538A0B">
            <wp:extent cx="7223760" cy="267970"/>
            <wp:effectExtent l="0" t="0" r="0" b="0"/>
            <wp:docPr id="832014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142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B4DD" w14:textId="77777777" w:rsidR="00F627D9" w:rsidRDefault="00F627D9" w:rsidP="00F40B22"/>
    <w:p w14:paraId="65218487" w14:textId="4DE21722" w:rsidR="00F627D9" w:rsidRDefault="00054D7F" w:rsidP="00F40B22">
      <w:pPr>
        <w:rPr>
          <w:sz w:val="32"/>
          <w:szCs w:val="32"/>
          <w:lang w:val="ru-RU"/>
        </w:rPr>
      </w:pPr>
      <w:r w:rsidRPr="0099559B">
        <w:rPr>
          <w:sz w:val="32"/>
          <w:szCs w:val="32"/>
          <w:lang w:val="ru-RU"/>
        </w:rPr>
        <w:t>Списки</w:t>
      </w:r>
    </w:p>
    <w:p w14:paraId="358869BE" w14:textId="12DB0ECC" w:rsidR="0099559B" w:rsidRDefault="0099559B" w:rsidP="00F87E1C">
      <w:pPr>
        <w:ind w:firstLine="720"/>
        <w:rPr>
          <w:sz w:val="32"/>
          <w:szCs w:val="32"/>
        </w:rPr>
      </w:pPr>
      <w:r w:rsidRPr="009F7B87">
        <w:rPr>
          <w:b/>
          <w:bCs/>
          <w:sz w:val="32"/>
          <w:szCs w:val="32"/>
        </w:rPr>
        <w:t>&lt;</w:t>
      </w:r>
      <w:proofErr w:type="spellStart"/>
      <w:r w:rsidRPr="009F7B87">
        <w:rPr>
          <w:b/>
          <w:bCs/>
          <w:sz w:val="32"/>
          <w:szCs w:val="32"/>
        </w:rPr>
        <w:t>ol</w:t>
      </w:r>
      <w:proofErr w:type="spellEnd"/>
      <w:r w:rsidRPr="009F7B87">
        <w:rPr>
          <w:b/>
          <w:bCs/>
          <w:sz w:val="32"/>
          <w:szCs w:val="32"/>
        </w:rPr>
        <w:t>&gt;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ru-RU"/>
        </w:rPr>
        <w:t xml:space="preserve">- </w:t>
      </w:r>
      <w:r>
        <w:rPr>
          <w:sz w:val="32"/>
          <w:szCs w:val="32"/>
        </w:rPr>
        <w:t xml:space="preserve">ordered </w:t>
      </w:r>
      <w:proofErr w:type="gramStart"/>
      <w:r>
        <w:rPr>
          <w:sz w:val="32"/>
          <w:szCs w:val="32"/>
        </w:rPr>
        <w:t>list</w:t>
      </w:r>
      <w:proofErr w:type="gramEnd"/>
    </w:p>
    <w:p w14:paraId="7352B179" w14:textId="741E5454" w:rsidR="00F87E1C" w:rsidRDefault="00F87E1C" w:rsidP="00F87E1C">
      <w:pPr>
        <w:ind w:firstLine="720"/>
        <w:rPr>
          <w:sz w:val="32"/>
          <w:szCs w:val="32"/>
        </w:rPr>
      </w:pPr>
      <w:r w:rsidRPr="009F7B87">
        <w:rPr>
          <w:b/>
          <w:bCs/>
          <w:sz w:val="32"/>
          <w:szCs w:val="32"/>
        </w:rPr>
        <w:t>&lt;li&gt;</w:t>
      </w:r>
      <w:r>
        <w:rPr>
          <w:sz w:val="32"/>
          <w:szCs w:val="32"/>
        </w:rPr>
        <w:t xml:space="preserve"> - list item</w:t>
      </w:r>
    </w:p>
    <w:p w14:paraId="78F378F4" w14:textId="20654488" w:rsidR="00837D0E" w:rsidRDefault="00837D0E" w:rsidP="00F87E1C">
      <w:pPr>
        <w:ind w:firstLine="720"/>
        <w:rPr>
          <w:sz w:val="32"/>
          <w:szCs w:val="32"/>
        </w:rPr>
      </w:pPr>
      <w:r w:rsidRPr="009F7B87">
        <w:rPr>
          <w:b/>
          <w:bCs/>
          <w:sz w:val="32"/>
          <w:szCs w:val="32"/>
        </w:rPr>
        <w:t>&lt;</w:t>
      </w:r>
      <w:proofErr w:type="spellStart"/>
      <w:r w:rsidRPr="009F7B87">
        <w:rPr>
          <w:b/>
          <w:bCs/>
          <w:sz w:val="32"/>
          <w:szCs w:val="32"/>
        </w:rPr>
        <w:t>ul</w:t>
      </w:r>
      <w:proofErr w:type="spellEnd"/>
      <w:r w:rsidRPr="009F7B87">
        <w:rPr>
          <w:b/>
          <w:bCs/>
          <w:sz w:val="32"/>
          <w:szCs w:val="32"/>
        </w:rPr>
        <w:t>&gt;</w:t>
      </w:r>
      <w:r>
        <w:rPr>
          <w:sz w:val="32"/>
          <w:szCs w:val="32"/>
        </w:rPr>
        <w:t xml:space="preserve"> - un</w:t>
      </w:r>
      <w:r>
        <w:rPr>
          <w:sz w:val="32"/>
          <w:szCs w:val="32"/>
        </w:rPr>
        <w:t>ordered list</w:t>
      </w:r>
    </w:p>
    <w:p w14:paraId="787CDA1C" w14:textId="77777777" w:rsidR="00F909AB" w:rsidRPr="00F909AB" w:rsidRDefault="00F909AB" w:rsidP="00F87E1C">
      <w:pPr>
        <w:ind w:firstLine="720"/>
        <w:rPr>
          <w:sz w:val="28"/>
          <w:szCs w:val="28"/>
        </w:rPr>
      </w:pPr>
    </w:p>
    <w:p w14:paraId="6A18D01F" w14:textId="48D4B5FD" w:rsidR="00F909AB" w:rsidRDefault="00F909AB" w:rsidP="00F87E1C">
      <w:pPr>
        <w:ind w:firstLine="720"/>
        <w:rPr>
          <w:sz w:val="28"/>
          <w:szCs w:val="28"/>
          <w:lang w:val="ru-RU"/>
        </w:rPr>
      </w:pPr>
      <w:r w:rsidRPr="00F909AB">
        <w:rPr>
          <w:sz w:val="28"/>
          <w:szCs w:val="28"/>
          <w:lang w:val="ru-RU"/>
        </w:rPr>
        <w:t xml:space="preserve">Можно использовать </w:t>
      </w:r>
      <w:proofErr w:type="spellStart"/>
      <w:r w:rsidRPr="00F909AB">
        <w:rPr>
          <w:sz w:val="28"/>
          <w:szCs w:val="28"/>
        </w:rPr>
        <w:t>emmet</w:t>
      </w:r>
      <w:proofErr w:type="spellEnd"/>
      <w:r w:rsidRPr="00F909AB">
        <w:rPr>
          <w:sz w:val="28"/>
          <w:szCs w:val="28"/>
          <w:lang w:val="ru-RU"/>
        </w:rPr>
        <w:t xml:space="preserve"> команду </w:t>
      </w:r>
      <w:r w:rsidRPr="00F909AB">
        <w:rPr>
          <w:b/>
          <w:bCs/>
          <w:sz w:val="28"/>
          <w:szCs w:val="28"/>
        </w:rPr>
        <w:t>li</w:t>
      </w:r>
      <w:r w:rsidRPr="00F909AB">
        <w:rPr>
          <w:b/>
          <w:bCs/>
          <w:sz w:val="28"/>
          <w:szCs w:val="28"/>
          <w:lang w:val="ru-RU"/>
        </w:rPr>
        <w:t>*12</w:t>
      </w:r>
      <w:r w:rsidRPr="00F909AB">
        <w:rPr>
          <w:sz w:val="28"/>
          <w:szCs w:val="28"/>
          <w:lang w:val="ru-RU"/>
        </w:rPr>
        <w:t xml:space="preserve"> для создании 12 элементов</w:t>
      </w:r>
    </w:p>
    <w:p w14:paraId="4CA3265E" w14:textId="77777777" w:rsidR="007632B9" w:rsidRDefault="007632B9" w:rsidP="00F87E1C">
      <w:pPr>
        <w:ind w:firstLine="720"/>
        <w:rPr>
          <w:sz w:val="28"/>
          <w:szCs w:val="28"/>
          <w:lang w:val="ru-RU"/>
        </w:rPr>
      </w:pPr>
    </w:p>
    <w:p w14:paraId="455B7E37" w14:textId="227CEC1C" w:rsidR="00CE5AD1" w:rsidRDefault="00CE5AD1" w:rsidP="00B43457">
      <w:pPr>
        <w:rPr>
          <w:sz w:val="28"/>
          <w:szCs w:val="28"/>
          <w:lang w:val="ru-RU"/>
        </w:rPr>
      </w:pPr>
      <w:r w:rsidRPr="007632B9">
        <w:rPr>
          <w:b/>
          <w:bCs/>
          <w:sz w:val="28"/>
          <w:szCs w:val="28"/>
        </w:rPr>
        <w:t>Attribute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дополнительные параметры</w:t>
      </w:r>
      <w:r w:rsidR="00F93C93">
        <w:rPr>
          <w:sz w:val="28"/>
          <w:szCs w:val="28"/>
          <w:lang w:val="ru-RU"/>
        </w:rPr>
        <w:t xml:space="preserve"> </w:t>
      </w:r>
    </w:p>
    <w:p w14:paraId="54DD2BDF" w14:textId="1101A79C" w:rsidR="00F93C93" w:rsidRDefault="00F93C93" w:rsidP="00B4345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Бывают общие (для всех) и специфические (для конкретного тега)</w:t>
      </w:r>
    </w:p>
    <w:p w14:paraId="517C4023" w14:textId="5C436EE0" w:rsidR="00845D8A" w:rsidRDefault="00845D8A" w:rsidP="0071491B">
      <w:pPr>
        <w:ind w:firstLine="720"/>
        <w:rPr>
          <w:sz w:val="28"/>
          <w:szCs w:val="28"/>
          <w:lang w:val="ru-RU"/>
        </w:rPr>
      </w:pPr>
      <w:r w:rsidRPr="009F7B87">
        <w:rPr>
          <w:b/>
          <w:bCs/>
          <w:sz w:val="28"/>
          <w:szCs w:val="28"/>
        </w:rPr>
        <w:t>&lt;p&gt;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параграф</w:t>
      </w:r>
    </w:p>
    <w:p w14:paraId="1D4947DF" w14:textId="094795CA" w:rsidR="00F46E3B" w:rsidRDefault="00F46E3B" w:rsidP="0071491B">
      <w:pPr>
        <w:ind w:firstLine="720"/>
        <w:rPr>
          <w:sz w:val="28"/>
          <w:szCs w:val="28"/>
          <w:lang w:val="ru-RU"/>
        </w:rPr>
      </w:pPr>
      <w:r w:rsidRPr="009F7B87">
        <w:rPr>
          <w:b/>
          <w:bCs/>
          <w:sz w:val="28"/>
          <w:szCs w:val="28"/>
          <w:lang w:val="ru-RU"/>
        </w:rPr>
        <w:t>&lt;</w:t>
      </w:r>
      <w:proofErr w:type="spellStart"/>
      <w:r w:rsidRPr="009F7B87">
        <w:rPr>
          <w:b/>
          <w:bCs/>
          <w:sz w:val="28"/>
          <w:szCs w:val="28"/>
        </w:rPr>
        <w:t>i</w:t>
      </w:r>
      <w:proofErr w:type="spellEnd"/>
      <w:r w:rsidRPr="009F7B87">
        <w:rPr>
          <w:b/>
          <w:bCs/>
          <w:sz w:val="28"/>
          <w:szCs w:val="28"/>
          <w:lang w:val="ru-RU"/>
        </w:rPr>
        <w:t>&gt;</w:t>
      </w:r>
      <w:r w:rsidRPr="00DB4F1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italic</w:t>
      </w:r>
      <w:r w:rsidRPr="00DB4F11">
        <w:rPr>
          <w:sz w:val="28"/>
          <w:szCs w:val="28"/>
          <w:lang w:val="ru-RU"/>
        </w:rPr>
        <w:t xml:space="preserve"> </w:t>
      </w:r>
      <w:r w:rsidR="00DB4F11">
        <w:rPr>
          <w:sz w:val="28"/>
          <w:szCs w:val="28"/>
          <w:lang w:val="ru-RU"/>
        </w:rPr>
        <w:t>(текс с наклоном</w:t>
      </w:r>
      <w:r w:rsidR="007B2BA3" w:rsidRPr="007B2BA3">
        <w:rPr>
          <w:sz w:val="28"/>
          <w:szCs w:val="28"/>
          <w:lang w:val="ru-RU"/>
        </w:rPr>
        <w:t xml:space="preserve">, </w:t>
      </w:r>
      <w:r w:rsidR="007B2BA3">
        <w:rPr>
          <w:sz w:val="28"/>
          <w:szCs w:val="28"/>
          <w:lang w:val="ru-RU"/>
        </w:rPr>
        <w:t>курсив</w:t>
      </w:r>
      <w:r w:rsidR="00DB4F11">
        <w:rPr>
          <w:sz w:val="28"/>
          <w:szCs w:val="28"/>
          <w:lang w:val="ru-RU"/>
        </w:rPr>
        <w:t>)</w:t>
      </w:r>
    </w:p>
    <w:p w14:paraId="70BFF4A8" w14:textId="62C0CC12" w:rsidR="00E70D69" w:rsidRDefault="00E70D69" w:rsidP="0071491B">
      <w:pPr>
        <w:ind w:firstLine="720"/>
        <w:rPr>
          <w:rFonts w:ascii="Arial" w:hAnsi="Arial" w:cs="Arial"/>
          <w:color w:val="000000"/>
          <w:shd w:val="clear" w:color="auto" w:fill="FFFFFF"/>
          <w:lang w:val="ru-RU"/>
        </w:rPr>
      </w:pPr>
      <w:r w:rsidRPr="009F7B87">
        <w:rPr>
          <w:b/>
          <w:bCs/>
          <w:sz w:val="28"/>
          <w:szCs w:val="28"/>
          <w:lang w:val="ru-RU"/>
        </w:rPr>
        <w:t>&lt;</w:t>
      </w:r>
      <w:proofErr w:type="spellStart"/>
      <w:r w:rsidRPr="009F7B87">
        <w:rPr>
          <w:b/>
          <w:bCs/>
          <w:sz w:val="28"/>
          <w:szCs w:val="28"/>
        </w:rPr>
        <w:t>em</w:t>
      </w:r>
      <w:proofErr w:type="spellEnd"/>
      <w:r w:rsidRPr="009F7B87">
        <w:rPr>
          <w:b/>
          <w:bCs/>
          <w:sz w:val="28"/>
          <w:szCs w:val="28"/>
          <w:lang w:val="ru-RU"/>
        </w:rPr>
        <w:t>&gt;</w:t>
      </w:r>
      <w:r w:rsidR="00AF1AB2" w:rsidRPr="00AF1AB2">
        <w:rPr>
          <w:b/>
          <w:bCs/>
          <w:sz w:val="28"/>
          <w:szCs w:val="28"/>
          <w:lang w:val="ru-RU"/>
        </w:rPr>
        <w:t xml:space="preserve"> </w:t>
      </w:r>
      <w:r w:rsidR="00AF1AB2" w:rsidRPr="00AF1AB2">
        <w:rPr>
          <w:sz w:val="28"/>
          <w:szCs w:val="28"/>
          <w:lang w:val="ru-RU"/>
        </w:rPr>
        <w:t>(то что в ковычках)</w:t>
      </w:r>
      <w:r w:rsidRPr="001A62C4">
        <w:rPr>
          <w:sz w:val="28"/>
          <w:szCs w:val="28"/>
          <w:lang w:val="ru-RU"/>
        </w:rPr>
        <w:t xml:space="preserve"> </w:t>
      </w:r>
      <w:r w:rsidR="001A62C4" w:rsidRPr="001A62C4">
        <w:rPr>
          <w:sz w:val="28"/>
          <w:szCs w:val="28"/>
          <w:lang w:val="ru-RU"/>
        </w:rPr>
        <w:t>emphasized text</w:t>
      </w:r>
      <w:r w:rsidR="001A62C4" w:rsidRPr="001A62C4">
        <w:rPr>
          <w:sz w:val="28"/>
          <w:szCs w:val="28"/>
          <w:lang w:val="ru-RU"/>
        </w:rPr>
        <w:t xml:space="preserve"> </w:t>
      </w:r>
      <w:r w:rsidR="001A62C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важный текст</w:t>
      </w:r>
      <w:r w:rsidR="001A62C4" w:rsidRPr="001A62C4">
        <w:rPr>
          <w:sz w:val="28"/>
          <w:szCs w:val="28"/>
          <w:lang w:val="ru-RU"/>
        </w:rPr>
        <w:t xml:space="preserve"> (</w:t>
      </w:r>
      <w:r w:rsidR="001A62C4" w:rsidRPr="001A62C4">
        <w:rPr>
          <w:rFonts w:ascii="Arial" w:hAnsi="Arial" w:cs="Arial"/>
          <w:color w:val="000000"/>
          <w:shd w:val="clear" w:color="auto" w:fill="FFFFFF"/>
          <w:lang w:val="ru-RU"/>
        </w:rPr>
        <w:t>для акцентирования текста. Браузеры отображают такой текст курсивным начертанием.</w:t>
      </w:r>
      <w:r w:rsidR="001A62C4" w:rsidRPr="001A62C4">
        <w:rPr>
          <w:rFonts w:ascii="Arial" w:hAnsi="Arial" w:cs="Arial"/>
          <w:color w:val="000000"/>
          <w:shd w:val="clear" w:color="auto" w:fill="FFFFFF"/>
          <w:lang w:val="ru-RU"/>
        </w:rPr>
        <w:t>)</w:t>
      </w:r>
    </w:p>
    <w:p w14:paraId="0BA95C1A" w14:textId="6D23A13E" w:rsidR="00FA6ABC" w:rsidRDefault="00FA6ABC" w:rsidP="0071491B">
      <w:pPr>
        <w:ind w:firstLine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A6AB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&lt;b&gt;</w:t>
      </w:r>
      <w:r w:rsidRPr="00FA6AB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 bold </w:t>
      </w:r>
    </w:p>
    <w:p w14:paraId="140FF6F3" w14:textId="47DCAC81" w:rsidR="00072522" w:rsidRDefault="00072522" w:rsidP="0071491B">
      <w:pPr>
        <w:ind w:firstLine="720"/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A76A60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ru-RU"/>
        </w:rPr>
        <w:t>&lt;</w:t>
      </w:r>
      <w:r w:rsidRPr="00A76A60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mark</w:t>
      </w:r>
      <w:r w:rsidRPr="00A76A60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ru-RU"/>
        </w:rPr>
        <w:t>&gt;</w:t>
      </w:r>
      <w:r w:rsidRPr="0007252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- пометить (выделить желтым)</w:t>
      </w:r>
    </w:p>
    <w:p w14:paraId="1A6465D6" w14:textId="6FB28FB2" w:rsidR="00B826F0" w:rsidRPr="00072522" w:rsidRDefault="00B826F0" w:rsidP="0071491B">
      <w:pPr>
        <w:ind w:firstLine="720"/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ab/>
      </w:r>
      <w:r>
        <w:rPr>
          <w:noProof/>
        </w:rPr>
        <w:drawing>
          <wp:inline distT="0" distB="0" distL="0" distR="0" wp14:anchorId="303F81E5" wp14:editId="0F670D21">
            <wp:extent cx="5734050" cy="438150"/>
            <wp:effectExtent l="0" t="0" r="0" b="0"/>
            <wp:docPr id="432700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005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D51C" w14:textId="18D3A386" w:rsidR="00C80C85" w:rsidRDefault="00C80C85" w:rsidP="0071491B">
      <w:pPr>
        <w:ind w:firstLine="720"/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C80C8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ru-RU"/>
        </w:rPr>
        <w:t>&lt;</w:t>
      </w:r>
      <w:r w:rsidRPr="00C80C8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strong</w:t>
      </w:r>
      <w:r w:rsidRPr="00C80C8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ru-RU"/>
        </w:rPr>
        <w:t>&gt;</w:t>
      </w:r>
      <w:r w:rsidRPr="00C80C85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-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более жирный (с логическим контекстом)</w:t>
      </w:r>
    </w:p>
    <w:p w14:paraId="5D51C9C7" w14:textId="53178337" w:rsidR="00B14E91" w:rsidRDefault="00B14E91" w:rsidP="0071491B">
      <w:pPr>
        <w:ind w:firstLine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72522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&lt;u&gt;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-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underline</w:t>
      </w:r>
    </w:p>
    <w:p w14:paraId="12A72403" w14:textId="6621323C" w:rsidR="00532F68" w:rsidRDefault="003F6C80" w:rsidP="0071491B">
      <w:pPr>
        <w:ind w:firstLine="720"/>
        <w:rPr>
          <w:rFonts w:ascii="Arial" w:hAnsi="Arial" w:cs="Arial"/>
          <w:color w:val="040C28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D93E66" wp14:editId="16E14B48">
            <wp:simplePos x="0" y="0"/>
            <wp:positionH relativeFrom="column">
              <wp:posOffset>3771900</wp:posOffset>
            </wp:positionH>
            <wp:positionV relativeFrom="paragraph">
              <wp:posOffset>248285</wp:posOffset>
            </wp:positionV>
            <wp:extent cx="581025" cy="371475"/>
            <wp:effectExtent l="0" t="0" r="9525" b="9525"/>
            <wp:wrapNone/>
            <wp:docPr id="68702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2352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2F68" w:rsidRPr="00532F68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&lt;s&gt;</w:t>
      </w:r>
      <w:r w:rsidR="00532F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 </w:t>
      </w:r>
      <w:r w:rsidR="00532F68">
        <w:rPr>
          <w:rFonts w:ascii="Arial" w:hAnsi="Arial" w:cs="Arial"/>
          <w:color w:val="040C28"/>
          <w:sz w:val="30"/>
          <w:szCs w:val="30"/>
        </w:rPr>
        <w:t xml:space="preserve">specifies text that is no longer </w:t>
      </w:r>
      <w:proofErr w:type="gramStart"/>
      <w:r w:rsidR="00532F68">
        <w:rPr>
          <w:rFonts w:ascii="Arial" w:hAnsi="Arial" w:cs="Arial"/>
          <w:color w:val="040C28"/>
          <w:sz w:val="30"/>
          <w:szCs w:val="30"/>
        </w:rPr>
        <w:t>correct</w:t>
      </w:r>
      <w:proofErr w:type="gramEnd"/>
    </w:p>
    <w:p w14:paraId="123D454B" w14:textId="02C0874F" w:rsidR="00FB39EE" w:rsidRPr="003F6C80" w:rsidRDefault="003F6C80" w:rsidP="0071491B">
      <w:pPr>
        <w:ind w:firstLine="720"/>
        <w:rPr>
          <w:rFonts w:ascii="Arial" w:hAnsi="Arial" w:cs="Arial"/>
          <w:color w:val="040C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D37E05" wp14:editId="26654802">
            <wp:simplePos x="0" y="0"/>
            <wp:positionH relativeFrom="column">
              <wp:posOffset>3863340</wp:posOffset>
            </wp:positionH>
            <wp:positionV relativeFrom="paragraph">
              <wp:posOffset>260985</wp:posOffset>
            </wp:positionV>
            <wp:extent cx="342900" cy="276225"/>
            <wp:effectExtent l="0" t="0" r="0" b="9525"/>
            <wp:wrapNone/>
            <wp:docPr id="307521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2139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39EE" w:rsidRPr="003F6C80">
        <w:rPr>
          <w:rFonts w:ascii="Arial" w:hAnsi="Arial" w:cs="Arial"/>
          <w:b/>
          <w:bCs/>
          <w:color w:val="040C28"/>
          <w:sz w:val="24"/>
          <w:szCs w:val="24"/>
        </w:rPr>
        <w:t>&lt;</w:t>
      </w:r>
      <w:r w:rsidR="00FB39EE" w:rsidRPr="00FB39EE">
        <w:rPr>
          <w:rFonts w:ascii="Arial" w:hAnsi="Arial" w:cs="Arial"/>
          <w:b/>
          <w:bCs/>
          <w:color w:val="040C28"/>
          <w:sz w:val="24"/>
          <w:szCs w:val="24"/>
        </w:rPr>
        <w:t>sub</w:t>
      </w:r>
      <w:r w:rsidR="00FB39EE" w:rsidRPr="003F6C80">
        <w:rPr>
          <w:rFonts w:ascii="Arial" w:hAnsi="Arial" w:cs="Arial"/>
          <w:b/>
          <w:bCs/>
          <w:color w:val="040C28"/>
          <w:sz w:val="24"/>
          <w:szCs w:val="24"/>
        </w:rPr>
        <w:t>&gt;</w:t>
      </w:r>
      <w:r w:rsidR="00FB39EE" w:rsidRPr="003F6C80">
        <w:rPr>
          <w:rFonts w:ascii="Arial" w:hAnsi="Arial" w:cs="Arial"/>
          <w:color w:val="040C28"/>
          <w:sz w:val="24"/>
          <w:szCs w:val="24"/>
        </w:rPr>
        <w:t xml:space="preserve"> </w:t>
      </w:r>
      <w:r w:rsidR="00FB39EE" w:rsidRPr="003F6C80">
        <w:rPr>
          <w:rFonts w:ascii="Arial" w:hAnsi="Arial" w:cs="Arial"/>
          <w:color w:val="040C28"/>
          <w:sz w:val="28"/>
          <w:szCs w:val="28"/>
        </w:rPr>
        <w:t>-</w:t>
      </w:r>
      <w:r w:rsidR="005848E3" w:rsidRPr="003F6C80">
        <w:rPr>
          <w:rFonts w:ascii="Arial" w:hAnsi="Arial" w:cs="Arial"/>
          <w:color w:val="040C28"/>
          <w:sz w:val="28"/>
          <w:szCs w:val="28"/>
        </w:rPr>
        <w:t xml:space="preserve"> (</w:t>
      </w:r>
      <w:r w:rsidR="005848E3">
        <w:rPr>
          <w:rFonts w:ascii="Arial" w:hAnsi="Arial" w:cs="Arial"/>
          <w:color w:val="040C28"/>
          <w:sz w:val="28"/>
          <w:szCs w:val="28"/>
        </w:rPr>
        <w:t>subscription</w:t>
      </w:r>
      <w:r w:rsidR="005848E3" w:rsidRPr="003F6C80">
        <w:rPr>
          <w:rFonts w:ascii="Arial" w:hAnsi="Arial" w:cs="Arial"/>
          <w:color w:val="040C28"/>
          <w:sz w:val="28"/>
          <w:szCs w:val="28"/>
        </w:rPr>
        <w:t>)</w:t>
      </w:r>
      <w:r w:rsidR="00FB39EE" w:rsidRPr="003F6C80">
        <w:rPr>
          <w:rFonts w:ascii="Arial" w:hAnsi="Arial" w:cs="Arial"/>
          <w:color w:val="040C28"/>
          <w:sz w:val="28"/>
          <w:szCs w:val="28"/>
        </w:rPr>
        <w:t xml:space="preserve"> </w:t>
      </w:r>
      <w:r w:rsidR="00FB39EE">
        <w:rPr>
          <w:rFonts w:ascii="Arial" w:hAnsi="Arial" w:cs="Arial"/>
          <w:color w:val="040C28"/>
          <w:sz w:val="28"/>
          <w:szCs w:val="28"/>
          <w:lang w:val="ru-RU"/>
        </w:rPr>
        <w:t>рисует</w:t>
      </w:r>
      <w:r w:rsidR="00FB39EE" w:rsidRPr="003F6C80">
        <w:rPr>
          <w:rFonts w:ascii="Arial" w:hAnsi="Arial" w:cs="Arial"/>
          <w:color w:val="040C28"/>
          <w:sz w:val="28"/>
          <w:szCs w:val="28"/>
        </w:rPr>
        <w:t xml:space="preserve"> </w:t>
      </w:r>
      <w:r w:rsidR="00FB39EE">
        <w:rPr>
          <w:rFonts w:ascii="Arial" w:hAnsi="Arial" w:cs="Arial"/>
          <w:color w:val="040C28"/>
          <w:sz w:val="28"/>
          <w:szCs w:val="28"/>
          <w:lang w:val="ru-RU"/>
        </w:rPr>
        <w:t>снизу</w:t>
      </w:r>
      <w:r w:rsidR="00FB39EE" w:rsidRPr="003F6C80">
        <w:rPr>
          <w:rFonts w:ascii="Arial" w:hAnsi="Arial" w:cs="Arial"/>
          <w:color w:val="040C28"/>
          <w:sz w:val="28"/>
          <w:szCs w:val="28"/>
        </w:rPr>
        <w:t xml:space="preserve"> </w:t>
      </w:r>
      <w:r w:rsidR="00FB39EE">
        <w:rPr>
          <w:rFonts w:ascii="Arial" w:hAnsi="Arial" w:cs="Arial"/>
          <w:color w:val="040C28"/>
          <w:sz w:val="28"/>
          <w:szCs w:val="28"/>
          <w:lang w:val="ru-RU"/>
        </w:rPr>
        <w:t>текст</w:t>
      </w:r>
      <w:r w:rsidR="00A02CFB" w:rsidRPr="003F6C80">
        <w:rPr>
          <w:rFonts w:ascii="Arial" w:hAnsi="Arial" w:cs="Arial"/>
          <w:color w:val="040C28"/>
          <w:sz w:val="28"/>
          <w:szCs w:val="28"/>
        </w:rPr>
        <w:t xml:space="preserve"> </w:t>
      </w:r>
    </w:p>
    <w:p w14:paraId="1448D0FB" w14:textId="0D9E08B4" w:rsidR="000544DE" w:rsidRDefault="00AA3CE5" w:rsidP="0071491B">
      <w:pPr>
        <w:ind w:firstLine="720"/>
        <w:rPr>
          <w:rFonts w:ascii="Arial" w:hAnsi="Arial" w:cs="Arial"/>
          <w:color w:val="040C28"/>
          <w:sz w:val="28"/>
          <w:szCs w:val="28"/>
        </w:rPr>
      </w:pPr>
      <w:r w:rsidRPr="003F6C80">
        <w:rPr>
          <w:rFonts w:ascii="Arial" w:hAnsi="Arial" w:cs="Arial"/>
          <w:b/>
          <w:bCs/>
          <w:color w:val="040C28"/>
          <w:sz w:val="28"/>
          <w:szCs w:val="28"/>
        </w:rPr>
        <w:t>&lt;</w:t>
      </w:r>
      <w:r w:rsidRPr="00ED7D3C">
        <w:rPr>
          <w:rFonts w:ascii="Arial" w:hAnsi="Arial" w:cs="Arial"/>
          <w:b/>
          <w:bCs/>
          <w:color w:val="040C28"/>
          <w:sz w:val="28"/>
          <w:szCs w:val="28"/>
        </w:rPr>
        <w:t>sup</w:t>
      </w:r>
      <w:r w:rsidRPr="003F6C80">
        <w:rPr>
          <w:rFonts w:ascii="Arial" w:hAnsi="Arial" w:cs="Arial"/>
          <w:b/>
          <w:bCs/>
          <w:color w:val="040C28"/>
          <w:sz w:val="28"/>
          <w:szCs w:val="28"/>
        </w:rPr>
        <w:t>&gt;</w:t>
      </w:r>
      <w:r w:rsidRPr="003F6C80">
        <w:rPr>
          <w:rFonts w:ascii="Arial" w:hAnsi="Arial" w:cs="Arial"/>
          <w:color w:val="040C28"/>
          <w:sz w:val="28"/>
          <w:szCs w:val="28"/>
        </w:rPr>
        <w:t xml:space="preserve"> -</w:t>
      </w:r>
      <w:r w:rsidR="003F6C80">
        <w:rPr>
          <w:rFonts w:ascii="Arial" w:hAnsi="Arial" w:cs="Arial"/>
          <w:color w:val="040C28"/>
          <w:sz w:val="28"/>
          <w:szCs w:val="28"/>
        </w:rPr>
        <w:t xml:space="preserve"> (superscript)</w:t>
      </w:r>
      <w:r w:rsidRPr="003F6C80">
        <w:rPr>
          <w:rFonts w:ascii="Arial" w:hAnsi="Arial" w:cs="Arial"/>
          <w:color w:val="040C28"/>
          <w:sz w:val="28"/>
          <w:szCs w:val="28"/>
        </w:rPr>
        <w:t xml:space="preserve"> </w:t>
      </w:r>
      <w:r>
        <w:rPr>
          <w:rFonts w:ascii="Arial" w:hAnsi="Arial" w:cs="Arial"/>
          <w:color w:val="040C28"/>
          <w:sz w:val="28"/>
          <w:szCs w:val="28"/>
          <w:lang w:val="ru-RU"/>
        </w:rPr>
        <w:t>рисует</w:t>
      </w:r>
      <w:r w:rsidRPr="003F6C80">
        <w:rPr>
          <w:rFonts w:ascii="Arial" w:hAnsi="Arial" w:cs="Arial"/>
          <w:color w:val="040C28"/>
          <w:sz w:val="28"/>
          <w:szCs w:val="28"/>
        </w:rPr>
        <w:t xml:space="preserve"> </w:t>
      </w:r>
      <w:r>
        <w:rPr>
          <w:rFonts w:ascii="Arial" w:hAnsi="Arial" w:cs="Arial"/>
          <w:color w:val="040C28"/>
          <w:sz w:val="28"/>
          <w:szCs w:val="28"/>
          <w:lang w:val="ru-RU"/>
        </w:rPr>
        <w:t>сверху</w:t>
      </w:r>
      <w:r w:rsidRPr="003F6C80">
        <w:rPr>
          <w:rFonts w:ascii="Arial" w:hAnsi="Arial" w:cs="Arial"/>
          <w:color w:val="040C28"/>
          <w:sz w:val="28"/>
          <w:szCs w:val="28"/>
        </w:rPr>
        <w:t xml:space="preserve"> </w:t>
      </w:r>
      <w:r>
        <w:rPr>
          <w:rFonts w:ascii="Arial" w:hAnsi="Arial" w:cs="Arial"/>
          <w:color w:val="040C28"/>
          <w:sz w:val="28"/>
          <w:szCs w:val="28"/>
          <w:lang w:val="ru-RU"/>
        </w:rPr>
        <w:t>текст</w:t>
      </w:r>
      <w:r w:rsidRPr="003F6C80">
        <w:rPr>
          <w:rFonts w:ascii="Arial" w:hAnsi="Arial" w:cs="Arial"/>
          <w:color w:val="040C28"/>
          <w:sz w:val="28"/>
          <w:szCs w:val="28"/>
        </w:rPr>
        <w:t xml:space="preserve"> </w:t>
      </w:r>
      <w:r w:rsidR="000544DE" w:rsidRPr="003F6C80">
        <w:rPr>
          <w:rFonts w:ascii="Arial" w:hAnsi="Arial" w:cs="Arial"/>
          <w:color w:val="040C28"/>
          <w:sz w:val="28"/>
          <w:szCs w:val="28"/>
        </w:rPr>
        <w:tab/>
      </w:r>
    </w:p>
    <w:p w14:paraId="5F79E8E4" w14:textId="2BAFA7C6" w:rsidR="00ED71FF" w:rsidRDefault="00ED71FF" w:rsidP="0071491B">
      <w:pPr>
        <w:ind w:firstLine="720"/>
        <w:rPr>
          <w:rFonts w:ascii="Arial" w:hAnsi="Arial" w:cs="Arial"/>
          <w:color w:val="040C28"/>
          <w:sz w:val="28"/>
          <w:szCs w:val="28"/>
          <w:lang w:val="ru-RU"/>
        </w:rPr>
      </w:pPr>
      <w:r w:rsidRPr="00ED71FF">
        <w:rPr>
          <w:rFonts w:ascii="Arial" w:hAnsi="Arial" w:cs="Arial"/>
          <w:b/>
          <w:bCs/>
          <w:color w:val="040C28"/>
          <w:sz w:val="28"/>
          <w:szCs w:val="28"/>
          <w:lang w:val="ru-RU"/>
        </w:rPr>
        <w:t>&lt;</w:t>
      </w:r>
      <w:r w:rsidRPr="00ED71FF">
        <w:rPr>
          <w:rFonts w:ascii="Arial" w:hAnsi="Arial" w:cs="Arial"/>
          <w:b/>
          <w:bCs/>
          <w:color w:val="040C28"/>
          <w:sz w:val="28"/>
          <w:szCs w:val="28"/>
        </w:rPr>
        <w:t>span</w:t>
      </w:r>
      <w:r w:rsidRPr="00ED71FF">
        <w:rPr>
          <w:rFonts w:ascii="Arial" w:hAnsi="Arial" w:cs="Arial"/>
          <w:b/>
          <w:bCs/>
          <w:color w:val="040C28"/>
          <w:sz w:val="28"/>
          <w:szCs w:val="28"/>
          <w:lang w:val="ru-RU"/>
        </w:rPr>
        <w:t>&gt;</w:t>
      </w:r>
      <w:r w:rsidRPr="00ED71FF">
        <w:rPr>
          <w:rFonts w:ascii="Arial" w:hAnsi="Arial" w:cs="Arial"/>
          <w:color w:val="040C28"/>
          <w:sz w:val="28"/>
          <w:szCs w:val="28"/>
          <w:lang w:val="ru-RU"/>
        </w:rPr>
        <w:t xml:space="preserve"> - </w:t>
      </w:r>
      <w:r>
        <w:rPr>
          <w:rFonts w:ascii="Arial" w:hAnsi="Arial" w:cs="Arial"/>
          <w:color w:val="040C28"/>
          <w:sz w:val="30"/>
          <w:szCs w:val="30"/>
        </w:rPr>
        <w:t> </w:t>
      </w:r>
      <w:r w:rsidRPr="0075686E">
        <w:rPr>
          <w:rFonts w:ascii="Arial" w:hAnsi="Arial" w:cs="Arial"/>
          <w:color w:val="040C28"/>
          <w:sz w:val="30"/>
          <w:szCs w:val="30"/>
          <w:lang w:val="ru-RU"/>
        </w:rPr>
        <w:t>(</w:t>
      </w:r>
      <w:r>
        <w:rPr>
          <w:rFonts w:ascii="Arial" w:hAnsi="Arial" w:cs="Arial"/>
          <w:color w:val="040C28"/>
          <w:sz w:val="30"/>
          <w:szCs w:val="30"/>
        </w:rPr>
        <w:t>inline</w:t>
      </w:r>
      <w:r w:rsidRPr="00ED71FF">
        <w:rPr>
          <w:rFonts w:ascii="Arial" w:hAnsi="Arial" w:cs="Arial"/>
          <w:color w:val="040C28"/>
          <w:sz w:val="30"/>
          <w:szCs w:val="30"/>
          <w:lang w:val="ru-RU"/>
        </w:rPr>
        <w:t xml:space="preserve"> </w:t>
      </w:r>
      <w:r>
        <w:rPr>
          <w:rFonts w:ascii="Arial" w:hAnsi="Arial" w:cs="Arial"/>
          <w:color w:val="040C28"/>
          <w:sz w:val="30"/>
          <w:szCs w:val="30"/>
        </w:rPr>
        <w:t>container</w:t>
      </w:r>
      <w:r w:rsidRPr="00ED71FF">
        <w:rPr>
          <w:rFonts w:ascii="Arial" w:hAnsi="Arial" w:cs="Arial"/>
          <w:color w:val="040C28"/>
          <w:sz w:val="30"/>
          <w:szCs w:val="30"/>
          <w:lang w:val="ru-RU"/>
        </w:rPr>
        <w:t>)</w:t>
      </w:r>
      <w:r>
        <w:rPr>
          <w:rFonts w:ascii="Arial" w:hAnsi="Arial" w:cs="Arial"/>
          <w:color w:val="040C28"/>
          <w:sz w:val="30"/>
          <w:szCs w:val="30"/>
        </w:rPr>
        <w:t> </w:t>
      </w:r>
      <w:r w:rsidR="0075686E" w:rsidRPr="0075686E">
        <w:rPr>
          <w:rFonts w:ascii="Arial" w:hAnsi="Arial" w:cs="Arial"/>
          <w:color w:val="040C28"/>
          <w:sz w:val="30"/>
          <w:szCs w:val="30"/>
          <w:lang w:val="ru-RU"/>
        </w:rPr>
        <w:t>(</w:t>
      </w:r>
      <w:r w:rsidR="0075686E">
        <w:rPr>
          <w:rFonts w:ascii="Arial" w:hAnsi="Arial" w:cs="Arial"/>
          <w:color w:val="040C28"/>
          <w:sz w:val="30"/>
          <w:szCs w:val="30"/>
          <w:lang w:val="ru-RU"/>
        </w:rPr>
        <w:t>охват)</w:t>
      </w:r>
      <w:r>
        <w:rPr>
          <w:rFonts w:ascii="Arial" w:hAnsi="Arial" w:cs="Arial"/>
          <w:color w:val="040C28"/>
          <w:sz w:val="28"/>
          <w:szCs w:val="28"/>
          <w:lang w:val="ru-RU"/>
        </w:rPr>
        <w:t xml:space="preserve"> выделить кусок текста (используется для </w:t>
      </w:r>
      <w:r>
        <w:rPr>
          <w:rFonts w:ascii="Arial" w:hAnsi="Arial" w:cs="Arial"/>
          <w:color w:val="040C28"/>
          <w:sz w:val="28"/>
          <w:szCs w:val="28"/>
        </w:rPr>
        <w:t>CSS</w:t>
      </w:r>
      <w:r w:rsidRPr="00ED71FF">
        <w:rPr>
          <w:rFonts w:ascii="Arial" w:hAnsi="Arial" w:cs="Arial"/>
          <w:color w:val="040C28"/>
          <w:sz w:val="28"/>
          <w:szCs w:val="28"/>
          <w:lang w:val="ru-RU"/>
        </w:rPr>
        <w:t>)</w:t>
      </w:r>
    </w:p>
    <w:p w14:paraId="0D8D4B85" w14:textId="5AB0BFA1" w:rsidR="000D5A0D" w:rsidRDefault="000D5A0D" w:rsidP="0071491B">
      <w:pPr>
        <w:ind w:firstLine="720"/>
        <w:rPr>
          <w:rFonts w:ascii="Arial" w:hAnsi="Arial" w:cs="Arial"/>
          <w:color w:val="040C28"/>
          <w:sz w:val="28"/>
          <w:szCs w:val="28"/>
        </w:rPr>
      </w:pPr>
      <w:r w:rsidRPr="000D5A0D">
        <w:rPr>
          <w:rFonts w:ascii="Arial" w:hAnsi="Arial" w:cs="Arial"/>
          <w:b/>
          <w:bCs/>
          <w:color w:val="040C28"/>
          <w:sz w:val="28"/>
          <w:szCs w:val="28"/>
          <w:lang w:val="ru-RU"/>
        </w:rPr>
        <w:t>&lt;</w:t>
      </w:r>
      <w:r w:rsidRPr="000D5A0D">
        <w:rPr>
          <w:rFonts w:ascii="Arial" w:hAnsi="Arial" w:cs="Arial"/>
          <w:b/>
          <w:bCs/>
          <w:color w:val="040C28"/>
          <w:sz w:val="28"/>
          <w:szCs w:val="28"/>
        </w:rPr>
        <w:t>div</w:t>
      </w:r>
      <w:r w:rsidRPr="000D5A0D">
        <w:rPr>
          <w:rFonts w:ascii="Arial" w:hAnsi="Arial" w:cs="Arial"/>
          <w:b/>
          <w:bCs/>
          <w:color w:val="040C28"/>
          <w:sz w:val="28"/>
          <w:szCs w:val="28"/>
          <w:lang w:val="ru-RU"/>
        </w:rPr>
        <w:t>&gt;</w:t>
      </w:r>
      <w:r w:rsidRPr="000D5A0D">
        <w:rPr>
          <w:rFonts w:ascii="Arial" w:hAnsi="Arial" w:cs="Arial"/>
          <w:color w:val="040C28"/>
          <w:sz w:val="28"/>
          <w:szCs w:val="28"/>
          <w:lang w:val="ru-RU"/>
        </w:rPr>
        <w:t xml:space="preserve"> - </w:t>
      </w:r>
      <w:r>
        <w:rPr>
          <w:rFonts w:ascii="Arial" w:hAnsi="Arial" w:cs="Arial"/>
          <w:color w:val="040C28"/>
          <w:sz w:val="28"/>
          <w:szCs w:val="28"/>
          <w:lang w:val="ru-RU"/>
        </w:rPr>
        <w:t>блок</w:t>
      </w:r>
      <w:r w:rsidRPr="000D5A0D">
        <w:rPr>
          <w:rFonts w:ascii="Arial" w:hAnsi="Arial" w:cs="Arial"/>
          <w:color w:val="040C28"/>
          <w:sz w:val="28"/>
          <w:szCs w:val="28"/>
          <w:lang w:val="ru-RU"/>
        </w:rPr>
        <w:t xml:space="preserve">, </w:t>
      </w:r>
      <w:r>
        <w:rPr>
          <w:rFonts w:ascii="Arial" w:hAnsi="Arial" w:cs="Arial"/>
          <w:color w:val="040C28"/>
          <w:sz w:val="28"/>
          <w:szCs w:val="28"/>
          <w:lang w:val="ru-RU"/>
        </w:rPr>
        <w:t>часто испольщуемый блок</w:t>
      </w:r>
    </w:p>
    <w:p w14:paraId="0B3ADED8" w14:textId="038F69BD" w:rsidR="006A30D6" w:rsidRDefault="006A30D6" w:rsidP="0071491B">
      <w:pPr>
        <w:ind w:firstLine="720"/>
        <w:rPr>
          <w:rFonts w:ascii="Arial" w:hAnsi="Arial" w:cs="Arial"/>
          <w:color w:val="040C28"/>
          <w:sz w:val="28"/>
          <w:szCs w:val="28"/>
        </w:rPr>
      </w:pPr>
      <w:r w:rsidRPr="006A30D6">
        <w:rPr>
          <w:rFonts w:ascii="Arial" w:hAnsi="Arial" w:cs="Arial"/>
          <w:b/>
          <w:bCs/>
          <w:color w:val="040C28"/>
          <w:sz w:val="28"/>
          <w:szCs w:val="28"/>
        </w:rPr>
        <w:t>&lt;</w:t>
      </w:r>
      <w:proofErr w:type="spellStart"/>
      <w:r w:rsidRPr="006A30D6">
        <w:rPr>
          <w:rFonts w:ascii="Arial" w:hAnsi="Arial" w:cs="Arial"/>
          <w:b/>
          <w:bCs/>
          <w:color w:val="040C28"/>
          <w:sz w:val="28"/>
          <w:szCs w:val="28"/>
        </w:rPr>
        <w:t>img</w:t>
      </w:r>
      <w:proofErr w:type="spellEnd"/>
      <w:r w:rsidRPr="006A30D6">
        <w:rPr>
          <w:rFonts w:ascii="Arial" w:hAnsi="Arial" w:cs="Arial"/>
          <w:b/>
          <w:bCs/>
          <w:color w:val="040C28"/>
          <w:sz w:val="28"/>
          <w:szCs w:val="28"/>
        </w:rPr>
        <w:t>&gt;</w:t>
      </w:r>
      <w:r>
        <w:rPr>
          <w:rFonts w:ascii="Arial" w:hAnsi="Arial" w:cs="Arial"/>
          <w:b/>
          <w:bCs/>
          <w:color w:val="040C28"/>
          <w:sz w:val="28"/>
          <w:szCs w:val="28"/>
        </w:rPr>
        <w:t xml:space="preserve"> </w:t>
      </w:r>
      <w:r>
        <w:rPr>
          <w:rFonts w:ascii="Arial" w:hAnsi="Arial" w:cs="Arial"/>
          <w:color w:val="040C28"/>
          <w:sz w:val="28"/>
          <w:szCs w:val="28"/>
          <w:lang w:val="ru-RU"/>
        </w:rPr>
        <w:t xml:space="preserve">- </w:t>
      </w:r>
      <w:r>
        <w:rPr>
          <w:rFonts w:ascii="Arial" w:hAnsi="Arial" w:cs="Arial"/>
          <w:color w:val="040C28"/>
          <w:sz w:val="28"/>
          <w:szCs w:val="28"/>
        </w:rPr>
        <w:t>image</w:t>
      </w:r>
    </w:p>
    <w:p w14:paraId="7797C1F0" w14:textId="63004F5D" w:rsidR="00914222" w:rsidRPr="00AF1AB2" w:rsidRDefault="00914222" w:rsidP="0071491B">
      <w:pPr>
        <w:ind w:firstLine="720"/>
        <w:rPr>
          <w:sz w:val="28"/>
          <w:szCs w:val="28"/>
          <w:lang w:val="ru-RU"/>
        </w:rPr>
      </w:pPr>
      <w:r w:rsidRPr="00C15A24">
        <w:rPr>
          <w:rFonts w:ascii="Arial" w:hAnsi="Arial" w:cs="Arial"/>
          <w:b/>
          <w:bCs/>
          <w:color w:val="040C28"/>
          <w:sz w:val="28"/>
          <w:szCs w:val="28"/>
          <w:lang w:val="ru-RU"/>
        </w:rPr>
        <w:t>&lt;</w:t>
      </w:r>
      <w:r w:rsidR="00F47BBA">
        <w:rPr>
          <w:rFonts w:ascii="Arial" w:hAnsi="Arial" w:cs="Arial"/>
          <w:b/>
          <w:bCs/>
          <w:color w:val="040C28"/>
          <w:sz w:val="28"/>
          <w:szCs w:val="28"/>
        </w:rPr>
        <w:t>a</w:t>
      </w:r>
      <w:r w:rsidR="00F47BBA" w:rsidRPr="00AF1AB2">
        <w:rPr>
          <w:rFonts w:ascii="Arial" w:hAnsi="Arial" w:cs="Arial"/>
          <w:b/>
          <w:bCs/>
          <w:color w:val="040C28"/>
          <w:sz w:val="28"/>
          <w:szCs w:val="28"/>
          <w:lang w:val="ru-RU"/>
        </w:rPr>
        <w:t xml:space="preserve"> </w:t>
      </w:r>
      <w:proofErr w:type="spellStart"/>
      <w:r w:rsidR="00F47BBA">
        <w:rPr>
          <w:rFonts w:ascii="Arial" w:hAnsi="Arial" w:cs="Arial"/>
          <w:b/>
          <w:bCs/>
          <w:color w:val="040C28"/>
          <w:sz w:val="28"/>
          <w:szCs w:val="28"/>
        </w:rPr>
        <w:t>href</w:t>
      </w:r>
      <w:proofErr w:type="spellEnd"/>
      <w:r w:rsidRPr="00C15A24">
        <w:rPr>
          <w:rFonts w:ascii="Arial" w:hAnsi="Arial" w:cs="Arial"/>
          <w:b/>
          <w:bCs/>
          <w:color w:val="040C28"/>
          <w:sz w:val="28"/>
          <w:szCs w:val="28"/>
          <w:lang w:val="ru-RU"/>
        </w:rPr>
        <w:t>&gt;</w:t>
      </w:r>
      <w:r w:rsidRPr="00C15A24">
        <w:rPr>
          <w:rFonts w:ascii="Arial" w:hAnsi="Arial" w:cs="Arial"/>
          <w:color w:val="040C28"/>
          <w:sz w:val="28"/>
          <w:szCs w:val="28"/>
          <w:lang w:val="ru-RU"/>
        </w:rPr>
        <w:t xml:space="preserve"> - </w:t>
      </w:r>
      <w:r>
        <w:rPr>
          <w:rFonts w:ascii="Arial" w:hAnsi="Arial" w:cs="Arial"/>
          <w:color w:val="040C28"/>
          <w:sz w:val="28"/>
          <w:szCs w:val="28"/>
        </w:rPr>
        <w:t>links</w:t>
      </w:r>
      <w:r w:rsidR="00C15A24" w:rsidRPr="00C15A24">
        <w:rPr>
          <w:rFonts w:ascii="Arial" w:hAnsi="Arial" w:cs="Arial"/>
          <w:color w:val="040C28"/>
          <w:sz w:val="28"/>
          <w:szCs w:val="28"/>
          <w:lang w:val="ru-RU"/>
        </w:rPr>
        <w:t xml:space="preserve"> (</w:t>
      </w:r>
      <w:r w:rsidR="00C15A24">
        <w:rPr>
          <w:rFonts w:ascii="Arial" w:hAnsi="Arial" w:cs="Arial"/>
          <w:color w:val="040C28"/>
          <w:sz w:val="28"/>
          <w:szCs w:val="28"/>
          <w:lang w:val="ru-RU"/>
        </w:rPr>
        <w:t>ссылки на странице или на другую страницу)</w:t>
      </w:r>
    </w:p>
    <w:p w14:paraId="2BA9CD6A" w14:textId="77777777" w:rsidR="005E1A40" w:rsidRPr="00ED71FF" w:rsidRDefault="005E1A40" w:rsidP="00F40B22">
      <w:pPr>
        <w:rPr>
          <w:lang w:val="ru-RU"/>
        </w:rPr>
      </w:pPr>
    </w:p>
    <w:sectPr w:rsidR="005E1A40" w:rsidRPr="00ED71FF" w:rsidSect="00B8076B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8C"/>
    <w:rsid w:val="00047315"/>
    <w:rsid w:val="000544DE"/>
    <w:rsid w:val="00054D7F"/>
    <w:rsid w:val="00072522"/>
    <w:rsid w:val="00082363"/>
    <w:rsid w:val="000D5A0D"/>
    <w:rsid w:val="001A62C4"/>
    <w:rsid w:val="0020100E"/>
    <w:rsid w:val="00236657"/>
    <w:rsid w:val="00346D75"/>
    <w:rsid w:val="003B439B"/>
    <w:rsid w:val="003B75F7"/>
    <w:rsid w:val="003F6C80"/>
    <w:rsid w:val="0040082C"/>
    <w:rsid w:val="00532F68"/>
    <w:rsid w:val="005836EC"/>
    <w:rsid w:val="005848E3"/>
    <w:rsid w:val="005A5AE2"/>
    <w:rsid w:val="005C2455"/>
    <w:rsid w:val="005E1A40"/>
    <w:rsid w:val="00642F52"/>
    <w:rsid w:val="006454BD"/>
    <w:rsid w:val="006A30D6"/>
    <w:rsid w:val="0071491B"/>
    <w:rsid w:val="0075686E"/>
    <w:rsid w:val="007632B9"/>
    <w:rsid w:val="007B2BA3"/>
    <w:rsid w:val="00837D0E"/>
    <w:rsid w:val="00845D8A"/>
    <w:rsid w:val="00914222"/>
    <w:rsid w:val="0092075F"/>
    <w:rsid w:val="0095138C"/>
    <w:rsid w:val="0099559B"/>
    <w:rsid w:val="009F7B87"/>
    <w:rsid w:val="00A02CFB"/>
    <w:rsid w:val="00A155CF"/>
    <w:rsid w:val="00A76A60"/>
    <w:rsid w:val="00AA3CE5"/>
    <w:rsid w:val="00AE470F"/>
    <w:rsid w:val="00AF1AB2"/>
    <w:rsid w:val="00B14E91"/>
    <w:rsid w:val="00B43457"/>
    <w:rsid w:val="00B8076B"/>
    <w:rsid w:val="00B826F0"/>
    <w:rsid w:val="00C15A24"/>
    <w:rsid w:val="00C54CDA"/>
    <w:rsid w:val="00C80C85"/>
    <w:rsid w:val="00CE5AD1"/>
    <w:rsid w:val="00D020F6"/>
    <w:rsid w:val="00DA341F"/>
    <w:rsid w:val="00DB4F11"/>
    <w:rsid w:val="00E70D69"/>
    <w:rsid w:val="00E96E81"/>
    <w:rsid w:val="00ED71FF"/>
    <w:rsid w:val="00ED7D3C"/>
    <w:rsid w:val="00EF1345"/>
    <w:rsid w:val="00F40B22"/>
    <w:rsid w:val="00F46E3B"/>
    <w:rsid w:val="00F47BBA"/>
    <w:rsid w:val="00F627D9"/>
    <w:rsid w:val="00F87E1C"/>
    <w:rsid w:val="00F909AB"/>
    <w:rsid w:val="00F93C93"/>
    <w:rsid w:val="00FA6ABC"/>
    <w:rsid w:val="00FB39EE"/>
    <w:rsid w:val="00FC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4DA23"/>
  <w15:chartTrackingRefBased/>
  <w15:docId w15:val="{A343AB95-09AF-43D9-A327-EB7162B0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4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6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ref.ru/html/attr/common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HTML/Global_attributes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htmlreference.io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ebref.ru/html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users.uoa.gr/~nektar/arts/tributes/antoine_de_saint-exupery_le_petit_prince/the_little_prince.ht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3DED2-959C-4A70-BBA8-3125DD8E5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69</cp:revision>
  <dcterms:created xsi:type="dcterms:W3CDTF">2023-06-19T13:49:00Z</dcterms:created>
  <dcterms:modified xsi:type="dcterms:W3CDTF">2023-06-19T15:37:00Z</dcterms:modified>
</cp:coreProperties>
</file>