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1653B" w14:textId="3366287E" w:rsidR="00AF6765" w:rsidRPr="00AF6765" w:rsidRDefault="00AF6765" w:rsidP="001C0FF0">
      <w:pPr>
        <w:spacing w:before="100" w:beforeAutospacing="1" w:after="100" w:afterAutospacing="1"/>
        <w:ind w:left="720"/>
        <w:rPr>
          <w:rFonts w:eastAsia="Times New Roman" w:cs="Times New Roman"/>
          <w:kern w:val="0"/>
          <w:lang w:eastAsia="en-GB"/>
          <w14:ligatures w14:val="none"/>
        </w:rPr>
      </w:pPr>
      <w:r w:rsidRPr="00AF6765">
        <w:rPr>
          <w:b/>
          <w:bCs/>
          <w:lang w:val="en-US"/>
        </w:rPr>
        <w:t>SIT725</w:t>
      </w:r>
      <w:r w:rsidRPr="00AF6765">
        <w:rPr>
          <w:b/>
          <w:bCs/>
          <w:lang w:val="en-US"/>
        </w:rPr>
        <w:br/>
        <w:t>APPLIED SOFTWARE ENGINEERING</w:t>
      </w:r>
      <w:r w:rsidRPr="00AF6765">
        <w:rPr>
          <w:b/>
          <w:bCs/>
          <w:lang w:val="en-US"/>
        </w:rPr>
        <w:br/>
      </w:r>
    </w:p>
    <w:p w14:paraId="3CBA5694" w14:textId="4654F44A" w:rsidR="00AF6765" w:rsidRPr="001C0FF0" w:rsidRDefault="00AF6765" w:rsidP="00AF6765">
      <w:pPr>
        <w:spacing w:before="100" w:beforeAutospacing="1" w:after="100" w:afterAutospacing="1"/>
        <w:ind w:left="720"/>
        <w:rPr>
          <w:rFonts w:eastAsia="Times New Roman" w:cs="Times New Roman"/>
          <w:kern w:val="0"/>
          <w:lang w:eastAsia="en-GB"/>
          <w14:ligatures w14:val="none"/>
        </w:rPr>
      </w:pPr>
      <w:r w:rsidRPr="00AF6765">
        <w:rPr>
          <w:b/>
          <w:bCs/>
          <w:lang w:val="en-US"/>
        </w:rPr>
        <w:br/>
      </w:r>
      <w:r w:rsidRPr="001C0FF0">
        <w:rPr>
          <w:rFonts w:eastAsia="Times New Roman" w:cs="Times New Roman"/>
          <w:b/>
          <w:bCs/>
          <w:kern w:val="0"/>
          <w:lang w:eastAsia="en-GB"/>
          <w14:ligatures w14:val="none"/>
        </w:rPr>
        <w:t>Use Case:</w:t>
      </w:r>
      <w:r w:rsidRPr="001C0FF0">
        <w:rPr>
          <w:rFonts w:eastAsia="Times New Roman" w:cs="Times New Roman"/>
          <w:kern w:val="0"/>
          <w:lang w:eastAsia="en-GB"/>
          <w14:ligatures w14:val="none"/>
        </w:rPr>
        <w:t xml:space="preserve"> Find</w:t>
      </w:r>
      <w:r w:rsidR="00B169D8" w:rsidRPr="001C0FF0">
        <w:rPr>
          <w:rFonts w:eastAsia="Times New Roman" w:cs="Times New Roman"/>
          <w:kern w:val="0"/>
          <w:lang w:eastAsia="en-GB"/>
          <w14:ligatures w14:val="none"/>
        </w:rPr>
        <w:t xml:space="preserve">ing the </w:t>
      </w:r>
      <w:r w:rsidRPr="001C0FF0">
        <w:rPr>
          <w:rFonts w:eastAsia="Times New Roman" w:cs="Times New Roman"/>
          <w:kern w:val="0"/>
          <w:lang w:eastAsia="en-GB"/>
          <w14:ligatures w14:val="none"/>
        </w:rPr>
        <w:t>Nearest Charging Station</w:t>
      </w:r>
    </w:p>
    <w:p w14:paraId="53983DD0" w14:textId="77777777" w:rsidR="00AF6765" w:rsidRPr="00AF6765" w:rsidRDefault="00AF6765" w:rsidP="00AF6765">
      <w:pPr>
        <w:numPr>
          <w:ilvl w:val="0"/>
          <w:numId w:val="1"/>
        </w:numPr>
        <w:spacing w:before="100" w:beforeAutospacing="1" w:after="100" w:afterAutospacing="1"/>
        <w:rPr>
          <w:rFonts w:eastAsia="Times New Roman" w:cs="Times New Roman"/>
          <w:kern w:val="0"/>
          <w:lang w:eastAsia="en-GB"/>
          <w14:ligatures w14:val="none"/>
        </w:rPr>
      </w:pPr>
      <w:r w:rsidRPr="00AF6765">
        <w:rPr>
          <w:rFonts w:eastAsia="Times New Roman" w:cs="Times New Roman"/>
          <w:b/>
          <w:bCs/>
          <w:kern w:val="0"/>
          <w:lang w:eastAsia="en-GB"/>
          <w14:ligatures w14:val="none"/>
        </w:rPr>
        <w:t>Actor:</w:t>
      </w:r>
      <w:r w:rsidRPr="00AF6765">
        <w:rPr>
          <w:rFonts w:eastAsia="Times New Roman" w:cs="Times New Roman"/>
          <w:kern w:val="0"/>
          <w:lang w:eastAsia="en-GB"/>
          <w14:ligatures w14:val="none"/>
        </w:rPr>
        <w:t xml:space="preserve"> EV Driver</w:t>
      </w:r>
    </w:p>
    <w:p w14:paraId="12882A6F" w14:textId="6B56BF61" w:rsidR="00AF6765" w:rsidRPr="00AF6765" w:rsidRDefault="00AF6765" w:rsidP="00AF6765">
      <w:pPr>
        <w:numPr>
          <w:ilvl w:val="0"/>
          <w:numId w:val="1"/>
        </w:numPr>
        <w:spacing w:before="100" w:beforeAutospacing="1" w:after="100" w:afterAutospacing="1"/>
        <w:rPr>
          <w:rFonts w:eastAsia="Times New Roman" w:cs="Times New Roman"/>
          <w:kern w:val="0"/>
          <w:lang w:eastAsia="en-GB"/>
          <w14:ligatures w14:val="none"/>
        </w:rPr>
      </w:pPr>
      <w:r w:rsidRPr="00AF6765">
        <w:rPr>
          <w:rFonts w:eastAsia="Times New Roman" w:cs="Times New Roman"/>
          <w:b/>
          <w:bCs/>
          <w:kern w:val="0"/>
          <w:lang w:eastAsia="en-GB"/>
          <w14:ligatures w14:val="none"/>
        </w:rPr>
        <w:t>Precondition:</w:t>
      </w:r>
      <w:r w:rsidRPr="00AF6765">
        <w:rPr>
          <w:rFonts w:eastAsia="Times New Roman" w:cs="Times New Roman"/>
          <w:kern w:val="0"/>
          <w:lang w:eastAsia="en-GB"/>
          <w14:ligatures w14:val="none"/>
        </w:rPr>
        <w:t xml:space="preserve"> </w:t>
      </w:r>
      <w:r w:rsidR="001946B2" w:rsidRPr="001C0FF0">
        <w:rPr>
          <w:rFonts w:cs="AppleSystemUIFont"/>
          <w:kern w:val="0"/>
          <w:sz w:val="26"/>
          <w:szCs w:val="26"/>
          <w:lang w:val="en-GB"/>
        </w:rPr>
        <w:t>The user needs to be logged in and must enable their device location functions to continue.</w:t>
      </w:r>
    </w:p>
    <w:p w14:paraId="0CD09DF3" w14:textId="77777777" w:rsidR="00AF6765" w:rsidRPr="00AF6765" w:rsidRDefault="00AF6765" w:rsidP="00AF6765">
      <w:pPr>
        <w:numPr>
          <w:ilvl w:val="0"/>
          <w:numId w:val="1"/>
        </w:numPr>
        <w:spacing w:before="100" w:beforeAutospacing="1" w:after="100" w:afterAutospacing="1"/>
        <w:rPr>
          <w:rFonts w:eastAsia="Times New Roman" w:cs="Times New Roman"/>
          <w:b/>
          <w:bCs/>
          <w:kern w:val="0"/>
          <w:lang w:eastAsia="en-GB"/>
          <w14:ligatures w14:val="none"/>
        </w:rPr>
      </w:pPr>
      <w:r w:rsidRPr="00AF6765">
        <w:rPr>
          <w:rFonts w:eastAsia="Times New Roman" w:cs="Times New Roman"/>
          <w:b/>
          <w:bCs/>
          <w:kern w:val="0"/>
          <w:lang w:eastAsia="en-GB"/>
          <w14:ligatures w14:val="none"/>
        </w:rPr>
        <w:t>Main Flow:</w:t>
      </w:r>
    </w:p>
    <w:p w14:paraId="0B3AB458" w14:textId="77777777" w:rsidR="001946B2" w:rsidRPr="001C0FF0" w:rsidRDefault="001946B2" w:rsidP="00AF6765">
      <w:pPr>
        <w:numPr>
          <w:ilvl w:val="1"/>
          <w:numId w:val="1"/>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user picks the option from the menu to locate nearby charging stations.</w:t>
      </w:r>
    </w:p>
    <w:p w14:paraId="6141CF9D" w14:textId="77777777" w:rsidR="001946B2" w:rsidRPr="001C0FF0" w:rsidRDefault="001946B2" w:rsidP="00AF6765">
      <w:pPr>
        <w:numPr>
          <w:ilvl w:val="1"/>
          <w:numId w:val="1"/>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system carries out queries to locate accessible stations through the user's present location within an established distance range.</w:t>
      </w:r>
    </w:p>
    <w:p w14:paraId="608DFAD6" w14:textId="77777777" w:rsidR="001946B2" w:rsidRPr="001C0FF0" w:rsidRDefault="001946B2" w:rsidP="001946B2">
      <w:pPr>
        <w:numPr>
          <w:ilvl w:val="1"/>
          <w:numId w:val="1"/>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system presents a list of charging stations which are ordered according to their proximity to the user.</w:t>
      </w:r>
    </w:p>
    <w:p w14:paraId="5E416F59" w14:textId="04F25AB1" w:rsidR="001946B2" w:rsidRPr="001C0FF0" w:rsidRDefault="001946B2" w:rsidP="001946B2">
      <w:pPr>
        <w:numPr>
          <w:ilvl w:val="1"/>
          <w:numId w:val="1"/>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user can choose a charging station to either access additional information or start navigation directions.</w:t>
      </w:r>
    </w:p>
    <w:p w14:paraId="550A781E" w14:textId="5916473E" w:rsidR="00AF6765" w:rsidRPr="00AF6765" w:rsidRDefault="00AF6765" w:rsidP="00AF6765">
      <w:pPr>
        <w:numPr>
          <w:ilvl w:val="0"/>
          <w:numId w:val="1"/>
        </w:numPr>
        <w:spacing w:before="100" w:beforeAutospacing="1" w:after="100" w:afterAutospacing="1"/>
        <w:rPr>
          <w:rFonts w:eastAsia="Times New Roman" w:cs="Times New Roman"/>
          <w:kern w:val="0"/>
          <w:lang w:eastAsia="en-GB"/>
          <w14:ligatures w14:val="none"/>
        </w:rPr>
      </w:pPr>
      <w:r w:rsidRPr="00AF6765">
        <w:rPr>
          <w:rFonts w:eastAsia="Times New Roman" w:cs="Times New Roman"/>
          <w:b/>
          <w:bCs/>
          <w:kern w:val="0"/>
          <w:lang w:eastAsia="en-GB"/>
          <w14:ligatures w14:val="none"/>
        </w:rPr>
        <w:t>Postcondition:</w:t>
      </w:r>
      <w:r w:rsidRPr="00AF6765">
        <w:rPr>
          <w:rFonts w:eastAsia="Times New Roman" w:cs="Times New Roman"/>
          <w:kern w:val="0"/>
          <w:lang w:eastAsia="en-GB"/>
          <w14:ligatures w14:val="none"/>
        </w:rPr>
        <w:t xml:space="preserve"> </w:t>
      </w:r>
      <w:r w:rsidR="001946B2" w:rsidRPr="001C0FF0">
        <w:rPr>
          <w:rFonts w:cs="AppleSystemUIFont"/>
          <w:kern w:val="0"/>
          <w:sz w:val="26"/>
          <w:szCs w:val="26"/>
          <w:lang w:val="en-GB"/>
        </w:rPr>
        <w:t>A supported charging station will receive the selected user after they get directions to their destination.</w:t>
      </w:r>
    </w:p>
    <w:p w14:paraId="0C6A47EC" w14:textId="1DBB6F5A" w:rsidR="00AF6765" w:rsidRPr="00AF6765" w:rsidRDefault="00AF6765" w:rsidP="001946B2">
      <w:pPr>
        <w:spacing w:before="100" w:beforeAutospacing="1" w:after="100" w:afterAutospacing="1"/>
        <w:ind w:left="720"/>
        <w:outlineLvl w:val="2"/>
        <w:rPr>
          <w:rFonts w:eastAsia="Times New Roman" w:cs="Times New Roman"/>
          <w:b/>
          <w:bCs/>
          <w:kern w:val="0"/>
          <w:sz w:val="27"/>
          <w:szCs w:val="27"/>
          <w:lang w:eastAsia="en-GB"/>
          <w14:ligatures w14:val="none"/>
        </w:rPr>
      </w:pPr>
      <w:r w:rsidRPr="00AF6765">
        <w:rPr>
          <w:rFonts w:eastAsia="Times New Roman" w:cs="Times New Roman"/>
          <w:b/>
          <w:bCs/>
          <w:kern w:val="0"/>
          <w:sz w:val="27"/>
          <w:szCs w:val="27"/>
          <w:lang w:eastAsia="en-GB"/>
          <w14:ligatures w14:val="none"/>
        </w:rPr>
        <w:t>User Stories</w:t>
      </w:r>
    </w:p>
    <w:p w14:paraId="5973A76C" w14:textId="1942B4AB" w:rsidR="00AF6765" w:rsidRPr="00AF6765" w:rsidRDefault="00AF6765" w:rsidP="001946B2">
      <w:pPr>
        <w:spacing w:before="100" w:beforeAutospacing="1" w:after="100" w:afterAutospacing="1"/>
        <w:ind w:left="720"/>
        <w:rPr>
          <w:rFonts w:eastAsia="Times New Roman" w:cs="Times New Roman"/>
          <w:kern w:val="0"/>
          <w:lang w:eastAsia="en-GB"/>
          <w14:ligatures w14:val="none"/>
        </w:rPr>
      </w:pPr>
      <w:r w:rsidRPr="00AF6765">
        <w:rPr>
          <w:rFonts w:eastAsia="Times New Roman" w:cs="Times New Roman"/>
          <w:kern w:val="0"/>
          <w:lang w:eastAsia="en-GB"/>
          <w14:ligatures w14:val="none"/>
        </w:rPr>
        <w:t xml:space="preserve">As an EV driver, I want to find the nearest charging station </w:t>
      </w:r>
      <w:r w:rsidR="001946B2" w:rsidRPr="001C0FF0">
        <w:rPr>
          <w:rFonts w:eastAsia="Times New Roman" w:cs="Times New Roman"/>
          <w:kern w:val="0"/>
          <w:lang w:eastAsia="en-GB"/>
          <w14:ligatures w14:val="none"/>
        </w:rPr>
        <w:t xml:space="preserve">quickly </w:t>
      </w:r>
      <w:r w:rsidRPr="00AF6765">
        <w:rPr>
          <w:rFonts w:eastAsia="Times New Roman" w:cs="Times New Roman"/>
          <w:kern w:val="0"/>
          <w:lang w:eastAsia="en-GB"/>
          <w14:ligatures w14:val="none"/>
        </w:rPr>
        <w:t>so that my vehicle's downtime</w:t>
      </w:r>
      <w:r w:rsidR="001946B2" w:rsidRPr="001C0FF0">
        <w:rPr>
          <w:rFonts w:eastAsia="Times New Roman" w:cs="Times New Roman"/>
          <w:kern w:val="0"/>
          <w:lang w:eastAsia="en-GB"/>
          <w14:ligatures w14:val="none"/>
        </w:rPr>
        <w:t xml:space="preserve"> can be minimized.</w:t>
      </w:r>
    </w:p>
    <w:p w14:paraId="3EF51887" w14:textId="6AE616F1" w:rsidR="00AF6765" w:rsidRPr="00CD2DBE" w:rsidRDefault="00CD2DBE" w:rsidP="001C0FF0">
      <w:pPr>
        <w:spacing w:before="100" w:beforeAutospacing="1" w:after="100" w:afterAutospacing="1"/>
        <w:outlineLvl w:val="2"/>
        <w:rPr>
          <w:rFonts w:eastAsia="Times New Roman" w:cs="Times New Roman"/>
          <w:b/>
          <w:bCs/>
          <w:kern w:val="0"/>
          <w:sz w:val="28"/>
          <w:szCs w:val="28"/>
          <w:lang w:eastAsia="en-GB"/>
          <w14:ligatures w14:val="none"/>
        </w:rPr>
      </w:pPr>
      <w:r>
        <w:rPr>
          <w:rFonts w:eastAsia="Times New Roman" w:cs="Times New Roman"/>
          <w:b/>
          <w:bCs/>
          <w:kern w:val="0"/>
          <w:sz w:val="27"/>
          <w:szCs w:val="27"/>
          <w:lang w:eastAsia="en-GB"/>
          <w14:ligatures w14:val="none"/>
        </w:rPr>
        <w:t xml:space="preserve">            </w:t>
      </w:r>
      <w:r w:rsidR="00AF6765" w:rsidRPr="00CD2DBE">
        <w:rPr>
          <w:rFonts w:eastAsia="Times New Roman" w:cs="Times New Roman"/>
          <w:b/>
          <w:bCs/>
          <w:kern w:val="0"/>
          <w:sz w:val="28"/>
          <w:szCs w:val="28"/>
          <w:lang w:eastAsia="en-GB"/>
          <w14:ligatures w14:val="none"/>
        </w:rPr>
        <w:t>User Requirements:</w:t>
      </w:r>
    </w:p>
    <w:p w14:paraId="415326ED" w14:textId="77777777" w:rsidR="001C0FF0" w:rsidRPr="001C0FF0" w:rsidRDefault="001C0FF0" w:rsidP="00AF6765">
      <w:pPr>
        <w:numPr>
          <w:ilvl w:val="0"/>
          <w:numId w:val="3"/>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system needs to connect to GPS locational data of the user.</w:t>
      </w:r>
    </w:p>
    <w:p w14:paraId="564A5B09" w14:textId="77777777" w:rsidR="001C0FF0" w:rsidRPr="001C0FF0" w:rsidRDefault="001C0FF0" w:rsidP="001C0FF0">
      <w:pPr>
        <w:numPr>
          <w:ilvl w:val="0"/>
          <w:numId w:val="3"/>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system needs to deliver current availability reports for all registered charging stations in real-time fashion.</w:t>
      </w:r>
    </w:p>
    <w:p w14:paraId="38851D2C" w14:textId="3EB2393B" w:rsidR="000115C5" w:rsidRPr="005D0D07" w:rsidRDefault="001C0FF0" w:rsidP="001C0FF0">
      <w:pPr>
        <w:numPr>
          <w:ilvl w:val="0"/>
          <w:numId w:val="3"/>
        </w:numPr>
        <w:spacing w:before="100" w:beforeAutospacing="1" w:after="100" w:afterAutospacing="1"/>
        <w:rPr>
          <w:rFonts w:eastAsia="Times New Roman" w:cs="Times New Roman"/>
          <w:kern w:val="0"/>
          <w:lang w:eastAsia="en-GB"/>
          <w14:ligatures w14:val="none"/>
        </w:rPr>
      </w:pPr>
      <w:r w:rsidRPr="001C0FF0">
        <w:rPr>
          <w:rFonts w:cs="AppleSystemUIFont"/>
          <w:kern w:val="0"/>
          <w:sz w:val="26"/>
          <w:szCs w:val="26"/>
          <w:lang w:val="en-GB"/>
        </w:rPr>
        <w:t>The chosen application shows both the estimated arrival time along with distance information for the specified charging station.</w:t>
      </w:r>
    </w:p>
    <w:p w14:paraId="5092860F" w14:textId="77777777" w:rsidR="005D0D07" w:rsidRDefault="005D0D07" w:rsidP="005D0D07">
      <w:pPr>
        <w:spacing w:before="100" w:beforeAutospacing="1" w:after="100" w:afterAutospacing="1"/>
        <w:rPr>
          <w:rFonts w:cs="AppleSystemUIFont"/>
          <w:kern w:val="0"/>
          <w:sz w:val="26"/>
          <w:szCs w:val="26"/>
          <w:lang w:val="en-GB"/>
        </w:rPr>
      </w:pPr>
    </w:p>
    <w:p w14:paraId="7C2FFBA0" w14:textId="1F61CB97" w:rsidR="005D0D07" w:rsidRPr="005D0D07" w:rsidRDefault="005D0D07" w:rsidP="005D0D07">
      <w:pPr>
        <w:spacing w:before="100" w:beforeAutospacing="1" w:after="100" w:afterAutospacing="1"/>
        <w:outlineLvl w:val="2"/>
        <w:rPr>
          <w:rFonts w:eastAsia="Times New Roman" w:cs="Times New Roman"/>
          <w:kern w:val="0"/>
          <w:lang w:eastAsia="en-GB"/>
          <w14:ligatures w14:val="none"/>
        </w:rPr>
      </w:pPr>
      <w:r w:rsidRPr="005D0D07">
        <w:rPr>
          <w:rFonts w:eastAsia="Times New Roman" w:cs="Times New Roman"/>
          <w:b/>
          <w:bCs/>
          <w:kern w:val="0"/>
          <w:lang w:eastAsia="en-GB"/>
          <w14:ligatures w14:val="none"/>
        </w:rPr>
        <w:t xml:space="preserve">Use Case: </w:t>
      </w:r>
      <w:r w:rsidRPr="005D0D07">
        <w:rPr>
          <w:rFonts w:eastAsia="Times New Roman" w:cs="Times New Roman"/>
          <w:kern w:val="0"/>
          <w:lang w:eastAsia="en-GB"/>
          <w14:ligatures w14:val="none"/>
        </w:rPr>
        <w:t>Manag</w:t>
      </w:r>
      <w:r w:rsidR="009B4D9A">
        <w:rPr>
          <w:rFonts w:eastAsia="Times New Roman" w:cs="Times New Roman"/>
          <w:kern w:val="0"/>
          <w:lang w:eastAsia="en-GB"/>
          <w14:ligatures w14:val="none"/>
        </w:rPr>
        <w:t>ing the</w:t>
      </w:r>
      <w:r w:rsidRPr="005D0D07">
        <w:rPr>
          <w:rFonts w:eastAsia="Times New Roman" w:cs="Times New Roman"/>
          <w:kern w:val="0"/>
          <w:lang w:eastAsia="en-GB"/>
          <w14:ligatures w14:val="none"/>
        </w:rPr>
        <w:t xml:space="preserve"> Charging Station Data</w:t>
      </w:r>
    </w:p>
    <w:p w14:paraId="57D51B3D" w14:textId="77777777" w:rsidR="005D0D07" w:rsidRPr="005D0D07" w:rsidRDefault="005D0D07" w:rsidP="005D0D07">
      <w:pPr>
        <w:numPr>
          <w:ilvl w:val="0"/>
          <w:numId w:val="4"/>
        </w:numPr>
        <w:spacing w:before="100" w:beforeAutospacing="1" w:after="100" w:afterAutospacing="1"/>
        <w:rPr>
          <w:rFonts w:eastAsia="Times New Roman" w:cs="Times New Roman"/>
          <w:kern w:val="0"/>
          <w:lang w:eastAsia="en-GB"/>
          <w14:ligatures w14:val="none"/>
        </w:rPr>
      </w:pPr>
      <w:r w:rsidRPr="005D0D07">
        <w:rPr>
          <w:rFonts w:eastAsia="Times New Roman" w:cs="Times New Roman"/>
          <w:b/>
          <w:bCs/>
          <w:kern w:val="0"/>
          <w:lang w:eastAsia="en-GB"/>
          <w14:ligatures w14:val="none"/>
        </w:rPr>
        <w:t>Actor:</w:t>
      </w:r>
      <w:r w:rsidRPr="005D0D07">
        <w:rPr>
          <w:rFonts w:eastAsia="Times New Roman" w:cs="Times New Roman"/>
          <w:kern w:val="0"/>
          <w:lang w:eastAsia="en-GB"/>
          <w14:ligatures w14:val="none"/>
        </w:rPr>
        <w:t xml:space="preserve"> Admin</w:t>
      </w:r>
    </w:p>
    <w:p w14:paraId="7646C0D4" w14:textId="77777777" w:rsidR="009B4D9A" w:rsidRPr="009B4D9A" w:rsidRDefault="005D0D07" w:rsidP="00AA42E2">
      <w:pPr>
        <w:numPr>
          <w:ilvl w:val="0"/>
          <w:numId w:val="4"/>
        </w:numPr>
        <w:spacing w:before="100" w:beforeAutospacing="1" w:after="100" w:afterAutospacing="1"/>
        <w:rPr>
          <w:rFonts w:eastAsia="Times New Roman" w:cs="Times New Roman"/>
          <w:kern w:val="0"/>
          <w:lang w:eastAsia="en-GB"/>
          <w14:ligatures w14:val="none"/>
        </w:rPr>
      </w:pPr>
      <w:r w:rsidRPr="005D0D07">
        <w:rPr>
          <w:rFonts w:eastAsia="Times New Roman" w:cs="Times New Roman"/>
          <w:b/>
          <w:bCs/>
          <w:kern w:val="0"/>
          <w:lang w:eastAsia="en-GB"/>
          <w14:ligatures w14:val="none"/>
        </w:rPr>
        <w:t>Precondition:</w:t>
      </w:r>
      <w:r w:rsidRPr="005D0D07">
        <w:rPr>
          <w:rFonts w:eastAsia="Times New Roman" w:cs="Times New Roman"/>
          <w:kern w:val="0"/>
          <w:lang w:eastAsia="en-GB"/>
          <w14:ligatures w14:val="none"/>
        </w:rPr>
        <w:t xml:space="preserve"> </w:t>
      </w:r>
      <w:r w:rsidR="009B4D9A" w:rsidRPr="009B4D9A">
        <w:rPr>
          <w:rFonts w:ascii="AppleSystemUIFont" w:hAnsi="AppleSystemUIFont" w:cs="AppleSystemUIFont"/>
          <w:kern w:val="0"/>
          <w:sz w:val="26"/>
          <w:szCs w:val="26"/>
          <w:lang w:val="en-GB"/>
        </w:rPr>
        <w:t>The admin currently accesses the administration dashboard before the test begins.</w:t>
      </w:r>
    </w:p>
    <w:p w14:paraId="29AE2041" w14:textId="2CF60C68" w:rsidR="005D0D07" w:rsidRPr="005D0D07" w:rsidRDefault="005D0D07" w:rsidP="00AA42E2">
      <w:pPr>
        <w:numPr>
          <w:ilvl w:val="0"/>
          <w:numId w:val="4"/>
        </w:numPr>
        <w:spacing w:before="100" w:beforeAutospacing="1" w:after="100" w:afterAutospacing="1"/>
        <w:rPr>
          <w:rFonts w:eastAsia="Times New Roman" w:cs="Times New Roman"/>
          <w:b/>
          <w:bCs/>
          <w:kern w:val="0"/>
          <w:lang w:eastAsia="en-GB"/>
          <w14:ligatures w14:val="none"/>
        </w:rPr>
      </w:pPr>
      <w:r w:rsidRPr="005D0D07">
        <w:rPr>
          <w:rFonts w:eastAsia="Times New Roman" w:cs="Times New Roman"/>
          <w:b/>
          <w:bCs/>
          <w:kern w:val="0"/>
          <w:lang w:eastAsia="en-GB"/>
          <w14:ligatures w14:val="none"/>
        </w:rPr>
        <w:t>Main Flow:</w:t>
      </w:r>
    </w:p>
    <w:p w14:paraId="747301A6" w14:textId="77777777" w:rsidR="009B4D9A" w:rsidRPr="009B4D9A" w:rsidRDefault="009B4D9A" w:rsidP="005D0D07">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The administrator moves to the section that manages charging stations.</w:t>
      </w:r>
    </w:p>
    <w:p w14:paraId="636032F3" w14:textId="77777777" w:rsidR="009B4D9A" w:rsidRPr="009B4D9A" w:rsidRDefault="009B4D9A" w:rsidP="009B4D9A">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lastRenderedPageBreak/>
        <w:t>In the administration dashboard the administrator selects to modify or perform deletions along with new additions of charging station records.</w:t>
      </w:r>
    </w:p>
    <w:p w14:paraId="5DF88534" w14:textId="31354336" w:rsidR="009B4D9A" w:rsidRPr="009B4D9A" w:rsidRDefault="009B4D9A" w:rsidP="009B4D9A">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During addition the administrator provides new charging station information that includes location and number of sockets and socket types and availability and payment options.</w:t>
      </w:r>
    </w:p>
    <w:p w14:paraId="0099C1E2" w14:textId="77777777" w:rsidR="009B4D9A" w:rsidRPr="009B4D9A" w:rsidRDefault="009B4D9A" w:rsidP="005D0D07">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The admin uses the system to modify existing information regarding charging stations during updates.</w:t>
      </w:r>
    </w:p>
    <w:p w14:paraId="183F6A38" w14:textId="77777777" w:rsidR="009B4D9A" w:rsidRPr="009B4D9A" w:rsidRDefault="009B4D9A" w:rsidP="005D0D07">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Before deletion the admin must first choose a charging station then confirm the removal.</w:t>
      </w:r>
    </w:p>
    <w:p w14:paraId="042CE4F7" w14:textId="77777777" w:rsidR="009B4D9A" w:rsidRPr="009B4D9A" w:rsidRDefault="009B4D9A" w:rsidP="009B4D9A">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After validation the system executes an update of database records.</w:t>
      </w:r>
    </w:p>
    <w:p w14:paraId="04A018DC" w14:textId="5D3638C6" w:rsidR="009B4D9A" w:rsidRPr="009B4D9A" w:rsidRDefault="009B4D9A" w:rsidP="009B4D9A">
      <w:pPr>
        <w:numPr>
          <w:ilvl w:val="1"/>
          <w:numId w:val="4"/>
        </w:numPr>
        <w:spacing w:before="100" w:beforeAutospacing="1" w:after="100" w:afterAutospacing="1"/>
        <w:rPr>
          <w:rFonts w:eastAsia="Times New Roman" w:cs="Times New Roman"/>
          <w:kern w:val="0"/>
          <w:lang w:eastAsia="en-GB"/>
          <w14:ligatures w14:val="none"/>
        </w:rPr>
      </w:pPr>
      <w:r w:rsidRPr="009B4D9A">
        <w:rPr>
          <w:rFonts w:ascii="AppleSystemUIFont" w:hAnsi="AppleSystemUIFont" w:cs="AppleSystemUIFont"/>
          <w:kern w:val="0"/>
          <w:sz w:val="26"/>
          <w:szCs w:val="26"/>
          <w:lang w:val="en-GB"/>
        </w:rPr>
        <w:t>After completing either updates or deletions the system shows a success confirmation.</w:t>
      </w:r>
    </w:p>
    <w:p w14:paraId="1B1D2733" w14:textId="085D76B8" w:rsidR="005D0D07" w:rsidRPr="009B4D9A" w:rsidRDefault="005D0D07" w:rsidP="009B4D9A">
      <w:pPr>
        <w:numPr>
          <w:ilvl w:val="0"/>
          <w:numId w:val="4"/>
        </w:numPr>
        <w:spacing w:before="100" w:beforeAutospacing="1" w:after="100" w:afterAutospacing="1"/>
        <w:rPr>
          <w:rFonts w:eastAsia="Times New Roman" w:cs="Times New Roman"/>
          <w:kern w:val="0"/>
          <w:lang w:eastAsia="en-GB"/>
          <w14:ligatures w14:val="none"/>
        </w:rPr>
      </w:pPr>
      <w:r w:rsidRPr="005D0D07">
        <w:rPr>
          <w:rFonts w:eastAsia="Times New Roman" w:cs="Times New Roman"/>
          <w:b/>
          <w:bCs/>
          <w:kern w:val="0"/>
          <w:lang w:eastAsia="en-GB"/>
          <w14:ligatures w14:val="none"/>
        </w:rPr>
        <w:t>Postcondition:</w:t>
      </w:r>
      <w:r w:rsidRPr="005D0D07">
        <w:rPr>
          <w:rFonts w:eastAsia="Times New Roman" w:cs="Times New Roman"/>
          <w:kern w:val="0"/>
          <w:lang w:eastAsia="en-GB"/>
          <w14:ligatures w14:val="none"/>
        </w:rPr>
        <w:t xml:space="preserve"> </w:t>
      </w:r>
      <w:r w:rsidR="009B4D9A" w:rsidRPr="009B4D9A">
        <w:rPr>
          <w:rFonts w:ascii="AppleSystemUIFont" w:hAnsi="AppleSystemUIFont" w:cs="AppleSystemUIFont"/>
          <w:kern w:val="0"/>
          <w:sz w:val="26"/>
          <w:szCs w:val="26"/>
          <w:lang w:val="en-GB"/>
        </w:rPr>
        <w:t>The charging station database shows updated information which reflects all modifications performed by the administrative staff.</w:t>
      </w:r>
    </w:p>
    <w:p w14:paraId="49BEE5D4" w14:textId="77777777" w:rsidR="009B4D9A" w:rsidRPr="009B4D9A" w:rsidRDefault="009B4D9A" w:rsidP="009B4D9A">
      <w:pPr>
        <w:spacing w:before="100" w:beforeAutospacing="1" w:after="100" w:afterAutospacing="1"/>
        <w:outlineLvl w:val="2"/>
        <w:rPr>
          <w:rFonts w:eastAsia="Times New Roman" w:cs="Times New Roman"/>
          <w:b/>
          <w:bCs/>
          <w:kern w:val="0"/>
          <w:lang w:eastAsia="en-GB"/>
          <w14:ligatures w14:val="none"/>
        </w:rPr>
      </w:pPr>
      <w:r w:rsidRPr="009B4D9A">
        <w:rPr>
          <w:rFonts w:eastAsia="Times New Roman" w:cs="Times New Roman"/>
          <w:b/>
          <w:bCs/>
          <w:kern w:val="0"/>
          <w:lang w:eastAsia="en-GB"/>
          <w14:ligatures w14:val="none"/>
        </w:rPr>
        <w:t>User Story for Admin</w:t>
      </w:r>
    </w:p>
    <w:p w14:paraId="4D99B105" w14:textId="77777777" w:rsidR="006E5D57" w:rsidRPr="006E5D57" w:rsidRDefault="009B4D9A" w:rsidP="00ED0B0C">
      <w:pPr>
        <w:numPr>
          <w:ilvl w:val="0"/>
          <w:numId w:val="5"/>
        </w:numPr>
        <w:spacing w:before="100" w:beforeAutospacing="1" w:after="100" w:afterAutospacing="1"/>
        <w:rPr>
          <w:rFonts w:eastAsia="Times New Roman" w:cs="Times New Roman"/>
          <w:kern w:val="0"/>
          <w:lang w:eastAsia="en-GB"/>
          <w14:ligatures w14:val="none"/>
        </w:rPr>
      </w:pPr>
      <w:r w:rsidRPr="009B4D9A">
        <w:rPr>
          <w:rFonts w:eastAsia="Times New Roman" w:cs="Times New Roman"/>
          <w:b/>
          <w:bCs/>
          <w:kern w:val="0"/>
          <w:lang w:eastAsia="en-GB"/>
          <w14:ligatures w14:val="none"/>
        </w:rPr>
        <w:t>As an admin,</w:t>
      </w:r>
      <w:r w:rsidRPr="009B4D9A">
        <w:rPr>
          <w:rFonts w:eastAsia="Times New Roman" w:cs="Times New Roman"/>
          <w:kern w:val="0"/>
          <w:lang w:eastAsia="en-GB"/>
          <w14:ligatures w14:val="none"/>
        </w:rPr>
        <w:t xml:space="preserve"> I want to manage charging station information efficiently within the application, so that I can ensure the data is accurate and updated</w:t>
      </w:r>
      <w:r>
        <w:rPr>
          <w:rFonts w:eastAsia="Times New Roman" w:cs="Times New Roman"/>
          <w:kern w:val="0"/>
          <w:lang w:eastAsia="en-GB"/>
          <w14:ligatures w14:val="none"/>
        </w:rPr>
        <w:t>.</w:t>
      </w:r>
      <w:r w:rsidR="006E5D57" w:rsidRPr="006E5D57">
        <w:t xml:space="preserve"> </w:t>
      </w:r>
    </w:p>
    <w:p w14:paraId="48C3FF09" w14:textId="1C28E323" w:rsidR="009B4D9A" w:rsidRPr="006E5D57" w:rsidRDefault="006E5D57" w:rsidP="006E5D57">
      <w:pPr>
        <w:spacing w:before="100" w:beforeAutospacing="1" w:after="100" w:afterAutospacing="1"/>
        <w:rPr>
          <w:rFonts w:eastAsia="Times New Roman" w:cs="Times New Roman"/>
          <w:b/>
          <w:bCs/>
          <w:kern w:val="0"/>
          <w:lang w:eastAsia="en-GB"/>
          <w14:ligatures w14:val="none"/>
        </w:rPr>
      </w:pPr>
      <w:r w:rsidRPr="006E5D57">
        <w:rPr>
          <w:b/>
          <w:bCs/>
        </w:rPr>
        <w:t>User Requirements for Admin</w:t>
      </w:r>
    </w:p>
    <w:p w14:paraId="19ADF96A" w14:textId="0D88748D" w:rsidR="006E5D57" w:rsidRDefault="006E5D57" w:rsidP="006E5D57">
      <w:pPr>
        <w:pStyle w:val="ListParagraph"/>
        <w:numPr>
          <w:ilvl w:val="0"/>
          <w:numId w:val="6"/>
        </w:numPr>
        <w:spacing w:before="100" w:beforeAutospacing="1" w:after="100" w:afterAutospacing="1"/>
        <w:rPr>
          <w:rFonts w:eastAsia="Times New Roman" w:cs="Times New Roman"/>
          <w:kern w:val="0"/>
          <w:lang w:eastAsia="en-GB"/>
          <w14:ligatures w14:val="none"/>
        </w:rPr>
      </w:pPr>
      <w:r w:rsidRPr="006E5D57">
        <w:rPr>
          <w:rFonts w:eastAsia="Times New Roman" w:cs="Times New Roman"/>
          <w:kern w:val="0"/>
          <w:lang w:eastAsia="en-GB"/>
          <w14:ligatures w14:val="none"/>
        </w:rPr>
        <w:t>The system needs to authorize access to charging station management tools exclusively for authentic administrators.</w:t>
      </w:r>
    </w:p>
    <w:p w14:paraId="68E3F7D7" w14:textId="10FA2200" w:rsidR="006E5D57" w:rsidRDefault="006E5D57" w:rsidP="006E5D57">
      <w:pPr>
        <w:pStyle w:val="ListParagraph"/>
        <w:numPr>
          <w:ilvl w:val="0"/>
          <w:numId w:val="6"/>
        </w:numPr>
        <w:spacing w:before="100" w:beforeAutospacing="1" w:after="100" w:afterAutospacing="1"/>
        <w:rPr>
          <w:rFonts w:eastAsia="Times New Roman" w:cs="Times New Roman"/>
          <w:kern w:val="0"/>
          <w:lang w:eastAsia="en-GB"/>
          <w14:ligatures w14:val="none"/>
        </w:rPr>
      </w:pPr>
      <w:r w:rsidRPr="006E5D57">
        <w:rPr>
          <w:rFonts w:eastAsia="Times New Roman" w:cs="Times New Roman"/>
          <w:kern w:val="0"/>
          <w:lang w:eastAsia="en-GB"/>
          <w14:ligatures w14:val="none"/>
        </w:rPr>
        <w:t>The system needs to enable administrators to enter new charging station information which includes location and capacity alongside availability and payment processing options.</w:t>
      </w:r>
    </w:p>
    <w:p w14:paraId="3208ADBF" w14:textId="67A4AF91" w:rsidR="006E5D57" w:rsidRDefault="006E5D57" w:rsidP="006E5D57">
      <w:pPr>
        <w:pStyle w:val="ListParagraph"/>
        <w:numPr>
          <w:ilvl w:val="0"/>
          <w:numId w:val="6"/>
        </w:numPr>
        <w:spacing w:before="100" w:beforeAutospacing="1" w:after="100" w:afterAutospacing="1"/>
        <w:rPr>
          <w:rFonts w:eastAsia="Times New Roman" w:cs="Times New Roman"/>
          <w:kern w:val="0"/>
          <w:lang w:eastAsia="en-GB"/>
          <w14:ligatures w14:val="none"/>
        </w:rPr>
      </w:pPr>
      <w:r w:rsidRPr="006E5D57">
        <w:rPr>
          <w:rFonts w:eastAsia="Times New Roman" w:cs="Times New Roman"/>
          <w:kern w:val="0"/>
          <w:lang w:eastAsia="en-GB"/>
          <w14:ligatures w14:val="none"/>
        </w:rPr>
        <w:t>The system requires complete input data validation for proper database update procedures.</w:t>
      </w:r>
    </w:p>
    <w:p w14:paraId="24A0A5A5" w14:textId="55C4622A" w:rsidR="006E5D57" w:rsidRDefault="006E5D57" w:rsidP="006E5D57">
      <w:pPr>
        <w:pStyle w:val="ListParagraph"/>
        <w:numPr>
          <w:ilvl w:val="0"/>
          <w:numId w:val="6"/>
        </w:numPr>
        <w:spacing w:before="100" w:beforeAutospacing="1" w:after="100" w:afterAutospacing="1"/>
        <w:rPr>
          <w:rFonts w:eastAsia="Times New Roman" w:cs="Times New Roman"/>
          <w:kern w:val="0"/>
          <w:lang w:eastAsia="en-GB"/>
          <w14:ligatures w14:val="none"/>
        </w:rPr>
      </w:pPr>
      <w:r w:rsidRPr="006E5D57">
        <w:rPr>
          <w:rFonts w:eastAsia="Times New Roman" w:cs="Times New Roman"/>
          <w:kern w:val="0"/>
          <w:lang w:eastAsia="en-GB"/>
          <w14:ligatures w14:val="none"/>
        </w:rPr>
        <w:t>The system needs to maintain audit logs for tracking every modification made to charging station information.</w:t>
      </w:r>
    </w:p>
    <w:p w14:paraId="3A6FBAD2" w14:textId="199EC7DF" w:rsidR="006E5D57" w:rsidRDefault="00637D32" w:rsidP="006E5D57">
      <w:pPr>
        <w:spacing w:before="100" w:beforeAutospacing="1" w:after="100" w:afterAutospacing="1"/>
        <w:rPr>
          <w:b/>
          <w:bCs/>
        </w:rPr>
      </w:pPr>
      <w:r w:rsidRPr="00637D32">
        <w:rPr>
          <w:b/>
          <w:bCs/>
        </w:rPr>
        <w:t>Design Specification</w:t>
      </w:r>
    </w:p>
    <w:p w14:paraId="04D097B1" w14:textId="77777777" w:rsidR="00637D32" w:rsidRDefault="00637D32" w:rsidP="00637D32">
      <w:pPr>
        <w:spacing w:before="100" w:beforeAutospacing="1" w:after="100" w:afterAutospacing="1"/>
      </w:pPr>
      <w:r>
        <w:t>System Overview</w:t>
      </w:r>
    </w:p>
    <w:p w14:paraId="461B8218" w14:textId="77777777" w:rsidR="00637D32" w:rsidRPr="00637D32" w:rsidRDefault="00637D32" w:rsidP="00637D32">
      <w:pPr>
        <w:pStyle w:val="ListParagraph"/>
        <w:numPr>
          <w:ilvl w:val="0"/>
          <w:numId w:val="8"/>
        </w:numPr>
        <w:spacing w:before="100" w:beforeAutospacing="1" w:after="100" w:afterAutospacing="1"/>
        <w:rPr>
          <w:rFonts w:eastAsia="Times New Roman" w:cs="Times New Roman"/>
          <w:b/>
          <w:bCs/>
          <w:kern w:val="0"/>
          <w:lang w:eastAsia="en-GB"/>
          <w14:ligatures w14:val="none"/>
        </w:rPr>
      </w:pPr>
      <w:r w:rsidRPr="00637D32">
        <w:t>The system needs to maintain audit logs for tracking every modification made to charging station information.</w:t>
      </w:r>
    </w:p>
    <w:p w14:paraId="40F761D9" w14:textId="77777777" w:rsidR="00637D32" w:rsidRPr="00637D32" w:rsidRDefault="00637D32" w:rsidP="00637D32">
      <w:pPr>
        <w:pStyle w:val="ListParagraph"/>
        <w:numPr>
          <w:ilvl w:val="0"/>
          <w:numId w:val="8"/>
        </w:numPr>
        <w:spacing w:before="100" w:beforeAutospacing="1" w:after="100" w:afterAutospacing="1"/>
        <w:rPr>
          <w:rFonts w:eastAsia="Times New Roman" w:cs="Times New Roman"/>
          <w:b/>
          <w:bCs/>
          <w:kern w:val="0"/>
          <w:lang w:eastAsia="en-GB"/>
          <w14:ligatures w14:val="none"/>
        </w:rPr>
      </w:pPr>
      <w:r w:rsidRPr="00637D32">
        <w:t>The solution maintains every required dataset which features user information alongside charging station positioning data with socket count information together with types, availability statistics and payment features and transaction logs along with historical analytics data at its disposal.</w:t>
      </w:r>
    </w:p>
    <w:p w14:paraId="47FD451D" w14:textId="77777777" w:rsidR="00637D32" w:rsidRPr="00637D32" w:rsidRDefault="00637D32" w:rsidP="00637D32">
      <w:pPr>
        <w:pStyle w:val="ListParagraph"/>
        <w:numPr>
          <w:ilvl w:val="0"/>
          <w:numId w:val="8"/>
        </w:numPr>
        <w:spacing w:before="100" w:beforeAutospacing="1" w:after="100" w:afterAutospacing="1"/>
        <w:rPr>
          <w:rFonts w:eastAsia="Times New Roman" w:cs="Times New Roman"/>
          <w:b/>
          <w:bCs/>
          <w:kern w:val="0"/>
          <w:lang w:eastAsia="en-GB"/>
          <w14:ligatures w14:val="none"/>
        </w:rPr>
      </w:pPr>
      <w:r w:rsidRPr="00637D32">
        <w:t>The system includes an online interface which enables system administrators to sustain operation of all charging stations alongside user accounts management as well as view auditing transaction logs for compliance purposes.</w:t>
      </w:r>
    </w:p>
    <w:p w14:paraId="2E7BFBD4" w14:textId="77777777" w:rsidR="00637D32" w:rsidRDefault="00637D32" w:rsidP="00637D32">
      <w:pPr>
        <w:spacing w:before="100" w:beforeAutospacing="1" w:after="100" w:afterAutospacing="1"/>
      </w:pPr>
      <w:r>
        <w:lastRenderedPageBreak/>
        <w:t>UI Specifications</w:t>
      </w:r>
    </w:p>
    <w:p w14:paraId="7E14B44D" w14:textId="77777777" w:rsidR="00637D32" w:rsidRPr="00637D32" w:rsidRDefault="00637D32" w:rsidP="00637D32">
      <w:pPr>
        <w:pStyle w:val="ListParagraph"/>
        <w:numPr>
          <w:ilvl w:val="0"/>
          <w:numId w:val="9"/>
        </w:numPr>
        <w:spacing w:before="100" w:beforeAutospacing="1" w:after="100" w:afterAutospacing="1"/>
        <w:rPr>
          <w:rFonts w:eastAsia="Times New Roman" w:cs="Times New Roman"/>
          <w:b/>
          <w:bCs/>
          <w:kern w:val="0"/>
          <w:lang w:eastAsia="en-GB"/>
          <w14:ligatures w14:val="none"/>
        </w:rPr>
      </w:pPr>
      <w:r w:rsidRPr="00637D32">
        <w:t>Users can perform station searches through either location-based or other specified criteria.</w:t>
      </w:r>
    </w:p>
    <w:p w14:paraId="15DB6CA7" w14:textId="77777777" w:rsidR="00DE4DB8" w:rsidRPr="00DE4DB8" w:rsidRDefault="00DE4DB8" w:rsidP="00637D32">
      <w:pPr>
        <w:pStyle w:val="ListParagraph"/>
        <w:numPr>
          <w:ilvl w:val="0"/>
          <w:numId w:val="9"/>
        </w:numPr>
        <w:spacing w:before="100" w:beforeAutospacing="1" w:after="100" w:afterAutospacing="1"/>
        <w:rPr>
          <w:rFonts w:eastAsia="Times New Roman" w:cs="Times New Roman"/>
          <w:b/>
          <w:bCs/>
          <w:kern w:val="0"/>
          <w:lang w:eastAsia="en-GB"/>
          <w14:ligatures w14:val="none"/>
        </w:rPr>
      </w:pPr>
      <w:r w:rsidRPr="00DE4DB8">
        <w:t>The application lists charging stations which include fundamental information about distances along with availability and basic cost information.</w:t>
      </w:r>
    </w:p>
    <w:p w14:paraId="4786CD43" w14:textId="77777777" w:rsidR="007D2698" w:rsidRPr="007D2698" w:rsidRDefault="007D2698" w:rsidP="00637D32">
      <w:pPr>
        <w:pStyle w:val="ListParagraph"/>
        <w:numPr>
          <w:ilvl w:val="0"/>
          <w:numId w:val="9"/>
        </w:numPr>
        <w:spacing w:before="100" w:beforeAutospacing="1" w:after="100" w:afterAutospacing="1"/>
        <w:rPr>
          <w:rFonts w:eastAsia="Times New Roman" w:cs="Times New Roman"/>
          <w:b/>
          <w:bCs/>
          <w:kern w:val="0"/>
          <w:lang w:eastAsia="en-GB"/>
          <w14:ligatures w14:val="none"/>
        </w:rPr>
      </w:pPr>
      <w:r w:rsidRPr="007D2698">
        <w:t>The website provides safe payment options for users to select PayPal or credit cards or Stripe and finalize transaction information.</w:t>
      </w:r>
    </w:p>
    <w:p w14:paraId="486DD2AC" w14:textId="630182A1" w:rsidR="00637D32" w:rsidRPr="007623DC" w:rsidRDefault="007D2698" w:rsidP="00637D32">
      <w:pPr>
        <w:pStyle w:val="ListParagraph"/>
        <w:numPr>
          <w:ilvl w:val="0"/>
          <w:numId w:val="9"/>
        </w:numPr>
        <w:spacing w:before="100" w:beforeAutospacing="1" w:after="100" w:afterAutospacing="1"/>
        <w:rPr>
          <w:rFonts w:eastAsia="Times New Roman" w:cs="Times New Roman"/>
          <w:b/>
          <w:bCs/>
          <w:kern w:val="0"/>
          <w:lang w:eastAsia="en-GB"/>
          <w14:ligatures w14:val="none"/>
        </w:rPr>
      </w:pPr>
      <w:r w:rsidRPr="007D2698">
        <w:t>Through this interface people can modify their account data and edit their vehicle details together with payment protocols and application configuration settings.</w:t>
      </w:r>
    </w:p>
    <w:p w14:paraId="4E796D68" w14:textId="33F4EC63" w:rsidR="007623DC" w:rsidRDefault="007623DC" w:rsidP="007623DC">
      <w:pPr>
        <w:spacing w:before="100" w:beforeAutospacing="1" w:after="100" w:afterAutospacing="1"/>
        <w:ind w:left="360"/>
        <w:rPr>
          <w:rFonts w:eastAsia="Times New Roman" w:cs="Times New Roman"/>
          <w:b/>
          <w:bCs/>
          <w:kern w:val="0"/>
          <w:lang w:eastAsia="en-GB"/>
          <w14:ligatures w14:val="none"/>
        </w:rPr>
      </w:pPr>
      <w:r>
        <w:rPr>
          <w:rFonts w:eastAsia="Times New Roman" w:cs="Times New Roman"/>
          <w:b/>
          <w:bCs/>
          <w:kern w:val="0"/>
          <w:lang w:eastAsia="en-GB"/>
          <w14:ligatures w14:val="none"/>
        </w:rPr>
        <w:t>Reference:</w:t>
      </w:r>
    </w:p>
    <w:p w14:paraId="3DBB5DAD" w14:textId="707BE9CF" w:rsidR="007623DC" w:rsidRDefault="007623DC" w:rsidP="007623DC">
      <w:pPr>
        <w:spacing w:before="100" w:beforeAutospacing="1" w:after="100" w:afterAutospacing="1"/>
        <w:ind w:left="360"/>
        <w:rPr>
          <w:rFonts w:eastAsia="Times New Roman" w:cs="Times New Roman"/>
          <w:b/>
          <w:bCs/>
          <w:kern w:val="0"/>
          <w:lang w:eastAsia="en-GB"/>
          <w14:ligatures w14:val="none"/>
        </w:rPr>
      </w:pPr>
      <w:r>
        <w:rPr>
          <w:rFonts w:ascii="Arial" w:hAnsi="Arial" w:cs="Arial"/>
          <w:color w:val="222222"/>
          <w:sz w:val="20"/>
          <w:szCs w:val="20"/>
          <w:shd w:val="clear" w:color="auto" w:fill="FFFFFF"/>
        </w:rPr>
        <w:t>Fabianek, Paul, and Reinhard Madlener. "Multi-Criteria assessment of the user experience at E-Vehicle charging stations in Germany."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121 (2023): 103782.</w:t>
      </w:r>
      <w:r>
        <w:rPr>
          <w:rFonts w:ascii="Arial" w:hAnsi="Arial" w:cs="Arial"/>
          <w:color w:val="222222"/>
          <w:sz w:val="20"/>
          <w:szCs w:val="20"/>
          <w:shd w:val="clear" w:color="auto" w:fill="FFFFFF"/>
        </w:rPr>
        <w:br/>
      </w:r>
      <w:hyperlink r:id="rId5" w:history="1">
        <w:r w:rsidRPr="00163A94">
          <w:rPr>
            <w:rStyle w:val="Hyperlink"/>
            <w:rFonts w:eastAsia="Times New Roman" w:cs="Times New Roman"/>
            <w:b/>
            <w:bCs/>
            <w:kern w:val="0"/>
            <w:lang w:eastAsia="en-GB"/>
            <w14:ligatures w14:val="none"/>
          </w:rPr>
          <w:t>https://www.sciencedirect.com/science/article/abs/pii/S1361920923001797</w:t>
        </w:r>
      </w:hyperlink>
    </w:p>
    <w:p w14:paraId="7141DDC5" w14:textId="4B102639" w:rsidR="007623DC" w:rsidRDefault="007623DC" w:rsidP="007623DC">
      <w:pPr>
        <w:spacing w:before="100" w:beforeAutospacing="1" w:after="100" w:afterAutospacing="1"/>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Kim, Jaemin, </w:t>
      </w:r>
      <w:proofErr w:type="spellStart"/>
      <w:r>
        <w:rPr>
          <w:rFonts w:ascii="Arial" w:hAnsi="Arial" w:cs="Arial"/>
          <w:color w:val="222222"/>
          <w:sz w:val="20"/>
          <w:szCs w:val="20"/>
          <w:shd w:val="clear" w:color="auto" w:fill="FFFFFF"/>
        </w:rPr>
        <w:t>Naehyuck</w:t>
      </w:r>
      <w:proofErr w:type="spellEnd"/>
      <w:r>
        <w:rPr>
          <w:rFonts w:ascii="Arial" w:hAnsi="Arial" w:cs="Arial"/>
          <w:color w:val="222222"/>
          <w:sz w:val="20"/>
          <w:szCs w:val="20"/>
          <w:shd w:val="clear" w:color="auto" w:fill="FFFFFF"/>
        </w:rPr>
        <w:t xml:space="preserve"> Chang, and </w:t>
      </w:r>
      <w:proofErr w:type="spellStart"/>
      <w:r>
        <w:rPr>
          <w:rFonts w:ascii="Arial" w:hAnsi="Arial" w:cs="Arial"/>
          <w:color w:val="222222"/>
          <w:sz w:val="20"/>
          <w:szCs w:val="20"/>
          <w:shd w:val="clear" w:color="auto" w:fill="FFFFFF"/>
        </w:rPr>
        <w:t>Donghwa</w:t>
      </w:r>
      <w:proofErr w:type="spellEnd"/>
      <w:r>
        <w:rPr>
          <w:rFonts w:ascii="Arial" w:hAnsi="Arial" w:cs="Arial"/>
          <w:color w:val="222222"/>
          <w:sz w:val="20"/>
          <w:szCs w:val="20"/>
          <w:shd w:val="clear" w:color="auto" w:fill="FFFFFF"/>
        </w:rPr>
        <w:t xml:space="preserve"> Shin. "Mobile GPS application design based on system-level power and battery status estimation." </w:t>
      </w:r>
      <w:r>
        <w:rPr>
          <w:rFonts w:ascii="Arial" w:hAnsi="Arial" w:cs="Arial"/>
          <w:i/>
          <w:iCs/>
          <w:color w:val="222222"/>
          <w:sz w:val="20"/>
          <w:szCs w:val="20"/>
          <w:shd w:val="clear" w:color="auto" w:fill="FFFFFF"/>
        </w:rPr>
        <w:t>Energies</w:t>
      </w:r>
      <w:r>
        <w:rPr>
          <w:rFonts w:ascii="Arial" w:hAnsi="Arial" w:cs="Arial"/>
          <w:color w:val="222222"/>
          <w:sz w:val="20"/>
          <w:szCs w:val="20"/>
          <w:shd w:val="clear" w:color="auto" w:fill="FFFFFF"/>
        </w:rPr>
        <w:t> 14.17 (2021): 5333.</w:t>
      </w:r>
      <w:r>
        <w:rPr>
          <w:rFonts w:ascii="Arial" w:hAnsi="Arial" w:cs="Arial"/>
          <w:color w:val="222222"/>
          <w:sz w:val="20"/>
          <w:szCs w:val="20"/>
          <w:shd w:val="clear" w:color="auto" w:fill="FFFFFF"/>
        </w:rPr>
        <w:br/>
      </w:r>
      <w:hyperlink r:id="rId6" w:history="1">
        <w:r w:rsidRPr="00163A94">
          <w:rPr>
            <w:rStyle w:val="Hyperlink"/>
            <w:rFonts w:ascii="Arial" w:hAnsi="Arial" w:cs="Arial"/>
            <w:sz w:val="20"/>
            <w:szCs w:val="20"/>
            <w:shd w:val="clear" w:color="auto" w:fill="FFFFFF"/>
          </w:rPr>
          <w:t>https://www.mdpi.com/1996-1073/14/17/5333</w:t>
        </w:r>
      </w:hyperlink>
    </w:p>
    <w:p w14:paraId="3D024520" w14:textId="788F9452" w:rsidR="007623DC" w:rsidRDefault="007623DC" w:rsidP="007623DC">
      <w:pPr>
        <w:spacing w:before="100" w:beforeAutospacing="1" w:after="100" w:afterAutospacing="1"/>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Dingtong</w:t>
      </w:r>
      <w:proofErr w:type="spellEnd"/>
      <w:r>
        <w:rPr>
          <w:rFonts w:ascii="Arial" w:hAnsi="Arial" w:cs="Arial"/>
          <w:color w:val="222222"/>
          <w:sz w:val="20"/>
          <w:szCs w:val="20"/>
          <w:shd w:val="clear" w:color="auto" w:fill="FFFFFF"/>
        </w:rPr>
        <w:t xml:space="preserve">, et al. "Dynamic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and real-time management of a system of EV fast-charging stations."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128 (2021): 103186.</w:t>
      </w:r>
      <w:r>
        <w:rPr>
          <w:rFonts w:ascii="Arial" w:hAnsi="Arial" w:cs="Arial"/>
          <w:color w:val="222222"/>
          <w:sz w:val="20"/>
          <w:szCs w:val="20"/>
          <w:shd w:val="clear" w:color="auto" w:fill="FFFFFF"/>
        </w:rPr>
        <w:br/>
      </w:r>
      <w:hyperlink r:id="rId7" w:history="1">
        <w:r w:rsidRPr="00163A94">
          <w:rPr>
            <w:rStyle w:val="Hyperlink"/>
            <w:rFonts w:ascii="Arial" w:hAnsi="Arial" w:cs="Arial"/>
            <w:sz w:val="20"/>
            <w:szCs w:val="20"/>
            <w:shd w:val="clear" w:color="auto" w:fill="FFFFFF"/>
          </w:rPr>
          <w:t>https://www.sciencedirect.com/science/article/abs/pii/S0968090X21002023</w:t>
        </w:r>
      </w:hyperlink>
    </w:p>
    <w:p w14:paraId="0C2E37E3" w14:textId="4133C425" w:rsidR="007623DC" w:rsidRDefault="007623DC" w:rsidP="007623DC">
      <w:pPr>
        <w:spacing w:before="100" w:beforeAutospacing="1" w:after="100" w:afterAutospacing="1"/>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Kangas, Eeva, and Timo Kinnunen. "Applying user-</w:t>
      </w:r>
      <w:proofErr w:type="spellStart"/>
      <w:r>
        <w:rPr>
          <w:rFonts w:ascii="Arial" w:hAnsi="Arial" w:cs="Arial"/>
          <w:color w:val="222222"/>
          <w:sz w:val="20"/>
          <w:szCs w:val="20"/>
          <w:shd w:val="clear" w:color="auto" w:fill="FFFFFF"/>
        </w:rPr>
        <w:t>centered</w:t>
      </w:r>
      <w:proofErr w:type="spellEnd"/>
      <w:r>
        <w:rPr>
          <w:rFonts w:ascii="Arial" w:hAnsi="Arial" w:cs="Arial"/>
          <w:color w:val="222222"/>
          <w:sz w:val="20"/>
          <w:szCs w:val="20"/>
          <w:shd w:val="clear" w:color="auto" w:fill="FFFFFF"/>
        </w:rPr>
        <w:t xml:space="preserve"> design to mobile application development." </w:t>
      </w:r>
      <w:r>
        <w:rPr>
          <w:rFonts w:ascii="Arial" w:hAnsi="Arial" w:cs="Arial"/>
          <w:i/>
          <w:iCs/>
          <w:color w:val="222222"/>
          <w:sz w:val="20"/>
          <w:szCs w:val="20"/>
          <w:shd w:val="clear" w:color="auto" w:fill="FFFFFF"/>
        </w:rPr>
        <w:t>Communications of the ACM</w:t>
      </w:r>
      <w:r>
        <w:rPr>
          <w:rFonts w:ascii="Arial" w:hAnsi="Arial" w:cs="Arial"/>
          <w:color w:val="222222"/>
          <w:sz w:val="20"/>
          <w:szCs w:val="20"/>
          <w:shd w:val="clear" w:color="auto" w:fill="FFFFFF"/>
        </w:rPr>
        <w:t> 48.7 (2005): 55-59.</w:t>
      </w:r>
      <w:r>
        <w:rPr>
          <w:rFonts w:ascii="Arial" w:hAnsi="Arial" w:cs="Arial"/>
          <w:color w:val="222222"/>
          <w:sz w:val="20"/>
          <w:szCs w:val="20"/>
          <w:shd w:val="clear" w:color="auto" w:fill="FFFFFF"/>
        </w:rPr>
        <w:br/>
      </w:r>
      <w:hyperlink r:id="rId8" w:history="1">
        <w:r w:rsidRPr="00163A94">
          <w:rPr>
            <w:rStyle w:val="Hyperlink"/>
            <w:rFonts w:ascii="Arial" w:hAnsi="Arial" w:cs="Arial"/>
            <w:sz w:val="20"/>
            <w:szCs w:val="20"/>
            <w:shd w:val="clear" w:color="auto" w:fill="FFFFFF"/>
          </w:rPr>
          <w:t>https://dl.acm.org/doi/abs/10.1145/1070838.1070866</w:t>
        </w:r>
      </w:hyperlink>
    </w:p>
    <w:p w14:paraId="0BED48C3" w14:textId="77777777" w:rsidR="007623DC" w:rsidRPr="007623DC" w:rsidRDefault="007623DC" w:rsidP="007623DC">
      <w:pPr>
        <w:spacing w:before="100" w:beforeAutospacing="1" w:after="100" w:afterAutospacing="1"/>
        <w:ind w:left="360"/>
        <w:rPr>
          <w:rFonts w:ascii="Arial" w:hAnsi="Arial" w:cs="Arial"/>
          <w:color w:val="222222"/>
          <w:sz w:val="20"/>
          <w:szCs w:val="20"/>
          <w:shd w:val="clear" w:color="auto" w:fill="FFFFFF"/>
        </w:rPr>
      </w:pPr>
    </w:p>
    <w:sectPr w:rsidR="007623DC" w:rsidRPr="0076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3D49"/>
    <w:multiLevelType w:val="multilevel"/>
    <w:tmpl w:val="B60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22DC2"/>
    <w:multiLevelType w:val="hybridMultilevel"/>
    <w:tmpl w:val="3D14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B4641"/>
    <w:multiLevelType w:val="hybridMultilevel"/>
    <w:tmpl w:val="C90E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D1283"/>
    <w:multiLevelType w:val="hybridMultilevel"/>
    <w:tmpl w:val="B36E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C1946"/>
    <w:multiLevelType w:val="multilevel"/>
    <w:tmpl w:val="7F16F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B3E81"/>
    <w:multiLevelType w:val="multilevel"/>
    <w:tmpl w:val="2A6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D5945"/>
    <w:multiLevelType w:val="hybridMultilevel"/>
    <w:tmpl w:val="F02A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87B9D"/>
    <w:multiLevelType w:val="multilevel"/>
    <w:tmpl w:val="2BBA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D562D"/>
    <w:multiLevelType w:val="multilevel"/>
    <w:tmpl w:val="764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408927">
    <w:abstractNumId w:val="0"/>
  </w:num>
  <w:num w:numId="2" w16cid:durableId="287862699">
    <w:abstractNumId w:val="7"/>
  </w:num>
  <w:num w:numId="3" w16cid:durableId="1821842585">
    <w:abstractNumId w:val="5"/>
  </w:num>
  <w:num w:numId="4" w16cid:durableId="1343123129">
    <w:abstractNumId w:val="4"/>
  </w:num>
  <w:num w:numId="5" w16cid:durableId="679700422">
    <w:abstractNumId w:val="8"/>
  </w:num>
  <w:num w:numId="6" w16cid:durableId="1437824547">
    <w:abstractNumId w:val="6"/>
  </w:num>
  <w:num w:numId="7" w16cid:durableId="1212494705">
    <w:abstractNumId w:val="1"/>
  </w:num>
  <w:num w:numId="8" w16cid:durableId="259990655">
    <w:abstractNumId w:val="3"/>
  </w:num>
  <w:num w:numId="9" w16cid:durableId="219172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65"/>
    <w:rsid w:val="000115C5"/>
    <w:rsid w:val="001630CB"/>
    <w:rsid w:val="001946B2"/>
    <w:rsid w:val="001C0FF0"/>
    <w:rsid w:val="002F76E5"/>
    <w:rsid w:val="00595160"/>
    <w:rsid w:val="005D0D07"/>
    <w:rsid w:val="00637D32"/>
    <w:rsid w:val="006E5D57"/>
    <w:rsid w:val="007623DC"/>
    <w:rsid w:val="007D2698"/>
    <w:rsid w:val="009B4D9A"/>
    <w:rsid w:val="00AF6765"/>
    <w:rsid w:val="00B129D9"/>
    <w:rsid w:val="00B169D8"/>
    <w:rsid w:val="00CD2DBE"/>
    <w:rsid w:val="00D91E90"/>
    <w:rsid w:val="00DE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77D61B"/>
  <w15:chartTrackingRefBased/>
  <w15:docId w15:val="{F78AB4F9-59BA-A64B-BC1F-29D0811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7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7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7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7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765"/>
    <w:rPr>
      <w:rFonts w:eastAsiaTheme="majorEastAsia" w:cstheme="majorBidi"/>
      <w:color w:val="272727" w:themeColor="text1" w:themeTint="D8"/>
    </w:rPr>
  </w:style>
  <w:style w:type="paragraph" w:styleId="Title">
    <w:name w:val="Title"/>
    <w:basedOn w:val="Normal"/>
    <w:next w:val="Normal"/>
    <w:link w:val="TitleChar"/>
    <w:uiPriority w:val="10"/>
    <w:qFormat/>
    <w:rsid w:val="00AF67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7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7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6765"/>
    <w:rPr>
      <w:i/>
      <w:iCs/>
      <w:color w:val="404040" w:themeColor="text1" w:themeTint="BF"/>
    </w:rPr>
  </w:style>
  <w:style w:type="paragraph" w:styleId="ListParagraph">
    <w:name w:val="List Paragraph"/>
    <w:basedOn w:val="Normal"/>
    <w:uiPriority w:val="34"/>
    <w:qFormat/>
    <w:rsid w:val="00AF6765"/>
    <w:pPr>
      <w:ind w:left="720"/>
      <w:contextualSpacing/>
    </w:pPr>
  </w:style>
  <w:style w:type="character" w:styleId="IntenseEmphasis">
    <w:name w:val="Intense Emphasis"/>
    <w:basedOn w:val="DefaultParagraphFont"/>
    <w:uiPriority w:val="21"/>
    <w:qFormat/>
    <w:rsid w:val="00AF6765"/>
    <w:rPr>
      <w:i/>
      <w:iCs/>
      <w:color w:val="0F4761" w:themeColor="accent1" w:themeShade="BF"/>
    </w:rPr>
  </w:style>
  <w:style w:type="paragraph" w:styleId="IntenseQuote">
    <w:name w:val="Intense Quote"/>
    <w:basedOn w:val="Normal"/>
    <w:next w:val="Normal"/>
    <w:link w:val="IntenseQuoteChar"/>
    <w:uiPriority w:val="30"/>
    <w:qFormat/>
    <w:rsid w:val="00AF6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765"/>
    <w:rPr>
      <w:i/>
      <w:iCs/>
      <w:color w:val="0F4761" w:themeColor="accent1" w:themeShade="BF"/>
    </w:rPr>
  </w:style>
  <w:style w:type="character" w:styleId="IntenseReference">
    <w:name w:val="Intense Reference"/>
    <w:basedOn w:val="DefaultParagraphFont"/>
    <w:uiPriority w:val="32"/>
    <w:qFormat/>
    <w:rsid w:val="00AF6765"/>
    <w:rPr>
      <w:b/>
      <w:bCs/>
      <w:smallCaps/>
      <w:color w:val="0F4761" w:themeColor="accent1" w:themeShade="BF"/>
      <w:spacing w:val="5"/>
    </w:rPr>
  </w:style>
  <w:style w:type="character" w:styleId="Strong">
    <w:name w:val="Strong"/>
    <w:basedOn w:val="DefaultParagraphFont"/>
    <w:uiPriority w:val="22"/>
    <w:qFormat/>
    <w:rsid w:val="00AF6765"/>
    <w:rPr>
      <w:b/>
      <w:bCs/>
    </w:rPr>
  </w:style>
  <w:style w:type="character" w:styleId="Hyperlink">
    <w:name w:val="Hyperlink"/>
    <w:basedOn w:val="DefaultParagraphFont"/>
    <w:uiPriority w:val="99"/>
    <w:unhideWhenUsed/>
    <w:rsid w:val="007623DC"/>
    <w:rPr>
      <w:color w:val="467886" w:themeColor="hyperlink"/>
      <w:u w:val="single"/>
    </w:rPr>
  </w:style>
  <w:style w:type="character" w:styleId="UnresolvedMention">
    <w:name w:val="Unresolved Mention"/>
    <w:basedOn w:val="DefaultParagraphFont"/>
    <w:uiPriority w:val="99"/>
    <w:semiHidden/>
    <w:unhideWhenUsed/>
    <w:rsid w:val="00762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744177">
      <w:bodyDiv w:val="1"/>
      <w:marLeft w:val="0"/>
      <w:marRight w:val="0"/>
      <w:marTop w:val="0"/>
      <w:marBottom w:val="0"/>
      <w:divBdr>
        <w:top w:val="none" w:sz="0" w:space="0" w:color="auto"/>
        <w:left w:val="none" w:sz="0" w:space="0" w:color="auto"/>
        <w:bottom w:val="none" w:sz="0" w:space="0" w:color="auto"/>
        <w:right w:val="none" w:sz="0" w:space="0" w:color="auto"/>
      </w:divBdr>
    </w:div>
    <w:div w:id="1429622568">
      <w:bodyDiv w:val="1"/>
      <w:marLeft w:val="0"/>
      <w:marRight w:val="0"/>
      <w:marTop w:val="0"/>
      <w:marBottom w:val="0"/>
      <w:divBdr>
        <w:top w:val="none" w:sz="0" w:space="0" w:color="auto"/>
        <w:left w:val="none" w:sz="0" w:space="0" w:color="auto"/>
        <w:bottom w:val="none" w:sz="0" w:space="0" w:color="auto"/>
        <w:right w:val="none" w:sz="0" w:space="0" w:color="auto"/>
      </w:divBdr>
    </w:div>
    <w:div w:id="19988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1070838.1070866" TargetMode="External"/><Relationship Id="rId3" Type="http://schemas.openxmlformats.org/officeDocument/2006/relationships/settings" Target="settings.xml"/><Relationship Id="rId7" Type="http://schemas.openxmlformats.org/officeDocument/2006/relationships/hyperlink" Target="https://www.sciencedirect.com/science/article/abs/pii/S0968090X2100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996-1073/14/17/5333" TargetMode="External"/><Relationship Id="rId5" Type="http://schemas.openxmlformats.org/officeDocument/2006/relationships/hyperlink" Target="https://www.sciencedirect.com/science/article/abs/pii/S13619209230017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3</cp:revision>
  <dcterms:created xsi:type="dcterms:W3CDTF">2025-03-25T10:04:00Z</dcterms:created>
  <dcterms:modified xsi:type="dcterms:W3CDTF">2025-03-28T09:19:00Z</dcterms:modified>
</cp:coreProperties>
</file>