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E395E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数据库验证</w:t>
      </w:r>
    </w:p>
    <w:p w14:paraId="05553B66">
      <w:pPr>
        <w:numPr>
          <w:ilvl w:val="0"/>
          <w:numId w:val="0"/>
        </w:numPr>
        <w:rPr>
          <w:rFonts w:hint="default" w:eastAsiaTheme="minorEastAsia"/>
          <w:lang w:eastAsia="zh-CN"/>
        </w:rPr>
      </w:pPr>
      <w:r>
        <w:rPr>
          <w:rFonts w:hint="default" w:eastAsiaTheme="minorEastAsia"/>
          <w:lang w:eastAsia="zh-CN"/>
        </w:rPr>
        <w:t>-- 验证表结构</w:t>
      </w:r>
    </w:p>
    <w:p w14:paraId="78959AE2">
      <w:pPr>
        <w:numPr>
          <w:ilvl w:val="0"/>
          <w:numId w:val="0"/>
        </w:numPr>
        <w:rPr>
          <w:rFonts w:hint="eastAsia" w:eastAsiaTheme="minorEastAsia"/>
          <w:lang w:eastAsia="zh-CN"/>
        </w:rPr>
      </w:pPr>
    </w:p>
    <w:p w14:paraId="1D5A932A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83180" cy="1699260"/>
            <wp:effectExtent l="0" t="0" r="7620" b="7620"/>
            <wp:docPr id="18" name="图片 18" descr="{5373201D-CAF3-4A26-903B-DC419F938BF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{5373201D-CAF3-4A26-903B-DC419F938BFA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1954">
      <w:pPr>
        <w:numPr>
          <w:ilvl w:val="0"/>
          <w:numId w:val="0"/>
        </w:numPr>
        <w:rPr>
          <w:rFonts w:hint="eastAsia" w:eastAsiaTheme="minorEastAsia"/>
          <w:lang w:eastAsia="zh-CN"/>
        </w:rPr>
      </w:pPr>
    </w:p>
    <w:p w14:paraId="6B37BD0E">
      <w:pPr>
        <w:numPr>
          <w:ilvl w:val="0"/>
          <w:numId w:val="0"/>
        </w:numPr>
        <w:rPr>
          <w:rFonts w:hint="eastAsia" w:eastAsiaTheme="minorEastAsia"/>
          <w:lang w:eastAsia="zh-CN"/>
        </w:rPr>
      </w:pPr>
    </w:p>
    <w:p w14:paraId="2120CFC9">
      <w:pPr>
        <w:numPr>
          <w:ilvl w:val="0"/>
          <w:numId w:val="0"/>
        </w:numPr>
        <w:rPr>
          <w:rFonts w:hint="eastAsia" w:eastAsiaTheme="minorEastAsia"/>
          <w:lang w:eastAsia="zh-CN"/>
        </w:rPr>
      </w:pPr>
    </w:p>
    <w:p w14:paraId="0B0C6107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验证初始化数据</w:t>
      </w:r>
    </w:p>
    <w:p w14:paraId="26581679">
      <w:pPr>
        <w:numPr>
          <w:ilvl w:val="0"/>
          <w:numId w:val="0"/>
        </w:numPr>
        <w:rPr>
          <w:rFonts w:hint="eastAsia" w:eastAsiaTheme="minorEastAsia"/>
          <w:lang w:eastAsia="zh-CN"/>
        </w:rPr>
      </w:pPr>
    </w:p>
    <w:p w14:paraId="71D7E35C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376170"/>
            <wp:effectExtent l="0" t="0" r="0" b="1270"/>
            <wp:docPr id="3" name="图片 3" descr="{5F168C30-CD88-4E69-B11F-16FD23280BC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5F168C30-CD88-4E69-B11F-16FD23280BCB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D8F4">
      <w:pPr>
        <w:numPr>
          <w:ilvl w:val="0"/>
          <w:numId w:val="0"/>
        </w:numPr>
        <w:rPr>
          <w:rFonts w:hint="eastAsia" w:eastAsiaTheme="minorEastAsia"/>
          <w:lang w:eastAsia="zh-CN"/>
        </w:rPr>
      </w:pPr>
    </w:p>
    <w:p w14:paraId="0F303CB2">
      <w:pPr>
        <w:numPr>
          <w:ilvl w:val="0"/>
          <w:numId w:val="0"/>
        </w:numPr>
        <w:rPr>
          <w:rFonts w:hint="eastAsia" w:eastAsiaTheme="minorEastAsia"/>
          <w:lang w:eastAsia="zh-CN"/>
        </w:rPr>
      </w:pPr>
    </w:p>
    <w:p w14:paraId="0EE2E170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验证唯一约束</w:t>
      </w:r>
    </w:p>
    <w:p w14:paraId="3742052C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378710"/>
            <wp:effectExtent l="0" t="0" r="14605" b="13970"/>
            <wp:docPr id="4" name="图片 4" descr="{615F008B-E799-40D2-8CD2-36175A6B13B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615F008B-E799-40D2-8CD2-36175A6B13B5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609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没有重复数据</w:t>
      </w:r>
      <w:r>
        <w:rPr>
          <w:rFonts w:hint="eastAsia"/>
          <w:lang w:val="en-US" w:eastAsia="zh-CN"/>
        </w:rPr>
        <w:br w:type="textWrapping"/>
      </w:r>
    </w:p>
    <w:p w14:paraId="082D0190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验证数据库联通性：</w:t>
      </w:r>
      <w:r>
        <w:rPr>
          <w:rFonts w:hint="eastAsia"/>
          <w:lang w:val="en-US" w:eastAsia="zh-CN"/>
        </w:rPr>
        <w:br w:type="textWrapping"/>
      </w:r>
      <w:r>
        <w:rPr>
          <w:rFonts w:ascii="DejaVu Sans Mono" w:hAnsi="DejaVu Sans Mono" w:eastAsia="DejaVu Sans Mono" w:cs="DejaVu Sans Mono"/>
          <w:color w:val="000000"/>
          <w:kern w:val="0"/>
          <w:sz w:val="17"/>
          <w:szCs w:val="17"/>
          <w:lang w:val="en-US" w:eastAsia="zh-CN" w:bidi="ar"/>
        </w:rPr>
        <w:t xml:space="preserve">curl localhost:8080/health/db </w:t>
      </w:r>
      <w:r>
        <w:rPr>
          <w:rFonts w:ascii="Yozai" w:hAnsi="Yozai" w:eastAsia="Yozai" w:cs="Yozai"/>
          <w:color w:val="000000"/>
          <w:kern w:val="0"/>
          <w:sz w:val="22"/>
          <w:szCs w:val="22"/>
          <w:lang w:val="en-US" w:eastAsia="zh-CN" w:bidi="ar"/>
        </w:rPr>
        <w:t>输出</w:t>
      </w:r>
    </w:p>
    <w:p w14:paraId="2354A817">
      <w:pPr>
        <w:pStyle w:val="3"/>
        <w:keepNext w:val="0"/>
        <w:keepLines w:val="0"/>
        <w:widowControl/>
        <w:suppressLineNumbers w:val="0"/>
        <w:spacing w:line="17" w:lineRule="atLeast"/>
        <w:ind w:left="0" w:firstLine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187325"/>
            <wp:effectExtent l="0" t="0" r="6985" b="10795"/>
            <wp:docPr id="12" name="图片 12" descr="{CD3449BB-D29E-4D05-803F-71CBF070A8E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{CD3449BB-D29E-4D05-803F-71CBF070A8E0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1114">
      <w:pPr>
        <w:pStyle w:val="3"/>
        <w:keepNext w:val="0"/>
        <w:keepLines w:val="0"/>
        <w:widowControl/>
        <w:suppressLineNumbers w:val="0"/>
        <w:spacing w:line="17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 w:ascii="Segoe UI" w:hAnsi="Segoe UI" w:eastAsia="Segoe UI" w:cs="Segoe UI"/>
          <w:b/>
          <w:bCs/>
          <w:caps w:val="0"/>
          <w:color w:val="0F1115"/>
          <w:spacing w:val="0"/>
          <w:kern w:val="0"/>
          <w:sz w:val="26"/>
          <w:szCs w:val="26"/>
          <w:shd w:val="clear" w:fill="FFFFFF"/>
          <w:lang w:val="en-US" w:eastAsia="zh-CN" w:bidi="ar"/>
        </w:rPr>
        <w:t>2.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环境切换验证</w:t>
      </w:r>
    </w:p>
    <w:p w14:paraId="5B5E86D3">
      <w:pPr>
        <w:numPr>
          <w:ilvl w:val="0"/>
          <w:numId w:val="0"/>
        </w:num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6"/>
          <w:szCs w:val="26"/>
          <w:shd w:val="clear" w:fill="FFFFFF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开发环境验证：</w:t>
      </w:r>
    </w:p>
    <w:p w14:paraId="04FC2B9E">
      <w:pPr>
        <w:numPr>
          <w:ilvl w:val="0"/>
          <w:numId w:val="0"/>
        </w:num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6"/>
          <w:szCs w:val="26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6"/>
          <w:szCs w:val="26"/>
          <w:shd w:val="clear" w:fill="FFFFFF"/>
          <w:lang w:val="en-US" w:eastAsia="zh-CN" w:bidi="ar"/>
        </w:rPr>
        <w:drawing>
          <wp:inline distT="0" distB="0" distL="114300" distR="114300">
            <wp:extent cx="5273675" cy="2095500"/>
            <wp:effectExtent l="0" t="0" r="14605" b="7620"/>
            <wp:docPr id="16" name="图片 16" descr="{65867AA6-19F7-4139-9922-9098C3E2F76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{65867AA6-19F7-4139-9922-9098C3E2F766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AFD6">
      <w:pPr>
        <w:numPr>
          <w:ilvl w:val="0"/>
          <w:numId w:val="0"/>
        </w:num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6"/>
          <w:szCs w:val="26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6"/>
          <w:szCs w:val="26"/>
          <w:shd w:val="clear" w:fill="FFFFFF"/>
          <w:lang w:val="en-US" w:eastAsia="zh-CN" w:bidi="ar"/>
        </w:rPr>
        <w:drawing>
          <wp:inline distT="0" distB="0" distL="114300" distR="114300">
            <wp:extent cx="5271770" cy="1825625"/>
            <wp:effectExtent l="0" t="0" r="1270" b="3175"/>
            <wp:docPr id="17" name="图片 17" descr="{B144C5E4-EA9B-4B5C-9222-4ACF4CB2944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{B144C5E4-EA9B-4B5C-9222-4ACF4CB29445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A723">
      <w:pPr>
        <w:numPr>
          <w:ilvl w:val="0"/>
          <w:numId w:val="0"/>
        </w:num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6"/>
          <w:szCs w:val="26"/>
          <w:shd w:val="clear" w:fill="FFFFFF"/>
          <w:lang w:val="en-US" w:eastAsia="zh-CN" w:bidi="ar"/>
        </w:rPr>
      </w:pPr>
    </w:p>
    <w:p w14:paraId="0B483C5C">
      <w:pPr>
        <w:numPr>
          <w:ilvl w:val="0"/>
          <w:numId w:val="0"/>
        </w:num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6"/>
          <w:szCs w:val="26"/>
          <w:shd w:val="clear" w:fill="FFFFFF"/>
          <w:lang w:val="en-US" w:eastAsia="zh-CN" w:bidi="ar"/>
        </w:rPr>
      </w:pPr>
    </w:p>
    <w:p w14:paraId="548F4F80">
      <w:pPr>
        <w:numPr>
          <w:ilvl w:val="0"/>
          <w:numId w:val="0"/>
        </w:num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生产环境验证：</w:t>
      </w:r>
    </w:p>
    <w:p w14:paraId="455BF763">
      <w:pPr>
        <w:numPr>
          <w:ilvl w:val="0"/>
          <w:numId w:val="0"/>
        </w:numP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72405" cy="2138680"/>
            <wp:effectExtent l="0" t="0" r="635" b="10160"/>
            <wp:docPr id="19" name="图片 19" descr="{26A6CCE0-B817-4796-9732-5EFE69D05B6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{26A6CCE0-B817-4796-9732-5EFE69D05B66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3D38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31"/>
          <w:szCs w:val="31"/>
          <w:lang w:val="en-US" w:eastAsia="zh-CN" w:bidi="ar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71135" cy="2030095"/>
            <wp:effectExtent l="0" t="0" r="1905" b="12065"/>
            <wp:docPr id="20" name="图片 20" descr="{42AD5717-ACF6-4711-8D05-084378DD14F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{42AD5717-ACF6-4711-8D05-084378DD14F1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31"/>
          <w:szCs w:val="31"/>
          <w:lang w:val="en-US" w:eastAsia="zh-CN" w:bidi="ar"/>
        </w:rPr>
        <w:t>3.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31"/>
          <w:szCs w:val="31"/>
          <w:lang w:val="en-US" w:eastAsia="zh-CN" w:bidi="ar"/>
        </w:rPr>
        <w:t>API 调用结果</w:t>
      </w:r>
    </w:p>
    <w:p w14:paraId="0544A61A">
      <w:pPr>
        <w:numPr>
          <w:ilvl w:val="0"/>
          <w:numId w:val="0"/>
        </w:num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查询所有学生：</w:t>
      </w:r>
    </w:p>
    <w:p w14:paraId="0B579490">
      <w:pPr>
        <w:numPr>
          <w:ilvl w:val="0"/>
          <w:numId w:val="0"/>
        </w:num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69865" cy="4650105"/>
            <wp:effectExtent l="0" t="0" r="3175" b="13335"/>
            <wp:docPr id="13" name="图片 13" descr="{2D538E62-EED7-430E-A754-E1767FFCE91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{2D538E62-EED7-430E-A754-E1767FFCE912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FD27">
      <w:pPr>
        <w:numPr>
          <w:ilvl w:val="0"/>
          <w:numId w:val="0"/>
        </w:num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1A1DE79F">
      <w:pPr>
        <w:numPr>
          <w:ilvl w:val="0"/>
          <w:numId w:val="0"/>
        </w:num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新增一名学生：</w:t>
      </w:r>
    </w:p>
    <w:p w14:paraId="500CA207">
      <w:pPr>
        <w:numPr>
          <w:ilvl w:val="0"/>
          <w:numId w:val="0"/>
        </w:num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2188E39D">
      <w:pPr>
        <w:numPr>
          <w:ilvl w:val="0"/>
          <w:numId w:val="0"/>
        </w:numP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74310" cy="4592955"/>
            <wp:effectExtent l="0" t="0" r="13970" b="9525"/>
            <wp:docPr id="14" name="图片 14" descr="{24A1A35E-75BC-4C00-911A-74852154942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{24A1A35E-75BC-4C00-911A-748521549425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B430">
      <w:pPr>
        <w:numPr>
          <w:ilvl w:val="0"/>
          <w:numId w:val="0"/>
        </w:num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73040" cy="2228215"/>
            <wp:effectExtent l="0" t="0" r="0" b="12065"/>
            <wp:docPr id="15" name="图片 15" descr="{87609CCE-B963-4557-9904-7A66C149126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{87609CCE-B963-4557-9904-7A66C149126C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刪除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一名学生：</w:t>
      </w:r>
    </w:p>
    <w:p w14:paraId="4AE27D74">
      <w:pPr>
        <w:numPr>
          <w:ilvl w:val="0"/>
          <w:numId w:val="0"/>
        </w:numP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4533900" cy="1912620"/>
            <wp:effectExtent l="0" t="0" r="7620" b="7620"/>
            <wp:docPr id="24" name="图片 24" descr="{304764A9-C108-4EC3-8D9F-7A55438C74B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{304764A9-C108-4EC3-8D9F-7A55438C74B4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5C77">
      <w:pPr>
        <w:numPr>
          <w:ilvl w:val="0"/>
          <w:numId w:val="0"/>
        </w:numP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73040" cy="1595755"/>
            <wp:effectExtent l="0" t="0" r="0" b="4445"/>
            <wp:docPr id="25" name="图片 25" descr="{A622FC18-7F37-44F1-9367-CF9B2165830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{A622FC18-7F37-44F1-9367-CF9B2165830B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A80A">
      <w:pPr>
        <w:numPr>
          <w:ilvl w:val="0"/>
          <w:numId w:val="0"/>
        </w:numP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113DFE20">
      <w:pPr>
        <w:numPr>
          <w:ilvl w:val="0"/>
          <w:numId w:val="0"/>
        </w:numP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233E9B2C">
      <w:pPr>
        <w:numPr>
          <w:ilvl w:val="0"/>
          <w:numId w:val="0"/>
        </w:numP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查询id为8的学生：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74310" cy="4755515"/>
            <wp:effectExtent l="0" t="0" r="13970" b="14605"/>
            <wp:docPr id="26" name="图片 26" descr="{08DEC7FF-AF48-4BC7-A886-BF923CC4ED6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{08DEC7FF-AF48-4BC7-A886-BF923CC4ED62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修改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id为8学生的专业为计算机科学：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71770" cy="4826000"/>
            <wp:effectExtent l="0" t="0" r="1270" b="5080"/>
            <wp:docPr id="27" name="图片 27" descr="{43F9D6F7-1B0B-4929-883D-E19E931E3F5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{43F9D6F7-1B0B-4929-883D-E19E931E3F58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67960" cy="302260"/>
            <wp:effectExtent l="0" t="0" r="5080" b="2540"/>
            <wp:docPr id="28" name="图片 28" descr="{93CFDD00-07A7-4DD3-9266-9C4A5AA4C4A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{93CFDD00-07A7-4DD3-9266-9C4A5AA4C4AD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CFD3">
      <w:pPr>
        <w:numPr>
          <w:ilvl w:val="0"/>
          <w:numId w:val="0"/>
        </w:numP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5C2720E2">
      <w:pPr>
        <w:numPr>
          <w:ilvl w:val="0"/>
          <w:numId w:val="0"/>
        </w:numP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宋体" w:cs="Helvetica"/>
          <w:i w:val="0"/>
          <w:iCs w:val="0"/>
          <w:color w:val="333333"/>
          <w:spacing w:val="0"/>
          <w:sz w:val="19"/>
          <w:szCs w:val="19"/>
          <w:shd w:val="clear" w:fill="FFFFFF"/>
          <w:lang w:val="en-US" w:eastAsia="zh-CN"/>
        </w:rPr>
        <w:t>I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d为4的学生选择id为1的课程：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72405" cy="4330065"/>
            <wp:effectExtent l="0" t="0" r="635" b="13335"/>
            <wp:docPr id="29" name="图片 29" descr="{1B70CE3A-EE72-4017-89D0-BF5533C2417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{1B70CE3A-EE72-4017-89D0-BF5533C24178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查询id为1课程的选课人数：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69865" cy="4416425"/>
            <wp:effectExtent l="0" t="0" r="3175" b="3175"/>
            <wp:docPr id="31" name="图片 31" descr="{7CECD80C-69DE-4F3F-A153-58FB7A87623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{7CECD80C-69DE-4F3F-A153-58FB7A876237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宋体" w:cs="Helvetica"/>
          <w:i w:val="0"/>
          <w:iCs w:val="0"/>
          <w:color w:val="333333"/>
          <w:spacing w:val="0"/>
          <w:sz w:val="19"/>
          <w:szCs w:val="19"/>
          <w:shd w:val="clear" w:fill="FFFFFF"/>
          <w:lang w:val="en-US" w:eastAsia="zh-CN"/>
        </w:rPr>
        <w:t>I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d为4的学生退掉id为1的课程：</w:t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70500" cy="4631690"/>
            <wp:effectExtent l="0" t="0" r="2540" b="1270"/>
            <wp:docPr id="32" name="图片 32" descr="{5BC397E5-B6FF-4209-82F9-1A82ADC74EB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{5BC397E5-B6FF-4209-82F9-1A82ADC74EB3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再次查询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id为1课程的选课人数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69865" cy="5399405"/>
            <wp:effectExtent l="0" t="0" r="3175" b="10795"/>
            <wp:docPr id="33" name="图片 33" descr="{63193BA2-02CC-4271-BEED-460ED1AA10E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{63193BA2-02CC-4271-BEED-460ED1AA10ED}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1A2B">
      <w:pPr>
        <w:numPr>
          <w:ilvl w:val="0"/>
          <w:numId w:val="0"/>
        </w:numP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67960" cy="2415540"/>
            <wp:effectExtent l="0" t="0" r="5080" b="7620"/>
            <wp:docPr id="34" name="图片 34" descr="{C7BECE49-3E71-4982-A292-E37E1E480C3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{C7BECE49-3E71-4982-A292-E37E1E480C33}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可见最后一栏</w:t>
      </w:r>
      <w:r>
        <w:rPr>
          <w:rFonts w:hint="eastAsia" w:ascii="Helvetica" w:hAnsi="Helvetica" w:eastAsia="宋体" w:cs="Helvetica"/>
          <w:i w:val="0"/>
          <w:iCs w:val="0"/>
          <w:color w:val="333333"/>
          <w:spacing w:val="0"/>
          <w:sz w:val="19"/>
          <w:szCs w:val="19"/>
          <w:shd w:val="clear" w:fill="FFFFFF"/>
          <w:lang w:val="en-US" w:eastAsia="zh-CN"/>
        </w:rPr>
        <w:t>I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d为4的学生已成功退掉</w:t>
      </w:r>
      <w:bookmarkStart w:id="0" w:name="_GoBack"/>
      <w:bookmarkEnd w:id="0"/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id为1的课程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Yoza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tinusSerif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120811"/>
    <w:multiLevelType w:val="singleLevel"/>
    <w:tmpl w:val="2212081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D7236B"/>
    <w:rsid w:val="2B176D80"/>
    <w:rsid w:val="4382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</Words>
  <Characters>5</Characters>
  <Lines>0</Lines>
  <Paragraphs>0</Paragraphs>
  <TotalTime>10</TotalTime>
  <ScaleCrop>false</ScaleCrop>
  <LinksUpToDate>false</LinksUpToDate>
  <CharactersWithSpaces>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2025-10-29T02:51:00Z</dcterms:created>
  <dc:creator>Klisor</dc:creator>
  <cp:lastModifiedBy>??</cp:lastModifiedBy>
  <dcterms:modified xsi:type="dcterms:W3CDTF">2025-11-02T09:35:06Z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eyJoZGlkIjoiNjA4MjcyZDk0NjMwMDk5MTYzYjM1Y2JiOTFkYmU0MjAiLCJ1c2VySWQiOiIxMzA0NjczNzMwIn0=</vt:lpwstr>
  </property>
  <property fmtid="{D5CDD505-2E9C-101B-9397-08002B2CF9AE}" pid="4" name="ICV">
    <vt:lpwstr>7163FD1C5B984DE5984107B0B7728EBD_12</vt:lpwstr>
  </property>
</Properties>
</file>