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26740D" w14:textId="77777777" w:rsidR="00437496" w:rsidRPr="00881738" w:rsidRDefault="00B138CC" w:rsidP="008D59E9">
      <w:pPr>
        <w:jc w:val="both"/>
        <w:rPr>
          <w:rFonts w:ascii="Times New Roman" w:hAnsi="Times New Roman" w:cs="Times New Roman"/>
          <w:b/>
          <w:bCs/>
          <w:sz w:val="24"/>
          <w:szCs w:val="24"/>
        </w:rPr>
      </w:pPr>
      <w:r w:rsidRPr="00881738">
        <w:rPr>
          <w:rFonts w:ascii="Times New Roman" w:hAnsi="Times New Roman" w:cs="Times New Roman"/>
          <w:b/>
          <w:bCs/>
          <w:sz w:val="24"/>
          <w:szCs w:val="24"/>
        </w:rPr>
        <w:t>Miranda, Vhybenica V.</w:t>
      </w:r>
    </w:p>
    <w:p w14:paraId="283EF5E2" w14:textId="77777777" w:rsidR="00B138CC" w:rsidRPr="00881738" w:rsidRDefault="00B138CC" w:rsidP="008D59E9">
      <w:pPr>
        <w:jc w:val="both"/>
        <w:rPr>
          <w:rFonts w:ascii="Times New Roman" w:hAnsi="Times New Roman" w:cs="Times New Roman"/>
          <w:b/>
          <w:bCs/>
          <w:sz w:val="24"/>
          <w:szCs w:val="24"/>
        </w:rPr>
      </w:pPr>
      <w:r w:rsidRPr="00881738">
        <w:rPr>
          <w:rFonts w:ascii="Times New Roman" w:hAnsi="Times New Roman" w:cs="Times New Roman"/>
          <w:b/>
          <w:bCs/>
          <w:sz w:val="24"/>
          <w:szCs w:val="24"/>
        </w:rPr>
        <w:t>3F4</w:t>
      </w:r>
    </w:p>
    <w:p w14:paraId="126BACCE" w14:textId="77777777" w:rsidR="00B138CC" w:rsidRPr="00881738" w:rsidRDefault="00B42D52" w:rsidP="008D59E9">
      <w:pPr>
        <w:jc w:val="both"/>
        <w:rPr>
          <w:rFonts w:ascii="Times New Roman" w:hAnsi="Times New Roman" w:cs="Times New Roman"/>
          <w:b/>
          <w:bCs/>
          <w:sz w:val="24"/>
          <w:szCs w:val="24"/>
        </w:rPr>
      </w:pPr>
      <w:r w:rsidRPr="00881738">
        <w:rPr>
          <w:rFonts w:ascii="Times New Roman" w:hAnsi="Times New Roman" w:cs="Times New Roman"/>
          <w:b/>
          <w:bCs/>
          <w:sz w:val="24"/>
          <w:szCs w:val="24"/>
        </w:rPr>
        <w:t>Activity 3.1</w:t>
      </w:r>
    </w:p>
    <w:tbl>
      <w:tblPr>
        <w:tblStyle w:val="TableGrid"/>
        <w:tblW w:w="5000" w:type="pct"/>
        <w:tblLook w:val="04A0" w:firstRow="1" w:lastRow="0" w:firstColumn="1" w:lastColumn="0" w:noHBand="0" w:noVBand="1"/>
      </w:tblPr>
      <w:tblGrid>
        <w:gridCol w:w="9350"/>
      </w:tblGrid>
      <w:tr w:rsidR="005358AA" w:rsidRPr="00D065D2" w14:paraId="7F1C5F75" w14:textId="77777777" w:rsidTr="00523952">
        <w:tc>
          <w:tcPr>
            <w:tcW w:w="5000" w:type="pct"/>
          </w:tcPr>
          <w:p w14:paraId="47D11C2C" w14:textId="77777777" w:rsidR="005358AA" w:rsidRPr="00D065D2" w:rsidRDefault="00523952" w:rsidP="008D59E9">
            <w:pPr>
              <w:jc w:val="both"/>
              <w:rPr>
                <w:rFonts w:ascii="Times New Roman" w:hAnsi="Times New Roman" w:cs="Times New Roman"/>
                <w:sz w:val="24"/>
                <w:szCs w:val="24"/>
              </w:rPr>
            </w:pPr>
            <w:r w:rsidRPr="00D065D2">
              <w:rPr>
                <w:rFonts w:ascii="Times New Roman" w:hAnsi="Times New Roman" w:cs="Times New Roman"/>
                <w:sz w:val="24"/>
                <w:szCs w:val="24"/>
              </w:rPr>
              <w:t xml:space="preserve">Name of System: </w:t>
            </w:r>
            <w:r w:rsidR="00534E97" w:rsidRPr="00D065D2">
              <w:rPr>
                <w:rFonts w:ascii="Times New Roman" w:hAnsi="Times New Roman" w:cs="Times New Roman"/>
                <w:sz w:val="24"/>
                <w:szCs w:val="24"/>
              </w:rPr>
              <w:t xml:space="preserve">Integrated Farm Resource and Membership Management </w:t>
            </w:r>
            <w:r w:rsidR="009F695A" w:rsidRPr="00D065D2">
              <w:rPr>
                <w:rFonts w:ascii="Times New Roman" w:hAnsi="Times New Roman" w:cs="Times New Roman"/>
                <w:sz w:val="24"/>
                <w:szCs w:val="24"/>
              </w:rPr>
              <w:t>System</w:t>
            </w:r>
          </w:p>
          <w:p w14:paraId="3C32ACCF" w14:textId="77777777" w:rsidR="009F695A" w:rsidRPr="00D065D2" w:rsidRDefault="009F695A" w:rsidP="008D59E9">
            <w:pPr>
              <w:jc w:val="both"/>
              <w:rPr>
                <w:rFonts w:ascii="Times New Roman" w:hAnsi="Times New Roman" w:cs="Times New Roman"/>
                <w:sz w:val="24"/>
                <w:szCs w:val="24"/>
              </w:rPr>
            </w:pPr>
          </w:p>
        </w:tc>
      </w:tr>
      <w:tr w:rsidR="005358AA" w:rsidRPr="00D065D2" w14:paraId="6967BAD5" w14:textId="77777777" w:rsidTr="00523952">
        <w:tc>
          <w:tcPr>
            <w:tcW w:w="5000" w:type="pct"/>
          </w:tcPr>
          <w:p w14:paraId="7E86F8AC" w14:textId="77777777" w:rsidR="00583CC0" w:rsidRPr="00D065D2" w:rsidRDefault="00534E97" w:rsidP="008D59E9">
            <w:pPr>
              <w:jc w:val="both"/>
              <w:rPr>
                <w:rFonts w:ascii="Times New Roman" w:hAnsi="Times New Roman" w:cs="Times New Roman"/>
                <w:sz w:val="24"/>
                <w:szCs w:val="24"/>
              </w:rPr>
            </w:pPr>
            <w:r w:rsidRPr="00D065D2">
              <w:rPr>
                <w:rFonts w:ascii="Times New Roman" w:hAnsi="Times New Roman" w:cs="Times New Roman"/>
                <w:sz w:val="24"/>
                <w:szCs w:val="24"/>
              </w:rPr>
              <w:t xml:space="preserve">Short Description of the </w:t>
            </w:r>
            <w:r w:rsidR="00583CC0" w:rsidRPr="00D065D2">
              <w:rPr>
                <w:rFonts w:ascii="Times New Roman" w:hAnsi="Times New Roman" w:cs="Times New Roman"/>
                <w:sz w:val="24"/>
                <w:szCs w:val="24"/>
              </w:rPr>
              <w:t>System</w:t>
            </w:r>
          </w:p>
          <w:p w14:paraId="1AFED15A" w14:textId="77777777" w:rsidR="00583CC0" w:rsidRPr="00D065D2" w:rsidRDefault="00583CC0" w:rsidP="008D59E9">
            <w:pPr>
              <w:jc w:val="both"/>
              <w:rPr>
                <w:rFonts w:ascii="Times New Roman" w:hAnsi="Times New Roman" w:cs="Times New Roman"/>
                <w:sz w:val="24"/>
                <w:szCs w:val="24"/>
              </w:rPr>
            </w:pPr>
          </w:p>
          <w:p w14:paraId="3CB22EB4" w14:textId="77777777" w:rsidR="00534E97" w:rsidRPr="00D065D2" w:rsidRDefault="00534E97" w:rsidP="008D59E9">
            <w:pPr>
              <w:jc w:val="both"/>
              <w:rPr>
                <w:rFonts w:ascii="Times New Roman" w:hAnsi="Times New Roman" w:cs="Times New Roman"/>
                <w:sz w:val="24"/>
                <w:szCs w:val="24"/>
              </w:rPr>
            </w:pPr>
            <w:r w:rsidRPr="00D065D2">
              <w:rPr>
                <w:rFonts w:ascii="Times New Roman" w:hAnsi="Times New Roman" w:cs="Times New Roman"/>
                <w:sz w:val="24"/>
                <w:szCs w:val="24"/>
              </w:rPr>
              <w:t xml:space="preserve">  </w:t>
            </w:r>
            <w:r w:rsidR="00583CC0" w:rsidRPr="00D065D2">
              <w:rPr>
                <w:rFonts w:ascii="Times New Roman" w:hAnsi="Times New Roman" w:cs="Times New Roman"/>
                <w:sz w:val="24"/>
                <w:szCs w:val="24"/>
              </w:rPr>
              <w:t>This system will provide an efficient platform for farm organizations to manage their members, resources, financial aid distribution, and land usage. It will allow farmers to track their membership status, apply for financial assistance, and receive real-time updates on resource availability. Additionally, the system will enable the organization to manage their data, track crop and financial support, and optimize decision-making processes.</w:t>
            </w:r>
          </w:p>
          <w:p w14:paraId="1AB69466" w14:textId="77777777" w:rsidR="00583CC0" w:rsidRPr="00D065D2" w:rsidRDefault="00583CC0" w:rsidP="008D59E9">
            <w:pPr>
              <w:jc w:val="both"/>
              <w:rPr>
                <w:rFonts w:ascii="Times New Roman" w:hAnsi="Times New Roman" w:cs="Times New Roman"/>
                <w:sz w:val="24"/>
                <w:szCs w:val="24"/>
              </w:rPr>
            </w:pPr>
          </w:p>
        </w:tc>
      </w:tr>
      <w:tr w:rsidR="005358AA" w:rsidRPr="00D065D2" w14:paraId="090E6EDA" w14:textId="77777777" w:rsidTr="00523952">
        <w:tc>
          <w:tcPr>
            <w:tcW w:w="5000" w:type="pct"/>
          </w:tcPr>
          <w:p w14:paraId="4B777CE8" w14:textId="77777777" w:rsidR="005358AA" w:rsidRPr="00D065D2" w:rsidRDefault="009F695A" w:rsidP="008D59E9">
            <w:pPr>
              <w:jc w:val="both"/>
              <w:rPr>
                <w:rFonts w:ascii="Times New Roman" w:hAnsi="Times New Roman" w:cs="Times New Roman"/>
                <w:sz w:val="24"/>
                <w:szCs w:val="24"/>
              </w:rPr>
            </w:pPr>
            <w:r w:rsidRPr="00D065D2">
              <w:rPr>
                <w:rFonts w:ascii="Times New Roman" w:hAnsi="Times New Roman" w:cs="Times New Roman"/>
                <w:sz w:val="24"/>
                <w:szCs w:val="24"/>
              </w:rPr>
              <w:t xml:space="preserve">Software Development Method: </w:t>
            </w:r>
            <w:r w:rsidR="00060D9E" w:rsidRPr="00D065D2">
              <w:rPr>
                <w:rFonts w:ascii="Times New Roman" w:hAnsi="Times New Roman" w:cs="Times New Roman"/>
                <w:sz w:val="24"/>
                <w:szCs w:val="24"/>
              </w:rPr>
              <w:t>Agile Development Methodology</w:t>
            </w:r>
          </w:p>
          <w:p w14:paraId="41FFAFF7" w14:textId="77777777" w:rsidR="00060D9E" w:rsidRPr="00D065D2" w:rsidRDefault="00060D9E" w:rsidP="008D59E9">
            <w:pPr>
              <w:jc w:val="both"/>
              <w:rPr>
                <w:rFonts w:ascii="Times New Roman" w:hAnsi="Times New Roman" w:cs="Times New Roman"/>
                <w:sz w:val="24"/>
                <w:szCs w:val="24"/>
              </w:rPr>
            </w:pPr>
          </w:p>
        </w:tc>
      </w:tr>
      <w:tr w:rsidR="005358AA" w:rsidRPr="00D065D2" w14:paraId="6E716151" w14:textId="77777777" w:rsidTr="00523952">
        <w:tc>
          <w:tcPr>
            <w:tcW w:w="5000" w:type="pct"/>
          </w:tcPr>
          <w:p w14:paraId="09BF45B0" w14:textId="77777777" w:rsidR="005358AA" w:rsidRPr="00D065D2" w:rsidRDefault="00DD3B30" w:rsidP="008D59E9">
            <w:pPr>
              <w:jc w:val="both"/>
              <w:rPr>
                <w:rFonts w:ascii="Times New Roman" w:hAnsi="Times New Roman" w:cs="Times New Roman"/>
                <w:sz w:val="24"/>
                <w:szCs w:val="24"/>
              </w:rPr>
            </w:pPr>
            <w:r w:rsidRPr="00D065D2">
              <w:rPr>
                <w:rFonts w:ascii="Times New Roman" w:hAnsi="Times New Roman" w:cs="Times New Roman"/>
                <w:sz w:val="24"/>
                <w:szCs w:val="24"/>
              </w:rPr>
              <w:t xml:space="preserve">Justification why the method is </w:t>
            </w:r>
            <w:r w:rsidR="006A3EDE" w:rsidRPr="00D065D2">
              <w:rPr>
                <w:rFonts w:ascii="Times New Roman" w:hAnsi="Times New Roman" w:cs="Times New Roman"/>
                <w:sz w:val="24"/>
                <w:szCs w:val="24"/>
              </w:rPr>
              <w:t>the most appropriate</w:t>
            </w:r>
          </w:p>
          <w:p w14:paraId="09E13606" w14:textId="77777777" w:rsidR="006A3EDE" w:rsidRPr="00D065D2" w:rsidRDefault="008F656C" w:rsidP="008D59E9">
            <w:pPr>
              <w:jc w:val="both"/>
              <w:rPr>
                <w:rFonts w:ascii="Times New Roman" w:hAnsi="Times New Roman" w:cs="Times New Roman"/>
                <w:sz w:val="24"/>
                <w:szCs w:val="24"/>
              </w:rPr>
            </w:pPr>
            <w:r w:rsidRPr="00D065D2">
              <w:rPr>
                <w:rFonts w:ascii="Times New Roman" w:hAnsi="Times New Roman" w:cs="Times New Roman"/>
                <w:sz w:val="24"/>
                <w:szCs w:val="24"/>
              </w:rPr>
              <w:t xml:space="preserve">    </w:t>
            </w:r>
          </w:p>
          <w:p w14:paraId="1FE249CA" w14:textId="77777777" w:rsidR="00527089" w:rsidRPr="00D065D2" w:rsidRDefault="00527089" w:rsidP="008D59E9">
            <w:pPr>
              <w:jc w:val="both"/>
              <w:rPr>
                <w:rFonts w:ascii="Times New Roman" w:hAnsi="Times New Roman" w:cs="Times New Roman"/>
                <w:sz w:val="24"/>
                <w:szCs w:val="24"/>
              </w:rPr>
            </w:pPr>
            <w:r w:rsidRPr="00D065D2">
              <w:rPr>
                <w:rFonts w:ascii="Times New Roman" w:hAnsi="Times New Roman" w:cs="Times New Roman"/>
                <w:sz w:val="24"/>
                <w:szCs w:val="24"/>
              </w:rPr>
              <w:t xml:space="preserve">     The Agile methodology allows for flexibility in adapting to changes in requirements and user feedback, which is ideal for a system that involves diverse stakeholders like farmers and farm organizations. The needs of these users might evolve over time, and Agile facilitates iterative development with continuous feedback loops. This will ensure that the system remains aligned with users' expectations and that new features can be seamlessly incorporated. Agile also supports frequent testing, allowing the development team to identify and resolve issues early, ensuring a high-quality product.</w:t>
            </w:r>
          </w:p>
          <w:p w14:paraId="47359A68" w14:textId="77777777" w:rsidR="00527089" w:rsidRPr="00D065D2" w:rsidRDefault="00527089" w:rsidP="008D59E9">
            <w:pPr>
              <w:jc w:val="both"/>
              <w:rPr>
                <w:rFonts w:ascii="Times New Roman" w:hAnsi="Times New Roman" w:cs="Times New Roman"/>
                <w:sz w:val="24"/>
                <w:szCs w:val="24"/>
              </w:rPr>
            </w:pPr>
          </w:p>
        </w:tc>
      </w:tr>
      <w:tr w:rsidR="005358AA" w:rsidRPr="00D065D2" w14:paraId="6447F94B" w14:textId="77777777" w:rsidTr="00523952">
        <w:tc>
          <w:tcPr>
            <w:tcW w:w="5000" w:type="pct"/>
          </w:tcPr>
          <w:p w14:paraId="0EAF62F4" w14:textId="77777777" w:rsidR="005358AA" w:rsidRPr="00D065D2" w:rsidRDefault="00C35131" w:rsidP="008D59E9">
            <w:pPr>
              <w:jc w:val="both"/>
              <w:rPr>
                <w:rFonts w:ascii="Times New Roman" w:hAnsi="Times New Roman" w:cs="Times New Roman"/>
                <w:sz w:val="24"/>
                <w:szCs w:val="24"/>
              </w:rPr>
            </w:pPr>
            <w:r w:rsidRPr="00D065D2">
              <w:rPr>
                <w:rFonts w:ascii="Times New Roman" w:hAnsi="Times New Roman" w:cs="Times New Roman"/>
                <w:sz w:val="24"/>
                <w:szCs w:val="24"/>
              </w:rPr>
              <w:t>Activities in Every Phase</w:t>
            </w:r>
          </w:p>
          <w:p w14:paraId="7973EE4C" w14:textId="77777777" w:rsidR="00C35131" w:rsidRPr="00D065D2" w:rsidRDefault="008C61E4" w:rsidP="008D59E9">
            <w:pPr>
              <w:pStyle w:val="ListParagraph"/>
              <w:numPr>
                <w:ilvl w:val="0"/>
                <w:numId w:val="1"/>
              </w:numPr>
              <w:jc w:val="both"/>
              <w:rPr>
                <w:rFonts w:ascii="Times New Roman" w:hAnsi="Times New Roman" w:cs="Times New Roman"/>
                <w:sz w:val="24"/>
                <w:szCs w:val="24"/>
              </w:rPr>
            </w:pPr>
            <w:r w:rsidRPr="00D065D2">
              <w:rPr>
                <w:rFonts w:ascii="Times New Roman" w:hAnsi="Times New Roman" w:cs="Times New Roman"/>
                <w:sz w:val="24"/>
                <w:szCs w:val="24"/>
              </w:rPr>
              <w:t xml:space="preserve">Planning </w:t>
            </w:r>
            <w:r w:rsidR="00B81A3C" w:rsidRPr="00D065D2">
              <w:rPr>
                <w:rFonts w:ascii="Times New Roman" w:hAnsi="Times New Roman" w:cs="Times New Roman"/>
                <w:sz w:val="24"/>
                <w:szCs w:val="24"/>
              </w:rPr>
              <w:t xml:space="preserve">- Identify key stakeholders and </w:t>
            </w:r>
            <w:r w:rsidR="003666E3" w:rsidRPr="00D065D2">
              <w:rPr>
                <w:rFonts w:ascii="Times New Roman" w:hAnsi="Times New Roman" w:cs="Times New Roman"/>
                <w:sz w:val="24"/>
                <w:szCs w:val="24"/>
              </w:rPr>
              <w:t>gather requirements through interviews, surveys, and analysis of current farm management challenges.</w:t>
            </w:r>
          </w:p>
          <w:p w14:paraId="6F89DAA2" w14:textId="77777777" w:rsidR="003666E3" w:rsidRPr="00D065D2" w:rsidRDefault="003666E3" w:rsidP="008D59E9">
            <w:pPr>
              <w:pStyle w:val="ListParagraph"/>
              <w:numPr>
                <w:ilvl w:val="0"/>
                <w:numId w:val="1"/>
              </w:numPr>
              <w:jc w:val="both"/>
              <w:rPr>
                <w:rFonts w:ascii="Times New Roman" w:hAnsi="Times New Roman" w:cs="Times New Roman"/>
                <w:sz w:val="24"/>
                <w:szCs w:val="24"/>
              </w:rPr>
            </w:pPr>
            <w:r w:rsidRPr="00D065D2">
              <w:rPr>
                <w:rFonts w:ascii="Times New Roman" w:hAnsi="Times New Roman" w:cs="Times New Roman"/>
                <w:sz w:val="24"/>
                <w:szCs w:val="24"/>
              </w:rPr>
              <w:t xml:space="preserve">Designing - </w:t>
            </w:r>
            <w:r w:rsidR="0073620E" w:rsidRPr="00D065D2">
              <w:rPr>
                <w:rFonts w:ascii="Times New Roman" w:hAnsi="Times New Roman" w:cs="Times New Roman"/>
                <w:sz w:val="24"/>
                <w:szCs w:val="24"/>
              </w:rPr>
              <w:t xml:space="preserve">Create wireframes and prototypes for the user interface of the system and </w:t>
            </w:r>
            <w:r w:rsidR="00F46263" w:rsidRPr="00D065D2">
              <w:rPr>
                <w:rFonts w:ascii="Times New Roman" w:hAnsi="Times New Roman" w:cs="Times New Roman"/>
                <w:sz w:val="24"/>
                <w:szCs w:val="24"/>
              </w:rPr>
              <w:t>define database architecture to store farmer data, resource management, and financial transactions.</w:t>
            </w:r>
          </w:p>
          <w:p w14:paraId="169570F7" w14:textId="77777777" w:rsidR="00F46263" w:rsidRPr="00D065D2" w:rsidRDefault="0094240A" w:rsidP="008D59E9">
            <w:pPr>
              <w:pStyle w:val="ListParagraph"/>
              <w:numPr>
                <w:ilvl w:val="0"/>
                <w:numId w:val="1"/>
              </w:numPr>
              <w:jc w:val="both"/>
              <w:rPr>
                <w:rFonts w:ascii="Times New Roman" w:hAnsi="Times New Roman" w:cs="Times New Roman"/>
                <w:sz w:val="24"/>
                <w:szCs w:val="24"/>
              </w:rPr>
            </w:pPr>
            <w:r w:rsidRPr="00D065D2">
              <w:rPr>
                <w:rFonts w:ascii="Times New Roman" w:hAnsi="Times New Roman" w:cs="Times New Roman"/>
                <w:sz w:val="24"/>
                <w:szCs w:val="24"/>
              </w:rPr>
              <w:t>Developing - Develop the core functionalities in short iterations, starting with high-priority features like membership management.</w:t>
            </w:r>
          </w:p>
          <w:p w14:paraId="7E1B6DCC" w14:textId="77777777" w:rsidR="0094240A" w:rsidRPr="00D065D2" w:rsidRDefault="009F2AA9" w:rsidP="008D59E9">
            <w:pPr>
              <w:pStyle w:val="ListParagraph"/>
              <w:numPr>
                <w:ilvl w:val="0"/>
                <w:numId w:val="1"/>
              </w:numPr>
              <w:jc w:val="both"/>
              <w:rPr>
                <w:rFonts w:ascii="Times New Roman" w:hAnsi="Times New Roman" w:cs="Times New Roman"/>
                <w:sz w:val="24"/>
                <w:szCs w:val="24"/>
              </w:rPr>
            </w:pPr>
            <w:r w:rsidRPr="00D065D2">
              <w:rPr>
                <w:rFonts w:ascii="Times New Roman" w:hAnsi="Times New Roman" w:cs="Times New Roman"/>
                <w:sz w:val="24"/>
                <w:szCs w:val="24"/>
              </w:rPr>
              <w:t>Testing - Conduct unit testing of each feature as it is developed.</w:t>
            </w:r>
          </w:p>
          <w:p w14:paraId="7D50228B" w14:textId="77777777" w:rsidR="009F2AA9" w:rsidRPr="00D065D2" w:rsidRDefault="00CC73EE" w:rsidP="008D59E9">
            <w:pPr>
              <w:pStyle w:val="ListParagraph"/>
              <w:numPr>
                <w:ilvl w:val="0"/>
                <w:numId w:val="1"/>
              </w:numPr>
              <w:jc w:val="both"/>
              <w:rPr>
                <w:rFonts w:ascii="Times New Roman" w:hAnsi="Times New Roman" w:cs="Times New Roman"/>
                <w:sz w:val="24"/>
                <w:szCs w:val="24"/>
              </w:rPr>
            </w:pPr>
            <w:r w:rsidRPr="00D065D2">
              <w:rPr>
                <w:rFonts w:ascii="Times New Roman" w:hAnsi="Times New Roman" w:cs="Times New Roman"/>
                <w:sz w:val="24"/>
                <w:szCs w:val="24"/>
              </w:rPr>
              <w:t>Deployment - Deploy the system to a live server, allowing farm organizations to access it securely.</w:t>
            </w:r>
          </w:p>
          <w:p w14:paraId="064A1D05" w14:textId="77777777" w:rsidR="00CC73EE" w:rsidRPr="00D065D2" w:rsidRDefault="00CC73EE" w:rsidP="008D59E9">
            <w:pPr>
              <w:pStyle w:val="ListParagraph"/>
              <w:numPr>
                <w:ilvl w:val="0"/>
                <w:numId w:val="1"/>
              </w:numPr>
              <w:jc w:val="both"/>
              <w:rPr>
                <w:rFonts w:ascii="Times New Roman" w:hAnsi="Times New Roman" w:cs="Times New Roman"/>
                <w:sz w:val="24"/>
                <w:szCs w:val="24"/>
              </w:rPr>
            </w:pPr>
            <w:r w:rsidRPr="00D065D2">
              <w:rPr>
                <w:rFonts w:ascii="Times New Roman" w:hAnsi="Times New Roman" w:cs="Times New Roman"/>
                <w:sz w:val="24"/>
                <w:szCs w:val="24"/>
              </w:rPr>
              <w:t xml:space="preserve">Maintenance - </w:t>
            </w:r>
            <w:r w:rsidR="001859A9" w:rsidRPr="00D065D2">
              <w:rPr>
                <w:rFonts w:ascii="Times New Roman" w:hAnsi="Times New Roman" w:cs="Times New Roman"/>
                <w:sz w:val="24"/>
                <w:szCs w:val="24"/>
              </w:rPr>
              <w:t>Collect feedback from users to identify any enhancements or new features.</w:t>
            </w:r>
          </w:p>
        </w:tc>
      </w:tr>
    </w:tbl>
    <w:p w14:paraId="3833A017" w14:textId="77777777" w:rsidR="00B42D52" w:rsidRPr="00D065D2" w:rsidRDefault="00B42D52" w:rsidP="008D59E9">
      <w:pPr>
        <w:jc w:val="both"/>
        <w:rPr>
          <w:rFonts w:ascii="Times New Roman" w:hAnsi="Times New Roman" w:cs="Times New Roman"/>
          <w:sz w:val="24"/>
          <w:szCs w:val="24"/>
        </w:rPr>
      </w:pPr>
    </w:p>
    <w:p w14:paraId="2F917723" w14:textId="77777777" w:rsidR="001859A9" w:rsidRPr="00D065D2" w:rsidRDefault="001859A9" w:rsidP="008D59E9">
      <w:pPr>
        <w:jc w:val="both"/>
        <w:rPr>
          <w:rFonts w:ascii="Times New Roman" w:hAnsi="Times New Roman" w:cs="Times New Roman"/>
          <w:sz w:val="24"/>
          <w:szCs w:val="24"/>
        </w:rPr>
      </w:pPr>
    </w:p>
    <w:p w14:paraId="7A9438F3" w14:textId="77777777" w:rsidR="001859A9" w:rsidRPr="00D065D2" w:rsidRDefault="001859A9" w:rsidP="008D59E9">
      <w:pPr>
        <w:jc w:val="both"/>
        <w:rPr>
          <w:rFonts w:ascii="Times New Roman" w:hAnsi="Times New Roman" w:cs="Times New Roman"/>
          <w:sz w:val="24"/>
          <w:szCs w:val="24"/>
        </w:rPr>
      </w:pPr>
    </w:p>
    <w:p w14:paraId="2359CE2C" w14:textId="77777777" w:rsidR="001859A9" w:rsidRPr="00D065D2" w:rsidRDefault="001859A9" w:rsidP="008D59E9">
      <w:pPr>
        <w:jc w:val="both"/>
        <w:rPr>
          <w:rFonts w:ascii="Times New Roman" w:hAnsi="Times New Roman" w:cs="Times New Roman"/>
          <w:sz w:val="24"/>
          <w:szCs w:val="24"/>
        </w:rPr>
      </w:pPr>
    </w:p>
    <w:p w14:paraId="47472641" w14:textId="77777777" w:rsidR="001859A9" w:rsidRPr="00D065D2" w:rsidRDefault="001859A9" w:rsidP="008D59E9">
      <w:pPr>
        <w:jc w:val="both"/>
        <w:rPr>
          <w:rFonts w:ascii="Times New Roman" w:hAnsi="Times New Roman" w:cs="Times New Roman"/>
          <w:sz w:val="24"/>
          <w:szCs w:val="24"/>
        </w:rPr>
      </w:pPr>
    </w:p>
    <w:p w14:paraId="0F937544" w14:textId="77777777" w:rsidR="001859A9" w:rsidRPr="00881738" w:rsidRDefault="00BE4A1B" w:rsidP="008D59E9">
      <w:pPr>
        <w:jc w:val="both"/>
        <w:rPr>
          <w:rFonts w:ascii="Times New Roman" w:hAnsi="Times New Roman" w:cs="Times New Roman"/>
          <w:b/>
          <w:bCs/>
          <w:sz w:val="24"/>
          <w:szCs w:val="24"/>
        </w:rPr>
      </w:pPr>
      <w:r w:rsidRPr="00881738">
        <w:rPr>
          <w:rFonts w:ascii="Times New Roman" w:hAnsi="Times New Roman" w:cs="Times New Roman"/>
          <w:b/>
          <w:bCs/>
          <w:sz w:val="24"/>
          <w:szCs w:val="24"/>
        </w:rPr>
        <w:t>Miranda, Vhybenica V.</w:t>
      </w:r>
    </w:p>
    <w:p w14:paraId="27066987" w14:textId="77777777" w:rsidR="00BE4A1B" w:rsidRPr="00881738" w:rsidRDefault="00BE4A1B" w:rsidP="008D59E9">
      <w:pPr>
        <w:jc w:val="both"/>
        <w:rPr>
          <w:rFonts w:ascii="Times New Roman" w:hAnsi="Times New Roman" w:cs="Times New Roman"/>
          <w:b/>
          <w:bCs/>
          <w:sz w:val="24"/>
          <w:szCs w:val="24"/>
        </w:rPr>
      </w:pPr>
      <w:r w:rsidRPr="00881738">
        <w:rPr>
          <w:rFonts w:ascii="Times New Roman" w:hAnsi="Times New Roman" w:cs="Times New Roman"/>
          <w:b/>
          <w:bCs/>
          <w:sz w:val="24"/>
          <w:szCs w:val="24"/>
        </w:rPr>
        <w:t>3F4</w:t>
      </w:r>
    </w:p>
    <w:p w14:paraId="3C0B1FE2" w14:textId="77777777" w:rsidR="00571787" w:rsidRPr="00881738" w:rsidRDefault="006A206B" w:rsidP="008D59E9">
      <w:pPr>
        <w:jc w:val="both"/>
        <w:rPr>
          <w:rFonts w:ascii="Times New Roman" w:hAnsi="Times New Roman" w:cs="Times New Roman"/>
          <w:b/>
          <w:bCs/>
          <w:sz w:val="24"/>
          <w:szCs w:val="24"/>
        </w:rPr>
      </w:pPr>
      <w:r w:rsidRPr="00881738">
        <w:rPr>
          <w:rFonts w:ascii="Times New Roman" w:hAnsi="Times New Roman" w:cs="Times New Roman"/>
          <w:b/>
          <w:bCs/>
          <w:sz w:val="24"/>
          <w:szCs w:val="24"/>
        </w:rPr>
        <w:t xml:space="preserve">Activity 2.2 Determining Techniques for Data </w:t>
      </w:r>
      <w:r w:rsidR="00571787" w:rsidRPr="00881738">
        <w:rPr>
          <w:rFonts w:ascii="Times New Roman" w:hAnsi="Times New Roman" w:cs="Times New Roman"/>
          <w:b/>
          <w:bCs/>
          <w:sz w:val="24"/>
          <w:szCs w:val="24"/>
        </w:rPr>
        <w:t>Gathering</w:t>
      </w:r>
    </w:p>
    <w:p w14:paraId="11D2F1A7" w14:textId="77777777" w:rsidR="00571787" w:rsidRPr="00D065D2" w:rsidRDefault="00571787" w:rsidP="008D59E9">
      <w:pPr>
        <w:jc w:val="both"/>
        <w:rPr>
          <w:rFonts w:ascii="Times New Roman" w:hAnsi="Times New Roman" w:cs="Times New Roman"/>
          <w:sz w:val="24"/>
          <w:szCs w:val="24"/>
        </w:rPr>
      </w:pPr>
    </w:p>
    <w:tbl>
      <w:tblPr>
        <w:tblStyle w:val="TableGrid"/>
        <w:tblW w:w="5000" w:type="pct"/>
        <w:tblLook w:val="04A0" w:firstRow="1" w:lastRow="0" w:firstColumn="1" w:lastColumn="0" w:noHBand="0" w:noVBand="1"/>
      </w:tblPr>
      <w:tblGrid>
        <w:gridCol w:w="4675"/>
        <w:gridCol w:w="4675"/>
      </w:tblGrid>
      <w:tr w:rsidR="003E07D6" w:rsidRPr="00D065D2" w14:paraId="4941D2B2" w14:textId="77777777" w:rsidTr="00B743F3">
        <w:tc>
          <w:tcPr>
            <w:tcW w:w="2500" w:type="pct"/>
          </w:tcPr>
          <w:p w14:paraId="648D5142" w14:textId="77777777" w:rsidR="003E07D6" w:rsidRPr="00D065D2" w:rsidRDefault="003E07D6" w:rsidP="008D59E9">
            <w:pPr>
              <w:jc w:val="both"/>
              <w:rPr>
                <w:rFonts w:ascii="Times New Roman" w:hAnsi="Times New Roman" w:cs="Times New Roman"/>
                <w:sz w:val="24"/>
                <w:szCs w:val="24"/>
              </w:rPr>
            </w:pPr>
            <w:r w:rsidRPr="00D065D2">
              <w:rPr>
                <w:rFonts w:ascii="Times New Roman" w:hAnsi="Times New Roman" w:cs="Times New Roman"/>
                <w:sz w:val="24"/>
                <w:szCs w:val="24"/>
              </w:rPr>
              <w:t xml:space="preserve">Business: </w:t>
            </w:r>
            <w:r w:rsidR="00D334A0" w:rsidRPr="00D065D2">
              <w:rPr>
                <w:rFonts w:ascii="Times New Roman" w:hAnsi="Times New Roman" w:cs="Times New Roman"/>
                <w:sz w:val="24"/>
                <w:szCs w:val="24"/>
              </w:rPr>
              <w:t>F</w:t>
            </w:r>
            <w:r w:rsidR="00EA74F4" w:rsidRPr="00D065D2">
              <w:rPr>
                <w:rFonts w:ascii="Times New Roman" w:hAnsi="Times New Roman" w:cs="Times New Roman"/>
                <w:sz w:val="24"/>
                <w:szCs w:val="24"/>
              </w:rPr>
              <w:t xml:space="preserve">arm </w:t>
            </w:r>
            <w:r w:rsidR="00D334A0" w:rsidRPr="00D065D2">
              <w:rPr>
                <w:rFonts w:ascii="Times New Roman" w:hAnsi="Times New Roman" w:cs="Times New Roman"/>
                <w:sz w:val="24"/>
                <w:szCs w:val="24"/>
              </w:rPr>
              <w:t>Co</w:t>
            </w:r>
            <w:r w:rsidR="00EA74F4" w:rsidRPr="00D065D2">
              <w:rPr>
                <w:rFonts w:ascii="Times New Roman" w:hAnsi="Times New Roman" w:cs="Times New Roman"/>
                <w:sz w:val="24"/>
                <w:szCs w:val="24"/>
              </w:rPr>
              <w:t>operative that supports local farmers</w:t>
            </w:r>
          </w:p>
        </w:tc>
        <w:tc>
          <w:tcPr>
            <w:tcW w:w="2500" w:type="pct"/>
          </w:tcPr>
          <w:p w14:paraId="1C7336A8" w14:textId="77777777" w:rsidR="003E07D6" w:rsidRPr="00D065D2" w:rsidRDefault="00D334A0" w:rsidP="008D59E9">
            <w:pPr>
              <w:jc w:val="both"/>
              <w:rPr>
                <w:rFonts w:ascii="Times New Roman" w:hAnsi="Times New Roman" w:cs="Times New Roman"/>
                <w:sz w:val="24"/>
                <w:szCs w:val="24"/>
              </w:rPr>
            </w:pPr>
            <w:r w:rsidRPr="00D065D2">
              <w:rPr>
                <w:rFonts w:ascii="Times New Roman" w:hAnsi="Times New Roman" w:cs="Times New Roman"/>
                <w:sz w:val="24"/>
                <w:szCs w:val="24"/>
              </w:rPr>
              <w:t xml:space="preserve">Name of system: </w:t>
            </w:r>
            <w:r w:rsidR="00F45B8D" w:rsidRPr="00D065D2">
              <w:rPr>
                <w:rFonts w:ascii="Times New Roman" w:hAnsi="Times New Roman" w:cs="Times New Roman"/>
                <w:sz w:val="24"/>
                <w:szCs w:val="24"/>
              </w:rPr>
              <w:t>Farm Cooperative Management and Financial Assistance System</w:t>
            </w:r>
          </w:p>
          <w:p w14:paraId="0B04912B" w14:textId="77777777" w:rsidR="00F45B8D" w:rsidRPr="00D065D2" w:rsidRDefault="00F45B8D" w:rsidP="008D59E9">
            <w:pPr>
              <w:jc w:val="both"/>
              <w:rPr>
                <w:rFonts w:ascii="Times New Roman" w:hAnsi="Times New Roman" w:cs="Times New Roman"/>
                <w:sz w:val="24"/>
                <w:szCs w:val="24"/>
              </w:rPr>
            </w:pPr>
          </w:p>
        </w:tc>
      </w:tr>
      <w:tr w:rsidR="003E07D6" w:rsidRPr="00D065D2" w14:paraId="2071A9C9" w14:textId="77777777" w:rsidTr="00B743F3">
        <w:tc>
          <w:tcPr>
            <w:tcW w:w="2500" w:type="pct"/>
          </w:tcPr>
          <w:p w14:paraId="7D3CD9B7" w14:textId="77777777" w:rsidR="003E07D6" w:rsidRPr="00D065D2" w:rsidRDefault="00F45B8D" w:rsidP="008D59E9">
            <w:pPr>
              <w:jc w:val="both"/>
              <w:rPr>
                <w:rFonts w:ascii="Times New Roman" w:hAnsi="Times New Roman" w:cs="Times New Roman"/>
                <w:sz w:val="24"/>
                <w:szCs w:val="24"/>
              </w:rPr>
            </w:pPr>
            <w:r w:rsidRPr="00D065D2">
              <w:rPr>
                <w:rFonts w:ascii="Times New Roman" w:hAnsi="Times New Roman" w:cs="Times New Roman"/>
                <w:sz w:val="24"/>
                <w:szCs w:val="24"/>
              </w:rPr>
              <w:t>Requirement Gathering Technique to Use</w:t>
            </w:r>
          </w:p>
          <w:p w14:paraId="227946A1" w14:textId="77777777" w:rsidR="00F45B8D" w:rsidRPr="00D065D2" w:rsidRDefault="00F45B8D" w:rsidP="008D59E9">
            <w:pPr>
              <w:jc w:val="both"/>
              <w:rPr>
                <w:rFonts w:ascii="Times New Roman" w:hAnsi="Times New Roman" w:cs="Times New Roman"/>
                <w:sz w:val="24"/>
                <w:szCs w:val="24"/>
              </w:rPr>
            </w:pPr>
          </w:p>
          <w:p w14:paraId="21975FCA" w14:textId="77777777" w:rsidR="00F45B8D" w:rsidRPr="00D065D2" w:rsidRDefault="007C05E9" w:rsidP="008D59E9">
            <w:pPr>
              <w:pStyle w:val="ListParagraph"/>
              <w:numPr>
                <w:ilvl w:val="0"/>
                <w:numId w:val="2"/>
              </w:numPr>
              <w:jc w:val="both"/>
              <w:rPr>
                <w:rFonts w:ascii="Times New Roman" w:hAnsi="Times New Roman" w:cs="Times New Roman"/>
                <w:sz w:val="24"/>
                <w:szCs w:val="24"/>
              </w:rPr>
            </w:pPr>
            <w:r w:rsidRPr="00D065D2">
              <w:rPr>
                <w:rFonts w:ascii="Times New Roman" w:hAnsi="Times New Roman" w:cs="Times New Roman"/>
                <w:sz w:val="24"/>
                <w:szCs w:val="24"/>
              </w:rPr>
              <w:t>Surveys/Questionnaires</w:t>
            </w:r>
          </w:p>
          <w:p w14:paraId="47427EEE" w14:textId="77777777" w:rsidR="00E676EE" w:rsidRPr="00D065D2" w:rsidRDefault="00E676EE" w:rsidP="008D59E9">
            <w:pPr>
              <w:pStyle w:val="ListParagraph"/>
              <w:jc w:val="both"/>
              <w:rPr>
                <w:rFonts w:ascii="Times New Roman" w:hAnsi="Times New Roman" w:cs="Times New Roman"/>
                <w:sz w:val="24"/>
                <w:szCs w:val="24"/>
              </w:rPr>
            </w:pPr>
          </w:p>
          <w:p w14:paraId="5D0C534A" w14:textId="77777777" w:rsidR="00E676EE" w:rsidRPr="00D065D2" w:rsidRDefault="00E676EE" w:rsidP="008D59E9">
            <w:pPr>
              <w:pStyle w:val="ListParagraph"/>
              <w:jc w:val="both"/>
              <w:rPr>
                <w:rFonts w:ascii="Times New Roman" w:hAnsi="Times New Roman" w:cs="Times New Roman"/>
                <w:sz w:val="24"/>
                <w:szCs w:val="24"/>
              </w:rPr>
            </w:pPr>
          </w:p>
          <w:p w14:paraId="3CE42E20" w14:textId="77777777" w:rsidR="00E676EE" w:rsidRPr="00D065D2" w:rsidRDefault="00E676EE" w:rsidP="008D59E9">
            <w:pPr>
              <w:pStyle w:val="ListParagraph"/>
              <w:jc w:val="both"/>
              <w:rPr>
                <w:rFonts w:ascii="Times New Roman" w:hAnsi="Times New Roman" w:cs="Times New Roman"/>
                <w:sz w:val="24"/>
                <w:szCs w:val="24"/>
              </w:rPr>
            </w:pPr>
          </w:p>
          <w:p w14:paraId="18CA5F37" w14:textId="77777777" w:rsidR="00E676EE" w:rsidRPr="00D065D2" w:rsidRDefault="00E676EE" w:rsidP="008D59E9">
            <w:pPr>
              <w:pStyle w:val="ListParagraph"/>
              <w:jc w:val="both"/>
              <w:rPr>
                <w:rFonts w:ascii="Times New Roman" w:hAnsi="Times New Roman" w:cs="Times New Roman"/>
                <w:sz w:val="24"/>
                <w:szCs w:val="24"/>
              </w:rPr>
            </w:pPr>
          </w:p>
          <w:p w14:paraId="26B36F70" w14:textId="77777777" w:rsidR="00E676EE" w:rsidRPr="00D065D2" w:rsidRDefault="00E676EE" w:rsidP="008D59E9">
            <w:pPr>
              <w:pStyle w:val="ListParagraph"/>
              <w:jc w:val="both"/>
              <w:rPr>
                <w:rFonts w:ascii="Times New Roman" w:hAnsi="Times New Roman" w:cs="Times New Roman"/>
                <w:sz w:val="24"/>
                <w:szCs w:val="24"/>
              </w:rPr>
            </w:pPr>
          </w:p>
          <w:p w14:paraId="4CC6E6D7" w14:textId="77777777" w:rsidR="00E676EE" w:rsidRPr="00D065D2" w:rsidRDefault="00E676EE" w:rsidP="008D59E9">
            <w:pPr>
              <w:pStyle w:val="ListParagraph"/>
              <w:jc w:val="both"/>
              <w:rPr>
                <w:rFonts w:ascii="Times New Roman" w:hAnsi="Times New Roman" w:cs="Times New Roman"/>
                <w:sz w:val="24"/>
                <w:szCs w:val="24"/>
              </w:rPr>
            </w:pPr>
          </w:p>
          <w:p w14:paraId="0592A711" w14:textId="77777777" w:rsidR="00E676EE" w:rsidRPr="00D065D2" w:rsidRDefault="00E676EE" w:rsidP="008D59E9">
            <w:pPr>
              <w:pStyle w:val="ListParagraph"/>
              <w:jc w:val="both"/>
              <w:rPr>
                <w:rFonts w:ascii="Times New Roman" w:hAnsi="Times New Roman" w:cs="Times New Roman"/>
                <w:sz w:val="24"/>
                <w:szCs w:val="24"/>
              </w:rPr>
            </w:pPr>
          </w:p>
          <w:p w14:paraId="661FEC4C" w14:textId="77777777" w:rsidR="00E676EE" w:rsidRPr="00D065D2" w:rsidRDefault="00664D7D" w:rsidP="008D59E9">
            <w:pPr>
              <w:pStyle w:val="ListParagraph"/>
              <w:numPr>
                <w:ilvl w:val="0"/>
                <w:numId w:val="2"/>
              </w:numPr>
              <w:jc w:val="both"/>
              <w:rPr>
                <w:rFonts w:ascii="Times New Roman" w:hAnsi="Times New Roman" w:cs="Times New Roman"/>
                <w:sz w:val="24"/>
                <w:szCs w:val="24"/>
              </w:rPr>
            </w:pPr>
            <w:r w:rsidRPr="00D065D2">
              <w:rPr>
                <w:rFonts w:ascii="Times New Roman" w:hAnsi="Times New Roman" w:cs="Times New Roman"/>
                <w:sz w:val="24"/>
                <w:szCs w:val="24"/>
              </w:rPr>
              <w:t>Document Analysis</w:t>
            </w:r>
          </w:p>
        </w:tc>
        <w:tc>
          <w:tcPr>
            <w:tcW w:w="2500" w:type="pct"/>
          </w:tcPr>
          <w:p w14:paraId="71B9177E" w14:textId="77777777" w:rsidR="004E13A8" w:rsidRPr="00D065D2" w:rsidRDefault="007C05E9" w:rsidP="008D59E9">
            <w:pPr>
              <w:jc w:val="both"/>
              <w:rPr>
                <w:rFonts w:ascii="Times New Roman" w:hAnsi="Times New Roman" w:cs="Times New Roman"/>
                <w:sz w:val="24"/>
                <w:szCs w:val="24"/>
              </w:rPr>
            </w:pPr>
            <w:r w:rsidRPr="00D065D2">
              <w:rPr>
                <w:rFonts w:ascii="Times New Roman" w:hAnsi="Times New Roman" w:cs="Times New Roman"/>
                <w:sz w:val="24"/>
                <w:szCs w:val="24"/>
              </w:rPr>
              <w:t xml:space="preserve">Corresponding Plan for applying the </w:t>
            </w:r>
            <w:r w:rsidR="004E13A8" w:rsidRPr="00D065D2">
              <w:rPr>
                <w:rFonts w:ascii="Times New Roman" w:hAnsi="Times New Roman" w:cs="Times New Roman"/>
                <w:sz w:val="24"/>
                <w:szCs w:val="24"/>
              </w:rPr>
              <w:t>technique</w:t>
            </w:r>
          </w:p>
          <w:p w14:paraId="64C72E96" w14:textId="77777777" w:rsidR="004E13A8" w:rsidRPr="00D065D2" w:rsidRDefault="004E13A8" w:rsidP="008D59E9">
            <w:pPr>
              <w:jc w:val="both"/>
              <w:rPr>
                <w:rFonts w:ascii="Times New Roman" w:hAnsi="Times New Roman" w:cs="Times New Roman"/>
                <w:sz w:val="24"/>
                <w:szCs w:val="24"/>
              </w:rPr>
            </w:pPr>
          </w:p>
          <w:p w14:paraId="48532D66" w14:textId="77777777" w:rsidR="007C05E9" w:rsidRPr="00D065D2" w:rsidRDefault="00DA4B31" w:rsidP="008D59E9">
            <w:pPr>
              <w:jc w:val="both"/>
              <w:rPr>
                <w:rFonts w:ascii="Times New Roman" w:hAnsi="Times New Roman" w:cs="Times New Roman"/>
                <w:sz w:val="24"/>
                <w:szCs w:val="24"/>
              </w:rPr>
            </w:pPr>
            <w:r w:rsidRPr="00D065D2">
              <w:rPr>
                <w:rFonts w:ascii="Times New Roman" w:hAnsi="Times New Roman" w:cs="Times New Roman"/>
                <w:sz w:val="24"/>
                <w:szCs w:val="24"/>
              </w:rPr>
              <w:t>-</w:t>
            </w:r>
            <w:r w:rsidR="00E676EE" w:rsidRPr="00D065D2">
              <w:rPr>
                <w:rFonts w:ascii="Times New Roman" w:hAnsi="Times New Roman" w:cs="Times New Roman"/>
                <w:sz w:val="24"/>
                <w:szCs w:val="24"/>
              </w:rPr>
              <w:t>The team will design and distribute surveys to farmers and cooperative members to gather feedback on current processes and desired features for the system. This data will help identify key requirements such as financial aid management, resource allocation, and communication tools.</w:t>
            </w:r>
          </w:p>
          <w:p w14:paraId="3A017407" w14:textId="77777777" w:rsidR="00E676EE" w:rsidRPr="00D065D2" w:rsidRDefault="00E676EE" w:rsidP="008D59E9">
            <w:pPr>
              <w:jc w:val="both"/>
              <w:rPr>
                <w:rFonts w:ascii="Times New Roman" w:hAnsi="Times New Roman" w:cs="Times New Roman"/>
                <w:sz w:val="24"/>
                <w:szCs w:val="24"/>
              </w:rPr>
            </w:pPr>
          </w:p>
          <w:p w14:paraId="64CCFF71" w14:textId="77777777" w:rsidR="00E676EE" w:rsidRPr="00D065D2" w:rsidRDefault="00664D7D" w:rsidP="008D59E9">
            <w:pPr>
              <w:jc w:val="both"/>
              <w:rPr>
                <w:rFonts w:ascii="Times New Roman" w:hAnsi="Times New Roman" w:cs="Times New Roman"/>
                <w:sz w:val="24"/>
                <w:szCs w:val="24"/>
              </w:rPr>
            </w:pPr>
            <w:r w:rsidRPr="00D065D2">
              <w:rPr>
                <w:rFonts w:ascii="Times New Roman" w:hAnsi="Times New Roman" w:cs="Times New Roman"/>
                <w:sz w:val="24"/>
                <w:szCs w:val="24"/>
              </w:rPr>
              <w:t>-</w:t>
            </w:r>
            <w:r w:rsidR="00571787" w:rsidRPr="00D065D2">
              <w:rPr>
                <w:rFonts w:ascii="Times New Roman" w:hAnsi="Times New Roman" w:cs="Times New Roman"/>
                <w:sz w:val="24"/>
                <w:szCs w:val="24"/>
              </w:rPr>
              <w:t>The team will collect and review existing documents like financial records and resource logs to understand the cooperative's current workflows and inefficiencies. This will highlight areas where the system can automate processes and improve operational efficiency, ensuring alignment with real-world needs.</w:t>
            </w:r>
          </w:p>
          <w:p w14:paraId="27707628" w14:textId="77777777" w:rsidR="00571787" w:rsidRPr="00D065D2" w:rsidRDefault="00571787" w:rsidP="008D59E9">
            <w:pPr>
              <w:jc w:val="both"/>
              <w:rPr>
                <w:rFonts w:ascii="Times New Roman" w:hAnsi="Times New Roman" w:cs="Times New Roman"/>
                <w:sz w:val="24"/>
                <w:szCs w:val="24"/>
              </w:rPr>
            </w:pPr>
          </w:p>
        </w:tc>
      </w:tr>
    </w:tbl>
    <w:p w14:paraId="438B41E9" w14:textId="77777777" w:rsidR="006A206B" w:rsidRPr="00D065D2" w:rsidRDefault="006A206B" w:rsidP="008D59E9">
      <w:pPr>
        <w:jc w:val="both"/>
        <w:rPr>
          <w:rFonts w:ascii="Times New Roman" w:hAnsi="Times New Roman" w:cs="Times New Roman"/>
          <w:sz w:val="24"/>
          <w:szCs w:val="24"/>
        </w:rPr>
      </w:pPr>
    </w:p>
    <w:p w14:paraId="506C62D5" w14:textId="77777777" w:rsidR="00BE4A1B" w:rsidRPr="00D065D2" w:rsidRDefault="00BE4A1B" w:rsidP="008D59E9">
      <w:pPr>
        <w:jc w:val="both"/>
        <w:rPr>
          <w:rFonts w:ascii="Times New Roman" w:hAnsi="Times New Roman" w:cs="Times New Roman"/>
          <w:sz w:val="24"/>
          <w:szCs w:val="24"/>
        </w:rPr>
      </w:pPr>
    </w:p>
    <w:p w14:paraId="69186163" w14:textId="77777777" w:rsidR="00571787" w:rsidRPr="00D065D2" w:rsidRDefault="00571787" w:rsidP="008D59E9">
      <w:pPr>
        <w:jc w:val="both"/>
        <w:rPr>
          <w:rFonts w:ascii="Times New Roman" w:hAnsi="Times New Roman" w:cs="Times New Roman"/>
          <w:sz w:val="24"/>
          <w:szCs w:val="24"/>
        </w:rPr>
      </w:pPr>
    </w:p>
    <w:p w14:paraId="675D1543" w14:textId="77777777" w:rsidR="00571787" w:rsidRPr="00D065D2" w:rsidRDefault="00571787" w:rsidP="008D59E9">
      <w:pPr>
        <w:jc w:val="both"/>
        <w:rPr>
          <w:rFonts w:ascii="Times New Roman" w:hAnsi="Times New Roman" w:cs="Times New Roman"/>
          <w:sz w:val="24"/>
          <w:szCs w:val="24"/>
        </w:rPr>
      </w:pPr>
    </w:p>
    <w:p w14:paraId="7905A6AB" w14:textId="77777777" w:rsidR="00571787" w:rsidRPr="00D065D2" w:rsidRDefault="00571787" w:rsidP="008D59E9">
      <w:pPr>
        <w:jc w:val="both"/>
        <w:rPr>
          <w:rFonts w:ascii="Times New Roman" w:hAnsi="Times New Roman" w:cs="Times New Roman"/>
          <w:sz w:val="24"/>
          <w:szCs w:val="24"/>
        </w:rPr>
      </w:pPr>
    </w:p>
    <w:p w14:paraId="68D7ED92" w14:textId="77777777" w:rsidR="00571787" w:rsidRPr="00D065D2" w:rsidRDefault="00571787" w:rsidP="008D59E9">
      <w:pPr>
        <w:jc w:val="both"/>
        <w:rPr>
          <w:rFonts w:ascii="Times New Roman" w:hAnsi="Times New Roman" w:cs="Times New Roman"/>
          <w:sz w:val="24"/>
          <w:szCs w:val="24"/>
        </w:rPr>
      </w:pPr>
    </w:p>
    <w:p w14:paraId="3EC1F931" w14:textId="77777777" w:rsidR="00571787" w:rsidRPr="00D065D2" w:rsidRDefault="00571787" w:rsidP="008D59E9">
      <w:pPr>
        <w:jc w:val="both"/>
        <w:rPr>
          <w:rFonts w:ascii="Times New Roman" w:hAnsi="Times New Roman" w:cs="Times New Roman"/>
          <w:sz w:val="24"/>
          <w:szCs w:val="24"/>
        </w:rPr>
      </w:pPr>
    </w:p>
    <w:p w14:paraId="3281B002" w14:textId="77777777" w:rsidR="00571787" w:rsidRPr="00D065D2" w:rsidRDefault="00571787" w:rsidP="008D59E9">
      <w:pPr>
        <w:jc w:val="both"/>
        <w:rPr>
          <w:rFonts w:ascii="Times New Roman" w:hAnsi="Times New Roman" w:cs="Times New Roman"/>
          <w:sz w:val="24"/>
          <w:szCs w:val="24"/>
        </w:rPr>
      </w:pPr>
    </w:p>
    <w:p w14:paraId="344A0316" w14:textId="77777777" w:rsidR="00571787" w:rsidRPr="00D065D2" w:rsidRDefault="00571787" w:rsidP="008D59E9">
      <w:pPr>
        <w:jc w:val="both"/>
        <w:rPr>
          <w:rFonts w:ascii="Times New Roman" w:hAnsi="Times New Roman" w:cs="Times New Roman"/>
          <w:sz w:val="24"/>
          <w:szCs w:val="24"/>
        </w:rPr>
      </w:pPr>
    </w:p>
    <w:p w14:paraId="49427FB6" w14:textId="77777777" w:rsidR="00571787" w:rsidRPr="00D065D2" w:rsidRDefault="00571787" w:rsidP="008D59E9">
      <w:pPr>
        <w:jc w:val="both"/>
        <w:rPr>
          <w:rFonts w:ascii="Times New Roman" w:hAnsi="Times New Roman" w:cs="Times New Roman"/>
          <w:sz w:val="24"/>
          <w:szCs w:val="24"/>
        </w:rPr>
      </w:pPr>
    </w:p>
    <w:p w14:paraId="172A5624" w14:textId="77777777" w:rsidR="00571787" w:rsidRPr="00881738" w:rsidRDefault="00571787" w:rsidP="008D59E9">
      <w:pPr>
        <w:jc w:val="both"/>
        <w:rPr>
          <w:rFonts w:ascii="Times New Roman" w:hAnsi="Times New Roman" w:cs="Times New Roman"/>
          <w:b/>
          <w:bCs/>
          <w:sz w:val="24"/>
          <w:szCs w:val="24"/>
        </w:rPr>
      </w:pPr>
      <w:r w:rsidRPr="00881738">
        <w:rPr>
          <w:rFonts w:ascii="Times New Roman" w:hAnsi="Times New Roman" w:cs="Times New Roman"/>
          <w:b/>
          <w:bCs/>
          <w:sz w:val="24"/>
          <w:szCs w:val="24"/>
        </w:rPr>
        <w:lastRenderedPageBreak/>
        <w:t>Miranda, Vhybenica V.</w:t>
      </w:r>
    </w:p>
    <w:p w14:paraId="4E376191" w14:textId="77777777" w:rsidR="00571787" w:rsidRPr="00881738" w:rsidRDefault="00571787" w:rsidP="008D59E9">
      <w:pPr>
        <w:jc w:val="both"/>
        <w:rPr>
          <w:rFonts w:ascii="Times New Roman" w:hAnsi="Times New Roman" w:cs="Times New Roman"/>
          <w:b/>
          <w:bCs/>
          <w:sz w:val="24"/>
          <w:szCs w:val="24"/>
        </w:rPr>
      </w:pPr>
      <w:r w:rsidRPr="00881738">
        <w:rPr>
          <w:rFonts w:ascii="Times New Roman" w:hAnsi="Times New Roman" w:cs="Times New Roman"/>
          <w:b/>
          <w:bCs/>
          <w:sz w:val="24"/>
          <w:szCs w:val="24"/>
        </w:rPr>
        <w:t>3F4</w:t>
      </w:r>
    </w:p>
    <w:p w14:paraId="3DA6E43F" w14:textId="77777777" w:rsidR="00292B8B" w:rsidRPr="00881738" w:rsidRDefault="00571787" w:rsidP="008D59E9">
      <w:pPr>
        <w:jc w:val="both"/>
        <w:rPr>
          <w:rFonts w:ascii="Times New Roman" w:hAnsi="Times New Roman" w:cs="Times New Roman"/>
          <w:b/>
          <w:bCs/>
          <w:sz w:val="24"/>
          <w:szCs w:val="24"/>
        </w:rPr>
      </w:pPr>
      <w:r w:rsidRPr="00881738">
        <w:rPr>
          <w:rFonts w:ascii="Times New Roman" w:hAnsi="Times New Roman" w:cs="Times New Roman"/>
          <w:b/>
          <w:bCs/>
          <w:sz w:val="24"/>
          <w:szCs w:val="24"/>
        </w:rPr>
        <w:t xml:space="preserve">Activity 2.3 Creating </w:t>
      </w:r>
      <w:r w:rsidR="00292B8B" w:rsidRPr="00881738">
        <w:rPr>
          <w:rFonts w:ascii="Times New Roman" w:hAnsi="Times New Roman" w:cs="Times New Roman"/>
          <w:b/>
          <w:bCs/>
          <w:sz w:val="24"/>
          <w:szCs w:val="24"/>
        </w:rPr>
        <w:t>Use-Case Diagram</w:t>
      </w:r>
    </w:p>
    <w:p w14:paraId="468F264B" w14:textId="77777777" w:rsidR="00571787" w:rsidRPr="00D065D2" w:rsidRDefault="00571787" w:rsidP="008D59E9">
      <w:pPr>
        <w:jc w:val="both"/>
        <w:rPr>
          <w:rFonts w:ascii="Times New Roman" w:hAnsi="Times New Roman" w:cs="Times New Roman"/>
          <w:sz w:val="24"/>
          <w:szCs w:val="24"/>
        </w:rPr>
      </w:pPr>
    </w:p>
    <w:tbl>
      <w:tblPr>
        <w:tblStyle w:val="TableGrid"/>
        <w:tblW w:w="5000" w:type="pct"/>
        <w:tblLook w:val="04A0" w:firstRow="1" w:lastRow="0" w:firstColumn="1" w:lastColumn="0" w:noHBand="0" w:noVBand="1"/>
      </w:tblPr>
      <w:tblGrid>
        <w:gridCol w:w="4675"/>
        <w:gridCol w:w="4675"/>
      </w:tblGrid>
      <w:tr w:rsidR="001873A9" w:rsidRPr="00D065D2" w14:paraId="5F63C9DC" w14:textId="77777777" w:rsidTr="00542CEC">
        <w:tc>
          <w:tcPr>
            <w:tcW w:w="2500" w:type="pct"/>
          </w:tcPr>
          <w:p w14:paraId="7CBCEA2D" w14:textId="77777777" w:rsidR="001873A9" w:rsidRPr="00D065D2" w:rsidRDefault="00542CEC" w:rsidP="008D59E9">
            <w:pPr>
              <w:pStyle w:val="ListParagraph"/>
              <w:numPr>
                <w:ilvl w:val="0"/>
                <w:numId w:val="3"/>
              </w:numPr>
              <w:jc w:val="both"/>
              <w:rPr>
                <w:rFonts w:ascii="Times New Roman" w:hAnsi="Times New Roman" w:cs="Times New Roman"/>
                <w:sz w:val="24"/>
                <w:szCs w:val="24"/>
              </w:rPr>
            </w:pPr>
            <w:r w:rsidRPr="00D065D2">
              <w:rPr>
                <w:rFonts w:ascii="Times New Roman" w:hAnsi="Times New Roman" w:cs="Times New Roman"/>
                <w:sz w:val="24"/>
                <w:szCs w:val="24"/>
              </w:rPr>
              <w:t>Functional Requirement</w:t>
            </w:r>
          </w:p>
        </w:tc>
        <w:tc>
          <w:tcPr>
            <w:tcW w:w="2500" w:type="pct"/>
          </w:tcPr>
          <w:p w14:paraId="7670C5DE" w14:textId="77777777" w:rsidR="001873A9" w:rsidRPr="00D065D2" w:rsidRDefault="00A43123" w:rsidP="008D59E9">
            <w:pPr>
              <w:pStyle w:val="ListParagraph"/>
              <w:numPr>
                <w:ilvl w:val="0"/>
                <w:numId w:val="3"/>
              </w:numPr>
              <w:jc w:val="both"/>
              <w:rPr>
                <w:rFonts w:ascii="Times New Roman" w:hAnsi="Times New Roman" w:cs="Times New Roman"/>
                <w:sz w:val="24"/>
                <w:szCs w:val="24"/>
              </w:rPr>
            </w:pPr>
            <w:r w:rsidRPr="00D065D2">
              <w:rPr>
                <w:rFonts w:ascii="Times New Roman" w:hAnsi="Times New Roman" w:cs="Times New Roman"/>
                <w:sz w:val="24"/>
                <w:szCs w:val="24"/>
              </w:rPr>
              <w:t>Subject Boundary</w:t>
            </w:r>
          </w:p>
        </w:tc>
      </w:tr>
      <w:tr w:rsidR="00A43123" w:rsidRPr="00D065D2" w14:paraId="1F100EAD" w14:textId="77777777" w:rsidTr="00542CEC">
        <w:tc>
          <w:tcPr>
            <w:tcW w:w="2500" w:type="pct"/>
          </w:tcPr>
          <w:p w14:paraId="1243F2A3" w14:textId="77777777" w:rsidR="00A43123" w:rsidRPr="00D065D2" w:rsidRDefault="00A43123" w:rsidP="008D59E9">
            <w:pPr>
              <w:pStyle w:val="ListParagraph"/>
              <w:jc w:val="both"/>
              <w:rPr>
                <w:rFonts w:ascii="Times New Roman" w:hAnsi="Times New Roman" w:cs="Times New Roman"/>
                <w:sz w:val="24"/>
                <w:szCs w:val="24"/>
              </w:rPr>
            </w:pPr>
          </w:p>
          <w:p w14:paraId="53C01867" w14:textId="3BD911E3" w:rsidR="001E69B8" w:rsidRPr="00D065D2" w:rsidRDefault="001E69B8">
            <w:pPr>
              <w:divId w:val="103622561"/>
              <w:rPr>
                <w:rStyle w:val="Strong"/>
                <w:rFonts w:ascii="Times New Roman" w:eastAsia="Times New Roman" w:hAnsi="Times New Roman" w:cs="Times New Roman"/>
                <w:sz w:val="24"/>
                <w:szCs w:val="24"/>
              </w:rPr>
            </w:pPr>
            <w:r w:rsidRPr="00D065D2">
              <w:rPr>
                <w:rFonts w:ascii="Times New Roman" w:eastAsia="Times New Roman" w:hAnsi="Times New Roman" w:cs="Times New Roman"/>
                <w:sz w:val="24"/>
                <w:szCs w:val="24"/>
              </w:rPr>
              <w:t xml:space="preserve"> </w:t>
            </w:r>
            <w:r w:rsidRPr="00D065D2">
              <w:rPr>
                <w:rStyle w:val="Strong"/>
                <w:rFonts w:ascii="Times New Roman" w:eastAsia="Times New Roman" w:hAnsi="Times New Roman" w:cs="Times New Roman"/>
                <w:b w:val="0"/>
                <w:bCs w:val="0"/>
                <w:sz w:val="24"/>
                <w:szCs w:val="24"/>
              </w:rPr>
              <w:t>Book Search</w:t>
            </w:r>
          </w:p>
          <w:p w14:paraId="0B75024F" w14:textId="77777777" w:rsidR="001E69B8" w:rsidRPr="00D065D2" w:rsidRDefault="001E69B8">
            <w:pPr>
              <w:divId w:val="103622561"/>
              <w:rPr>
                <w:rFonts w:ascii="Times New Roman" w:eastAsia="Times New Roman" w:hAnsi="Times New Roman" w:cs="Times New Roman"/>
                <w:sz w:val="24"/>
                <w:szCs w:val="24"/>
              </w:rPr>
            </w:pPr>
            <w:r w:rsidRPr="00D065D2">
              <w:rPr>
                <w:rStyle w:val="Strong"/>
                <w:rFonts w:ascii="Times New Roman" w:hAnsi="Times New Roman" w:cs="Times New Roman"/>
                <w:sz w:val="24"/>
                <w:szCs w:val="24"/>
              </w:rPr>
              <w:t>-</w:t>
            </w:r>
            <w:r w:rsidRPr="00D065D2">
              <w:rPr>
                <w:rFonts w:ascii="Times New Roman" w:eastAsia="Times New Roman" w:hAnsi="Times New Roman" w:cs="Times New Roman"/>
                <w:sz w:val="24"/>
                <w:szCs w:val="24"/>
              </w:rPr>
              <w:t>Customers can search for a book by title.</w:t>
            </w:r>
          </w:p>
          <w:p w14:paraId="22E650D7" w14:textId="11900EC1" w:rsidR="001E69B8" w:rsidRPr="00D065D2" w:rsidRDefault="001E69B8">
            <w:pPr>
              <w:divId w:val="103622561"/>
              <w:rPr>
                <w:rFonts w:ascii="Times New Roman" w:eastAsia="Times New Roman" w:hAnsi="Times New Roman" w:cs="Times New Roman"/>
                <w:sz w:val="24"/>
                <w:szCs w:val="24"/>
              </w:rPr>
            </w:pPr>
            <w:r w:rsidRPr="00D065D2">
              <w:rPr>
                <w:rFonts w:ascii="Times New Roman" w:eastAsia="Times New Roman" w:hAnsi="Times New Roman" w:cs="Times New Roman"/>
                <w:sz w:val="24"/>
                <w:szCs w:val="24"/>
              </w:rPr>
              <w:t xml:space="preserve"> </w:t>
            </w:r>
            <w:r w:rsidRPr="00D065D2">
              <w:rPr>
                <w:rStyle w:val="Strong"/>
                <w:rFonts w:ascii="Times New Roman" w:eastAsia="Times New Roman" w:hAnsi="Times New Roman" w:cs="Times New Roman"/>
                <w:b w:val="0"/>
                <w:bCs w:val="0"/>
                <w:sz w:val="24"/>
                <w:szCs w:val="24"/>
              </w:rPr>
              <w:t>Price Display</w:t>
            </w:r>
            <w:r w:rsidRPr="00D065D2">
              <w:rPr>
                <w:rFonts w:ascii="Times New Roman" w:eastAsia="Times New Roman" w:hAnsi="Times New Roman" w:cs="Times New Roman"/>
                <w:sz w:val="24"/>
                <w:szCs w:val="24"/>
              </w:rPr>
              <w:t xml:space="preserve"> </w:t>
            </w:r>
          </w:p>
          <w:p w14:paraId="78B80E29" w14:textId="77777777" w:rsidR="001E69B8" w:rsidRPr="00D065D2" w:rsidRDefault="001E69B8">
            <w:pPr>
              <w:divId w:val="103622561"/>
              <w:rPr>
                <w:rFonts w:ascii="Times New Roman" w:eastAsia="Times New Roman" w:hAnsi="Times New Roman" w:cs="Times New Roman"/>
                <w:sz w:val="24"/>
                <w:szCs w:val="24"/>
              </w:rPr>
            </w:pPr>
            <w:r w:rsidRPr="00D065D2">
              <w:rPr>
                <w:rFonts w:ascii="Times New Roman" w:eastAsia="Times New Roman" w:hAnsi="Times New Roman" w:cs="Times New Roman"/>
                <w:sz w:val="24"/>
                <w:szCs w:val="24"/>
              </w:rPr>
              <w:t>-Customers receive the price of the book based on the selected version (hardcover or softcover).</w:t>
            </w:r>
          </w:p>
          <w:p w14:paraId="480434BA" w14:textId="5E92BB0F" w:rsidR="00E97A00" w:rsidRPr="00D065D2" w:rsidRDefault="001E69B8">
            <w:pPr>
              <w:divId w:val="103622561"/>
              <w:rPr>
                <w:rStyle w:val="Strong"/>
                <w:rFonts w:ascii="Times New Roman" w:eastAsia="Times New Roman" w:hAnsi="Times New Roman" w:cs="Times New Roman"/>
                <w:b w:val="0"/>
                <w:bCs w:val="0"/>
                <w:sz w:val="24"/>
                <w:szCs w:val="24"/>
              </w:rPr>
            </w:pPr>
            <w:r w:rsidRPr="00D065D2">
              <w:rPr>
                <w:rFonts w:ascii="Times New Roman" w:eastAsia="Times New Roman" w:hAnsi="Times New Roman" w:cs="Times New Roman"/>
                <w:b/>
                <w:bCs/>
                <w:sz w:val="24"/>
                <w:szCs w:val="24"/>
              </w:rPr>
              <w:t xml:space="preserve"> </w:t>
            </w:r>
            <w:r w:rsidRPr="00D065D2">
              <w:rPr>
                <w:rStyle w:val="Strong"/>
                <w:rFonts w:ascii="Times New Roman" w:eastAsia="Times New Roman" w:hAnsi="Times New Roman" w:cs="Times New Roman"/>
                <w:b w:val="0"/>
                <w:bCs w:val="0"/>
                <w:sz w:val="24"/>
                <w:szCs w:val="24"/>
              </w:rPr>
              <w:t>Purchase Book</w:t>
            </w:r>
          </w:p>
          <w:p w14:paraId="6467AAE5" w14:textId="77777777" w:rsidR="001E69B8" w:rsidRPr="00D065D2" w:rsidRDefault="00E97A00">
            <w:pPr>
              <w:divId w:val="103622561"/>
              <w:rPr>
                <w:rFonts w:ascii="Times New Roman" w:eastAsia="Times New Roman" w:hAnsi="Times New Roman" w:cs="Times New Roman"/>
                <w:sz w:val="24"/>
                <w:szCs w:val="24"/>
              </w:rPr>
            </w:pPr>
            <w:r w:rsidRPr="00D065D2">
              <w:rPr>
                <w:rFonts w:ascii="Times New Roman" w:eastAsia="Times New Roman" w:hAnsi="Times New Roman" w:cs="Times New Roman"/>
                <w:sz w:val="24"/>
                <w:szCs w:val="24"/>
              </w:rPr>
              <w:t xml:space="preserve"> -</w:t>
            </w:r>
            <w:r w:rsidR="001E69B8" w:rsidRPr="00D065D2">
              <w:rPr>
                <w:rFonts w:ascii="Times New Roman" w:eastAsia="Times New Roman" w:hAnsi="Times New Roman" w:cs="Times New Roman"/>
                <w:sz w:val="24"/>
                <w:szCs w:val="24"/>
              </w:rPr>
              <w:t>Customers can purchase the book using a credit card.</w:t>
            </w:r>
          </w:p>
          <w:p w14:paraId="7813FF89" w14:textId="3E1F0A16" w:rsidR="00E97A00" w:rsidRPr="00D065D2" w:rsidRDefault="001E69B8">
            <w:pPr>
              <w:divId w:val="103622561"/>
              <w:rPr>
                <w:rStyle w:val="Strong"/>
                <w:rFonts w:ascii="Times New Roman" w:eastAsia="Times New Roman" w:hAnsi="Times New Roman" w:cs="Times New Roman"/>
                <w:b w:val="0"/>
                <w:bCs w:val="0"/>
                <w:sz w:val="24"/>
                <w:szCs w:val="24"/>
              </w:rPr>
            </w:pPr>
            <w:r w:rsidRPr="00D065D2">
              <w:rPr>
                <w:rFonts w:ascii="Times New Roman" w:eastAsia="Times New Roman" w:hAnsi="Times New Roman" w:cs="Times New Roman"/>
                <w:sz w:val="24"/>
                <w:szCs w:val="24"/>
              </w:rPr>
              <w:t xml:space="preserve"> </w:t>
            </w:r>
            <w:r w:rsidRPr="00D065D2">
              <w:rPr>
                <w:rStyle w:val="Strong"/>
                <w:rFonts w:ascii="Times New Roman" w:eastAsia="Times New Roman" w:hAnsi="Times New Roman" w:cs="Times New Roman"/>
                <w:b w:val="0"/>
                <w:bCs w:val="0"/>
                <w:sz w:val="24"/>
                <w:szCs w:val="24"/>
              </w:rPr>
              <w:t>Cancel Purchase</w:t>
            </w:r>
          </w:p>
          <w:p w14:paraId="323F1DA3" w14:textId="77777777" w:rsidR="001E69B8" w:rsidRPr="00D065D2" w:rsidRDefault="00E97A00">
            <w:pPr>
              <w:divId w:val="103622561"/>
              <w:rPr>
                <w:rFonts w:ascii="Times New Roman" w:eastAsia="Times New Roman" w:hAnsi="Times New Roman" w:cs="Times New Roman"/>
                <w:sz w:val="24"/>
                <w:szCs w:val="24"/>
              </w:rPr>
            </w:pPr>
            <w:r w:rsidRPr="00D065D2">
              <w:rPr>
                <w:rFonts w:ascii="Times New Roman" w:eastAsia="Times New Roman" w:hAnsi="Times New Roman" w:cs="Times New Roman"/>
                <w:sz w:val="24"/>
                <w:szCs w:val="24"/>
              </w:rPr>
              <w:t>-</w:t>
            </w:r>
            <w:r w:rsidR="001E69B8" w:rsidRPr="00D065D2">
              <w:rPr>
                <w:rFonts w:ascii="Times New Roman" w:eastAsia="Times New Roman" w:hAnsi="Times New Roman" w:cs="Times New Roman"/>
                <w:sz w:val="24"/>
                <w:szCs w:val="24"/>
              </w:rPr>
              <w:t>Customers can cancel the purchase before finalizing.</w:t>
            </w:r>
          </w:p>
          <w:p w14:paraId="3A60BB39" w14:textId="47D2CD73" w:rsidR="00E20224" w:rsidRPr="00D065D2" w:rsidRDefault="001E69B8">
            <w:pPr>
              <w:divId w:val="103622561"/>
              <w:rPr>
                <w:rStyle w:val="Strong"/>
                <w:rFonts w:ascii="Times New Roman" w:eastAsia="Times New Roman" w:hAnsi="Times New Roman" w:cs="Times New Roman"/>
                <w:b w:val="0"/>
                <w:bCs w:val="0"/>
                <w:sz w:val="24"/>
                <w:szCs w:val="24"/>
              </w:rPr>
            </w:pPr>
            <w:r w:rsidRPr="00D065D2">
              <w:rPr>
                <w:rFonts w:ascii="Times New Roman" w:eastAsia="Times New Roman" w:hAnsi="Times New Roman" w:cs="Times New Roman"/>
                <w:b/>
                <w:bCs/>
                <w:sz w:val="24"/>
                <w:szCs w:val="24"/>
              </w:rPr>
              <w:t xml:space="preserve"> </w:t>
            </w:r>
            <w:r w:rsidRPr="00D065D2">
              <w:rPr>
                <w:rStyle w:val="Strong"/>
                <w:rFonts w:ascii="Times New Roman" w:eastAsia="Times New Roman" w:hAnsi="Times New Roman" w:cs="Times New Roman"/>
                <w:b w:val="0"/>
                <w:bCs w:val="0"/>
                <w:sz w:val="24"/>
                <w:szCs w:val="24"/>
              </w:rPr>
              <w:t>Payment Authorization</w:t>
            </w:r>
          </w:p>
          <w:p w14:paraId="2BFB5EB6" w14:textId="77777777" w:rsidR="001E69B8" w:rsidRPr="00D065D2" w:rsidRDefault="00E20224">
            <w:pPr>
              <w:divId w:val="103622561"/>
              <w:rPr>
                <w:rFonts w:ascii="Times New Roman" w:eastAsia="Times New Roman" w:hAnsi="Times New Roman" w:cs="Times New Roman"/>
                <w:sz w:val="24"/>
                <w:szCs w:val="24"/>
              </w:rPr>
            </w:pPr>
            <w:r w:rsidRPr="00D065D2">
              <w:rPr>
                <w:rStyle w:val="Strong"/>
                <w:rFonts w:ascii="Times New Roman" w:hAnsi="Times New Roman" w:cs="Times New Roman"/>
                <w:sz w:val="24"/>
                <w:szCs w:val="24"/>
              </w:rPr>
              <w:t>-</w:t>
            </w:r>
            <w:r w:rsidR="001E69B8" w:rsidRPr="00D065D2">
              <w:rPr>
                <w:rFonts w:ascii="Times New Roman" w:eastAsia="Times New Roman" w:hAnsi="Times New Roman" w:cs="Times New Roman"/>
                <w:sz w:val="24"/>
                <w:szCs w:val="24"/>
              </w:rPr>
              <w:t xml:space="preserve"> card payments must be authorized by the bank.</w:t>
            </w:r>
          </w:p>
          <w:p w14:paraId="656D4042" w14:textId="7D209E59" w:rsidR="00E20224" w:rsidRPr="00D065D2" w:rsidRDefault="001E69B8" w:rsidP="008D59E9">
            <w:pPr>
              <w:jc w:val="both"/>
              <w:rPr>
                <w:rStyle w:val="Strong"/>
                <w:rFonts w:ascii="Times New Roman" w:eastAsia="Times New Roman" w:hAnsi="Times New Roman" w:cs="Times New Roman"/>
                <w:sz w:val="24"/>
                <w:szCs w:val="24"/>
              </w:rPr>
            </w:pPr>
            <w:r w:rsidRPr="00D065D2">
              <w:rPr>
                <w:rFonts w:ascii="Times New Roman" w:eastAsia="Times New Roman" w:hAnsi="Times New Roman" w:cs="Times New Roman"/>
                <w:sz w:val="24"/>
                <w:szCs w:val="24"/>
              </w:rPr>
              <w:t xml:space="preserve"> </w:t>
            </w:r>
            <w:r w:rsidRPr="00D065D2">
              <w:rPr>
                <w:rStyle w:val="Strong"/>
                <w:rFonts w:ascii="Times New Roman" w:eastAsia="Times New Roman" w:hAnsi="Times New Roman" w:cs="Times New Roman"/>
                <w:b w:val="0"/>
                <w:bCs w:val="0"/>
                <w:sz w:val="24"/>
                <w:szCs w:val="24"/>
              </w:rPr>
              <w:t>Add Books</w:t>
            </w:r>
          </w:p>
          <w:p w14:paraId="2B472382" w14:textId="77777777" w:rsidR="004E13A8" w:rsidRPr="00D065D2" w:rsidRDefault="00E20224" w:rsidP="008D59E9">
            <w:pPr>
              <w:jc w:val="both"/>
              <w:rPr>
                <w:rFonts w:ascii="Times New Roman" w:hAnsi="Times New Roman" w:cs="Times New Roman"/>
                <w:sz w:val="24"/>
                <w:szCs w:val="24"/>
              </w:rPr>
            </w:pPr>
            <w:r w:rsidRPr="00D065D2">
              <w:rPr>
                <w:rStyle w:val="Strong"/>
                <w:rFonts w:ascii="Times New Roman" w:hAnsi="Times New Roman" w:cs="Times New Roman"/>
                <w:sz w:val="24"/>
                <w:szCs w:val="24"/>
              </w:rPr>
              <w:t>-</w:t>
            </w:r>
            <w:r w:rsidR="001E69B8" w:rsidRPr="00D065D2">
              <w:rPr>
                <w:rFonts w:ascii="Times New Roman" w:eastAsia="Times New Roman" w:hAnsi="Times New Roman" w:cs="Times New Roman"/>
                <w:sz w:val="24"/>
                <w:szCs w:val="24"/>
              </w:rPr>
              <w:t xml:space="preserve"> bookshop owner can add new books to the inventory</w:t>
            </w:r>
          </w:p>
        </w:tc>
        <w:tc>
          <w:tcPr>
            <w:tcW w:w="2500" w:type="pct"/>
          </w:tcPr>
          <w:p w14:paraId="6329EB8B" w14:textId="77777777" w:rsidR="00A43123" w:rsidRPr="00D065D2" w:rsidRDefault="00A43123" w:rsidP="008D59E9">
            <w:pPr>
              <w:pStyle w:val="ListParagraph"/>
              <w:jc w:val="both"/>
              <w:rPr>
                <w:rFonts w:ascii="Times New Roman" w:hAnsi="Times New Roman" w:cs="Times New Roman"/>
                <w:sz w:val="24"/>
                <w:szCs w:val="24"/>
              </w:rPr>
            </w:pPr>
          </w:p>
          <w:p w14:paraId="5A3E31F9" w14:textId="77777777" w:rsidR="00A65AF0" w:rsidRPr="00D065D2" w:rsidRDefault="00E65AFC" w:rsidP="008D59E9">
            <w:pPr>
              <w:jc w:val="both"/>
              <w:rPr>
                <w:rFonts w:ascii="Times New Roman" w:hAnsi="Times New Roman" w:cs="Times New Roman"/>
                <w:sz w:val="24"/>
                <w:szCs w:val="24"/>
              </w:rPr>
            </w:pPr>
            <w:r w:rsidRPr="00D065D2">
              <w:rPr>
                <w:rStyle w:val="Strong"/>
                <w:rFonts w:ascii="Times New Roman" w:eastAsia="Times New Roman" w:hAnsi="Times New Roman" w:cs="Times New Roman"/>
                <w:sz w:val="24"/>
                <w:szCs w:val="24"/>
              </w:rPr>
              <w:t>ABC Online Bookstore</w:t>
            </w:r>
            <w:r w:rsidRPr="00D065D2">
              <w:rPr>
                <w:rFonts w:ascii="Times New Roman" w:eastAsia="Times New Roman" w:hAnsi="Times New Roman" w:cs="Times New Roman"/>
                <w:sz w:val="24"/>
                <w:szCs w:val="24"/>
              </w:rPr>
              <w:t xml:space="preserve"> system, which allows interactions between customers, bank, and bookshop owners.</w:t>
            </w:r>
          </w:p>
        </w:tc>
      </w:tr>
      <w:tr w:rsidR="001873A9" w:rsidRPr="00D065D2" w14:paraId="53562F59" w14:textId="77777777" w:rsidTr="00542CEC">
        <w:tc>
          <w:tcPr>
            <w:tcW w:w="2500" w:type="pct"/>
          </w:tcPr>
          <w:p w14:paraId="460FC7EE" w14:textId="77777777" w:rsidR="001873A9" w:rsidRPr="00D065D2" w:rsidRDefault="00A677E7" w:rsidP="008D59E9">
            <w:pPr>
              <w:pStyle w:val="ListParagraph"/>
              <w:numPr>
                <w:ilvl w:val="0"/>
                <w:numId w:val="3"/>
              </w:numPr>
              <w:jc w:val="both"/>
              <w:rPr>
                <w:rFonts w:ascii="Times New Roman" w:hAnsi="Times New Roman" w:cs="Times New Roman"/>
                <w:sz w:val="24"/>
                <w:szCs w:val="24"/>
              </w:rPr>
            </w:pPr>
            <w:r w:rsidRPr="00D065D2">
              <w:rPr>
                <w:rFonts w:ascii="Times New Roman" w:hAnsi="Times New Roman" w:cs="Times New Roman"/>
                <w:sz w:val="24"/>
                <w:szCs w:val="24"/>
              </w:rPr>
              <w:t>Actors and Goals</w:t>
            </w:r>
          </w:p>
        </w:tc>
        <w:tc>
          <w:tcPr>
            <w:tcW w:w="2500" w:type="pct"/>
          </w:tcPr>
          <w:p w14:paraId="6675E16E" w14:textId="77777777" w:rsidR="001873A9" w:rsidRPr="00D065D2" w:rsidRDefault="00A677E7" w:rsidP="008D59E9">
            <w:pPr>
              <w:pStyle w:val="ListParagraph"/>
              <w:numPr>
                <w:ilvl w:val="0"/>
                <w:numId w:val="3"/>
              </w:numPr>
              <w:jc w:val="both"/>
              <w:rPr>
                <w:rFonts w:ascii="Times New Roman" w:hAnsi="Times New Roman" w:cs="Times New Roman"/>
                <w:sz w:val="24"/>
                <w:szCs w:val="24"/>
              </w:rPr>
            </w:pPr>
            <w:r w:rsidRPr="00D065D2">
              <w:rPr>
                <w:rFonts w:ascii="Times New Roman" w:hAnsi="Times New Roman" w:cs="Times New Roman"/>
                <w:sz w:val="24"/>
                <w:szCs w:val="24"/>
              </w:rPr>
              <w:t>Use-cases</w:t>
            </w:r>
          </w:p>
        </w:tc>
      </w:tr>
      <w:tr w:rsidR="00A677E7" w:rsidRPr="00D065D2" w14:paraId="24363AD2" w14:textId="77777777" w:rsidTr="00542CEC">
        <w:tc>
          <w:tcPr>
            <w:tcW w:w="2500" w:type="pct"/>
          </w:tcPr>
          <w:p w14:paraId="2C6342DF" w14:textId="77777777" w:rsidR="00ED2278" w:rsidRPr="00D065D2" w:rsidRDefault="00296992" w:rsidP="008D59E9">
            <w:pPr>
              <w:jc w:val="both"/>
              <w:rPr>
                <w:rStyle w:val="Strong"/>
                <w:rFonts w:ascii="Times New Roman" w:eastAsia="Times New Roman" w:hAnsi="Times New Roman" w:cs="Times New Roman"/>
                <w:sz w:val="24"/>
                <w:szCs w:val="24"/>
              </w:rPr>
            </w:pPr>
            <w:r w:rsidRPr="00D065D2">
              <w:rPr>
                <w:rStyle w:val="Strong"/>
                <w:rFonts w:ascii="Times New Roman" w:eastAsia="Times New Roman" w:hAnsi="Times New Roman" w:cs="Times New Roman"/>
                <w:sz w:val="24"/>
                <w:szCs w:val="24"/>
              </w:rPr>
              <w:t>•</w:t>
            </w:r>
            <w:r w:rsidR="00ED2278" w:rsidRPr="00D065D2">
              <w:rPr>
                <w:rStyle w:val="Strong"/>
                <w:rFonts w:ascii="Times New Roman" w:eastAsia="Times New Roman" w:hAnsi="Times New Roman" w:cs="Times New Roman"/>
                <w:sz w:val="24"/>
                <w:szCs w:val="24"/>
              </w:rPr>
              <w:t xml:space="preserve"> </w:t>
            </w:r>
            <w:r w:rsidR="00ED2278" w:rsidRPr="00D065D2">
              <w:rPr>
                <w:rStyle w:val="Strong"/>
                <w:rFonts w:ascii="Times New Roman" w:eastAsia="Times New Roman" w:hAnsi="Times New Roman" w:cs="Times New Roman"/>
                <w:b w:val="0"/>
                <w:bCs w:val="0"/>
                <w:sz w:val="24"/>
                <w:szCs w:val="24"/>
              </w:rPr>
              <w:t>Customer</w:t>
            </w:r>
          </w:p>
          <w:p w14:paraId="7709412C" w14:textId="77777777" w:rsidR="00A677E7" w:rsidRPr="00D065D2" w:rsidRDefault="00ED2278" w:rsidP="008D59E9">
            <w:pPr>
              <w:jc w:val="both"/>
              <w:rPr>
                <w:rFonts w:ascii="Times New Roman" w:eastAsia="Times New Roman" w:hAnsi="Times New Roman" w:cs="Times New Roman"/>
                <w:sz w:val="24"/>
                <w:szCs w:val="24"/>
              </w:rPr>
            </w:pPr>
            <w:r w:rsidRPr="00D065D2">
              <w:rPr>
                <w:rStyle w:val="Strong"/>
                <w:rFonts w:ascii="Times New Roman" w:eastAsia="Times New Roman" w:hAnsi="Times New Roman" w:cs="Times New Roman"/>
                <w:sz w:val="24"/>
                <w:szCs w:val="24"/>
              </w:rPr>
              <w:t xml:space="preserve">       - </w:t>
            </w:r>
            <w:r w:rsidR="00296992" w:rsidRPr="00D065D2">
              <w:rPr>
                <w:rFonts w:ascii="Times New Roman" w:eastAsia="Times New Roman" w:hAnsi="Times New Roman" w:cs="Times New Roman"/>
                <w:sz w:val="24"/>
                <w:szCs w:val="24"/>
              </w:rPr>
              <w:t xml:space="preserve">Searches for books, views </w:t>
            </w:r>
            <w:proofErr w:type="gramStart"/>
            <w:r w:rsidR="00296992" w:rsidRPr="00D065D2">
              <w:rPr>
                <w:rFonts w:ascii="Times New Roman" w:eastAsia="Times New Roman" w:hAnsi="Times New Roman" w:cs="Times New Roman"/>
                <w:sz w:val="24"/>
                <w:szCs w:val="24"/>
              </w:rPr>
              <w:t>prices</w:t>
            </w:r>
            <w:proofErr w:type="gramEnd"/>
            <w:r w:rsidR="00296992" w:rsidRPr="00D065D2">
              <w:rPr>
                <w:rFonts w:ascii="Times New Roman" w:eastAsia="Times New Roman" w:hAnsi="Times New Roman" w:cs="Times New Roman"/>
                <w:sz w:val="24"/>
                <w:szCs w:val="24"/>
              </w:rPr>
              <w:t>, makes purchases, and cancels purchases.</w:t>
            </w:r>
          </w:p>
          <w:p w14:paraId="39161EDC" w14:textId="77777777" w:rsidR="00ED2278" w:rsidRPr="00D065D2" w:rsidRDefault="0057461C" w:rsidP="008D59E9">
            <w:pPr>
              <w:jc w:val="both"/>
              <w:rPr>
                <w:rFonts w:ascii="Times New Roman" w:hAnsi="Times New Roman" w:cs="Times New Roman"/>
                <w:sz w:val="24"/>
                <w:szCs w:val="24"/>
              </w:rPr>
            </w:pPr>
            <w:r w:rsidRPr="00D065D2">
              <w:rPr>
                <w:rFonts w:ascii="Times New Roman" w:hAnsi="Times New Roman" w:cs="Times New Roman"/>
                <w:sz w:val="24"/>
                <w:szCs w:val="24"/>
              </w:rPr>
              <w:t xml:space="preserve">• </w:t>
            </w:r>
            <w:r w:rsidR="00865C6D" w:rsidRPr="00D065D2">
              <w:rPr>
                <w:rFonts w:ascii="Times New Roman" w:hAnsi="Times New Roman" w:cs="Times New Roman"/>
                <w:sz w:val="24"/>
                <w:szCs w:val="24"/>
              </w:rPr>
              <w:t xml:space="preserve">Bank </w:t>
            </w:r>
          </w:p>
          <w:p w14:paraId="20AAAABA" w14:textId="77777777" w:rsidR="00865C6D" w:rsidRPr="00D065D2" w:rsidRDefault="00865C6D" w:rsidP="008D59E9">
            <w:pPr>
              <w:jc w:val="both"/>
              <w:rPr>
                <w:rFonts w:ascii="Times New Roman" w:eastAsia="Times New Roman" w:hAnsi="Times New Roman" w:cs="Times New Roman"/>
                <w:sz w:val="24"/>
                <w:szCs w:val="24"/>
              </w:rPr>
            </w:pPr>
            <w:r w:rsidRPr="00D065D2">
              <w:rPr>
                <w:rFonts w:ascii="Times New Roman" w:hAnsi="Times New Roman" w:cs="Times New Roman"/>
                <w:sz w:val="24"/>
                <w:szCs w:val="24"/>
              </w:rPr>
              <w:t xml:space="preserve">      -</w:t>
            </w:r>
            <w:r w:rsidRPr="00D065D2">
              <w:rPr>
                <w:rFonts w:ascii="Times New Roman" w:eastAsia="Times New Roman" w:hAnsi="Times New Roman" w:cs="Times New Roman"/>
                <w:sz w:val="24"/>
                <w:szCs w:val="24"/>
              </w:rPr>
              <w:t>Authorizes credit card payments.</w:t>
            </w:r>
          </w:p>
          <w:p w14:paraId="4E645C04" w14:textId="77777777" w:rsidR="00865C6D" w:rsidRPr="00D065D2" w:rsidRDefault="00865C6D" w:rsidP="008D59E9">
            <w:pPr>
              <w:jc w:val="both"/>
              <w:rPr>
                <w:rFonts w:ascii="Times New Roman" w:eastAsia="Times New Roman" w:hAnsi="Times New Roman" w:cs="Times New Roman"/>
                <w:sz w:val="24"/>
                <w:szCs w:val="24"/>
              </w:rPr>
            </w:pPr>
            <w:r w:rsidRPr="00D065D2">
              <w:rPr>
                <w:rFonts w:ascii="Times New Roman" w:eastAsia="Times New Roman" w:hAnsi="Times New Roman" w:cs="Times New Roman"/>
                <w:sz w:val="24"/>
                <w:szCs w:val="24"/>
              </w:rPr>
              <w:t xml:space="preserve">• </w:t>
            </w:r>
            <w:r w:rsidR="007A2FB1" w:rsidRPr="00D065D2">
              <w:rPr>
                <w:rFonts w:ascii="Times New Roman" w:eastAsia="Times New Roman" w:hAnsi="Times New Roman" w:cs="Times New Roman"/>
                <w:sz w:val="24"/>
                <w:szCs w:val="24"/>
              </w:rPr>
              <w:t>Bookshop Owner</w:t>
            </w:r>
          </w:p>
          <w:p w14:paraId="7B2AD300" w14:textId="77777777" w:rsidR="007A2FB1" w:rsidRPr="00D065D2" w:rsidRDefault="007A2FB1" w:rsidP="008D59E9">
            <w:pPr>
              <w:jc w:val="both"/>
              <w:rPr>
                <w:rFonts w:ascii="Times New Roman" w:hAnsi="Times New Roman" w:cs="Times New Roman"/>
                <w:sz w:val="24"/>
                <w:szCs w:val="24"/>
              </w:rPr>
            </w:pPr>
            <w:r w:rsidRPr="00D065D2">
              <w:rPr>
                <w:rFonts w:ascii="Times New Roman" w:hAnsi="Times New Roman" w:cs="Times New Roman"/>
                <w:sz w:val="24"/>
                <w:szCs w:val="24"/>
              </w:rPr>
              <w:t xml:space="preserve">       -</w:t>
            </w:r>
            <w:r w:rsidRPr="00D065D2">
              <w:rPr>
                <w:rFonts w:ascii="Times New Roman" w:eastAsia="Times New Roman" w:hAnsi="Times New Roman" w:cs="Times New Roman"/>
                <w:sz w:val="24"/>
                <w:szCs w:val="24"/>
              </w:rPr>
              <w:t>Adds books to the inventory.</w:t>
            </w:r>
          </w:p>
        </w:tc>
        <w:tc>
          <w:tcPr>
            <w:tcW w:w="2500" w:type="pct"/>
          </w:tcPr>
          <w:p w14:paraId="34EDA721" w14:textId="6767B9E9" w:rsidR="005703A0" w:rsidRPr="00D065D2" w:rsidRDefault="00710D28">
            <w:pPr>
              <w:divId w:val="297952232"/>
              <w:rPr>
                <w:rStyle w:val="Strong"/>
                <w:rFonts w:ascii="Times New Roman" w:eastAsia="Times New Roman" w:hAnsi="Times New Roman" w:cs="Times New Roman"/>
                <w:sz w:val="24"/>
                <w:szCs w:val="24"/>
              </w:rPr>
            </w:pPr>
            <w:r w:rsidRPr="00D065D2">
              <w:rPr>
                <w:rFonts w:ascii="Times New Roman" w:eastAsia="Times New Roman" w:hAnsi="Times New Roman" w:cs="Times New Roman"/>
                <w:sz w:val="24"/>
                <w:szCs w:val="24"/>
              </w:rPr>
              <w:t xml:space="preserve"> </w:t>
            </w:r>
            <w:r w:rsidRPr="00D065D2">
              <w:rPr>
                <w:rStyle w:val="Strong"/>
                <w:rFonts w:ascii="Times New Roman" w:eastAsia="Times New Roman" w:hAnsi="Times New Roman" w:cs="Times New Roman"/>
                <w:b w:val="0"/>
                <w:bCs w:val="0"/>
                <w:sz w:val="24"/>
                <w:szCs w:val="24"/>
              </w:rPr>
              <w:t xml:space="preserve">Search for a </w:t>
            </w:r>
            <w:r w:rsidR="005703A0" w:rsidRPr="00D065D2">
              <w:rPr>
                <w:rStyle w:val="Strong"/>
                <w:rFonts w:ascii="Times New Roman" w:eastAsia="Times New Roman" w:hAnsi="Times New Roman" w:cs="Times New Roman"/>
                <w:b w:val="0"/>
                <w:bCs w:val="0"/>
                <w:sz w:val="24"/>
                <w:szCs w:val="24"/>
              </w:rPr>
              <w:t>book</w:t>
            </w:r>
            <w:r w:rsidR="005703A0" w:rsidRPr="00D065D2">
              <w:rPr>
                <w:rStyle w:val="Strong"/>
                <w:rFonts w:ascii="Times New Roman" w:eastAsia="Times New Roman" w:hAnsi="Times New Roman" w:cs="Times New Roman"/>
                <w:sz w:val="24"/>
                <w:szCs w:val="24"/>
              </w:rPr>
              <w:t xml:space="preserve"> </w:t>
            </w:r>
          </w:p>
          <w:p w14:paraId="1C3167D8" w14:textId="77777777" w:rsidR="00710D28" w:rsidRPr="00D065D2" w:rsidRDefault="005703A0">
            <w:pPr>
              <w:divId w:val="297952232"/>
              <w:rPr>
                <w:rFonts w:ascii="Times New Roman" w:eastAsia="Times New Roman" w:hAnsi="Times New Roman" w:cs="Times New Roman"/>
                <w:sz w:val="24"/>
                <w:szCs w:val="24"/>
              </w:rPr>
            </w:pPr>
            <w:r w:rsidRPr="00D065D2">
              <w:rPr>
                <w:rStyle w:val="Strong"/>
                <w:rFonts w:ascii="Times New Roman" w:hAnsi="Times New Roman" w:cs="Times New Roman"/>
                <w:sz w:val="24"/>
                <w:szCs w:val="24"/>
              </w:rPr>
              <w:t xml:space="preserve">     -</w:t>
            </w:r>
            <w:r w:rsidR="00710D28" w:rsidRPr="00D065D2">
              <w:rPr>
                <w:rFonts w:ascii="Times New Roman" w:eastAsia="Times New Roman" w:hAnsi="Times New Roman" w:cs="Times New Roman"/>
                <w:sz w:val="24"/>
                <w:szCs w:val="24"/>
              </w:rPr>
              <w:t xml:space="preserve"> Customer searches by title and views available versions and prices.</w:t>
            </w:r>
          </w:p>
          <w:p w14:paraId="55178530" w14:textId="600F3F44" w:rsidR="005703A0" w:rsidRPr="00D065D2" w:rsidRDefault="00710D28" w:rsidP="004E13A8">
            <w:pPr>
              <w:jc w:val="both"/>
              <w:rPr>
                <w:rStyle w:val="Strong"/>
                <w:rFonts w:ascii="Times New Roman" w:eastAsia="Times New Roman" w:hAnsi="Times New Roman" w:cs="Times New Roman"/>
                <w:sz w:val="24"/>
                <w:szCs w:val="24"/>
              </w:rPr>
            </w:pPr>
            <w:r w:rsidRPr="00D065D2">
              <w:rPr>
                <w:rFonts w:ascii="Times New Roman" w:eastAsia="Times New Roman" w:hAnsi="Times New Roman" w:cs="Times New Roman"/>
                <w:sz w:val="24"/>
                <w:szCs w:val="24"/>
              </w:rPr>
              <w:t xml:space="preserve"> </w:t>
            </w:r>
            <w:r w:rsidRPr="00D065D2">
              <w:rPr>
                <w:rStyle w:val="Strong"/>
                <w:rFonts w:ascii="Times New Roman" w:eastAsia="Times New Roman" w:hAnsi="Times New Roman" w:cs="Times New Roman"/>
                <w:b w:val="0"/>
                <w:bCs w:val="0"/>
                <w:sz w:val="24"/>
                <w:szCs w:val="24"/>
              </w:rPr>
              <w:t>Purchase a book</w:t>
            </w:r>
          </w:p>
          <w:p w14:paraId="025D5BFB" w14:textId="77777777" w:rsidR="004E13A8" w:rsidRPr="00D065D2" w:rsidRDefault="005703A0" w:rsidP="004E13A8">
            <w:pPr>
              <w:jc w:val="both"/>
              <w:rPr>
                <w:rFonts w:ascii="Times New Roman" w:eastAsia="Times New Roman" w:hAnsi="Times New Roman" w:cs="Times New Roman"/>
                <w:sz w:val="24"/>
                <w:szCs w:val="24"/>
              </w:rPr>
            </w:pPr>
            <w:r w:rsidRPr="00D065D2">
              <w:rPr>
                <w:rStyle w:val="Strong"/>
                <w:rFonts w:ascii="Times New Roman" w:hAnsi="Times New Roman" w:cs="Times New Roman"/>
                <w:sz w:val="24"/>
                <w:szCs w:val="24"/>
              </w:rPr>
              <w:t xml:space="preserve">        -</w:t>
            </w:r>
            <w:r w:rsidR="00710D28" w:rsidRPr="00D065D2">
              <w:rPr>
                <w:rFonts w:ascii="Times New Roman" w:eastAsia="Times New Roman" w:hAnsi="Times New Roman" w:cs="Times New Roman"/>
                <w:sz w:val="24"/>
                <w:szCs w:val="24"/>
              </w:rPr>
              <w:t xml:space="preserve"> Customer selects a book and proceeds with a credit card purchase.</w:t>
            </w:r>
          </w:p>
          <w:p w14:paraId="529E61FB" w14:textId="43FAFB2E" w:rsidR="0022361F" w:rsidRPr="00D065D2" w:rsidRDefault="005703A0">
            <w:pPr>
              <w:divId w:val="1116632031"/>
              <w:rPr>
                <w:rStyle w:val="Strong"/>
                <w:rFonts w:ascii="Times New Roman" w:eastAsia="Times New Roman" w:hAnsi="Times New Roman" w:cs="Times New Roman"/>
                <w:sz w:val="24"/>
                <w:szCs w:val="24"/>
              </w:rPr>
            </w:pPr>
            <w:r w:rsidRPr="00D065D2">
              <w:rPr>
                <w:rFonts w:ascii="Times New Roman" w:eastAsia="Times New Roman" w:hAnsi="Times New Roman" w:cs="Times New Roman"/>
                <w:sz w:val="24"/>
                <w:szCs w:val="24"/>
              </w:rPr>
              <w:t xml:space="preserve"> </w:t>
            </w:r>
            <w:r w:rsidRPr="00D065D2">
              <w:rPr>
                <w:rStyle w:val="Strong"/>
                <w:rFonts w:ascii="Times New Roman" w:eastAsia="Times New Roman" w:hAnsi="Times New Roman" w:cs="Times New Roman"/>
                <w:b w:val="0"/>
                <w:bCs w:val="0"/>
                <w:sz w:val="24"/>
                <w:szCs w:val="24"/>
              </w:rPr>
              <w:t>Cancel purchase</w:t>
            </w:r>
          </w:p>
          <w:p w14:paraId="2121C410" w14:textId="77777777" w:rsidR="005703A0" w:rsidRPr="00D065D2" w:rsidRDefault="0022361F">
            <w:pPr>
              <w:divId w:val="1116632031"/>
              <w:rPr>
                <w:rFonts w:ascii="Times New Roman" w:eastAsia="Times New Roman" w:hAnsi="Times New Roman" w:cs="Times New Roman"/>
                <w:sz w:val="24"/>
                <w:szCs w:val="24"/>
              </w:rPr>
            </w:pPr>
            <w:r w:rsidRPr="00D065D2">
              <w:rPr>
                <w:rStyle w:val="Strong"/>
                <w:rFonts w:ascii="Times New Roman" w:hAnsi="Times New Roman" w:cs="Times New Roman"/>
                <w:sz w:val="24"/>
                <w:szCs w:val="24"/>
              </w:rPr>
              <w:t xml:space="preserve">         -</w:t>
            </w:r>
            <w:r w:rsidR="005703A0" w:rsidRPr="00D065D2">
              <w:rPr>
                <w:rFonts w:ascii="Times New Roman" w:eastAsia="Times New Roman" w:hAnsi="Times New Roman" w:cs="Times New Roman"/>
                <w:sz w:val="24"/>
                <w:szCs w:val="24"/>
              </w:rPr>
              <w:t xml:space="preserve"> Customer cancels the ongoing purchase.</w:t>
            </w:r>
          </w:p>
          <w:p w14:paraId="276B572E" w14:textId="0E82E7A2" w:rsidR="0022361F" w:rsidRPr="00D065D2" w:rsidRDefault="005703A0">
            <w:pPr>
              <w:divId w:val="1116632031"/>
              <w:rPr>
                <w:rStyle w:val="Strong"/>
                <w:rFonts w:ascii="Times New Roman" w:eastAsia="Times New Roman" w:hAnsi="Times New Roman" w:cs="Times New Roman"/>
                <w:b w:val="0"/>
                <w:bCs w:val="0"/>
                <w:sz w:val="24"/>
                <w:szCs w:val="24"/>
              </w:rPr>
            </w:pPr>
            <w:r w:rsidRPr="00D065D2">
              <w:rPr>
                <w:rFonts w:ascii="Times New Roman" w:eastAsia="Times New Roman" w:hAnsi="Times New Roman" w:cs="Times New Roman"/>
                <w:b/>
                <w:bCs/>
                <w:sz w:val="24"/>
                <w:szCs w:val="24"/>
              </w:rPr>
              <w:t xml:space="preserve"> </w:t>
            </w:r>
            <w:r w:rsidRPr="00D065D2">
              <w:rPr>
                <w:rStyle w:val="Strong"/>
                <w:rFonts w:ascii="Times New Roman" w:eastAsia="Times New Roman" w:hAnsi="Times New Roman" w:cs="Times New Roman"/>
                <w:b w:val="0"/>
                <w:bCs w:val="0"/>
                <w:sz w:val="24"/>
                <w:szCs w:val="24"/>
              </w:rPr>
              <w:t>Authorize payment</w:t>
            </w:r>
          </w:p>
          <w:p w14:paraId="5BFC507B" w14:textId="77777777" w:rsidR="005703A0" w:rsidRPr="00D065D2" w:rsidRDefault="0022361F">
            <w:pPr>
              <w:divId w:val="1116632031"/>
              <w:rPr>
                <w:rFonts w:ascii="Times New Roman" w:eastAsia="Times New Roman" w:hAnsi="Times New Roman" w:cs="Times New Roman"/>
                <w:sz w:val="24"/>
                <w:szCs w:val="24"/>
              </w:rPr>
            </w:pPr>
            <w:r w:rsidRPr="00D065D2">
              <w:rPr>
                <w:rStyle w:val="Strong"/>
                <w:rFonts w:ascii="Times New Roman" w:hAnsi="Times New Roman" w:cs="Times New Roman"/>
                <w:sz w:val="24"/>
                <w:szCs w:val="24"/>
              </w:rPr>
              <w:t xml:space="preserve">          -</w:t>
            </w:r>
            <w:r w:rsidR="005703A0" w:rsidRPr="00D065D2">
              <w:rPr>
                <w:rFonts w:ascii="Times New Roman" w:eastAsia="Times New Roman" w:hAnsi="Times New Roman" w:cs="Times New Roman"/>
                <w:sz w:val="24"/>
                <w:szCs w:val="24"/>
              </w:rPr>
              <w:t xml:space="preserve"> processes and authorizes the credit card payment.</w:t>
            </w:r>
          </w:p>
          <w:p w14:paraId="79A8778A" w14:textId="76A6FDFA" w:rsidR="0022361F" w:rsidRPr="00D065D2" w:rsidRDefault="005703A0" w:rsidP="004E13A8">
            <w:pPr>
              <w:jc w:val="both"/>
              <w:rPr>
                <w:rStyle w:val="Strong"/>
                <w:rFonts w:ascii="Times New Roman" w:eastAsia="Times New Roman" w:hAnsi="Times New Roman" w:cs="Times New Roman"/>
                <w:b w:val="0"/>
                <w:bCs w:val="0"/>
                <w:sz w:val="24"/>
                <w:szCs w:val="24"/>
              </w:rPr>
            </w:pPr>
            <w:r w:rsidRPr="00D065D2">
              <w:rPr>
                <w:rFonts w:ascii="Times New Roman" w:eastAsia="Times New Roman" w:hAnsi="Times New Roman" w:cs="Times New Roman"/>
                <w:sz w:val="24"/>
                <w:szCs w:val="24"/>
              </w:rPr>
              <w:t xml:space="preserve"> </w:t>
            </w:r>
            <w:r w:rsidRPr="00D065D2">
              <w:rPr>
                <w:rStyle w:val="Strong"/>
                <w:rFonts w:ascii="Times New Roman" w:eastAsia="Times New Roman" w:hAnsi="Times New Roman" w:cs="Times New Roman"/>
                <w:b w:val="0"/>
                <w:bCs w:val="0"/>
                <w:sz w:val="24"/>
                <w:szCs w:val="24"/>
              </w:rPr>
              <w:t>Add books to inventory</w:t>
            </w:r>
          </w:p>
          <w:p w14:paraId="4EFEE8CF" w14:textId="77777777" w:rsidR="00710D28" w:rsidRPr="00D065D2" w:rsidRDefault="0022361F" w:rsidP="004E13A8">
            <w:pPr>
              <w:jc w:val="both"/>
              <w:rPr>
                <w:rFonts w:ascii="Times New Roman" w:hAnsi="Times New Roman" w:cs="Times New Roman"/>
                <w:sz w:val="24"/>
                <w:szCs w:val="24"/>
              </w:rPr>
            </w:pPr>
            <w:r w:rsidRPr="00D065D2">
              <w:rPr>
                <w:rStyle w:val="Strong"/>
                <w:rFonts w:ascii="Times New Roman" w:hAnsi="Times New Roman" w:cs="Times New Roman"/>
                <w:sz w:val="24"/>
                <w:szCs w:val="24"/>
              </w:rPr>
              <w:t xml:space="preserve">           -</w:t>
            </w:r>
            <w:r w:rsidR="005703A0" w:rsidRPr="00D065D2">
              <w:rPr>
                <w:rFonts w:ascii="Times New Roman" w:eastAsia="Times New Roman" w:hAnsi="Times New Roman" w:cs="Times New Roman"/>
                <w:sz w:val="24"/>
                <w:szCs w:val="24"/>
              </w:rPr>
              <w:t xml:space="preserve"> owner adds new books to the online store inventory.</w:t>
            </w:r>
          </w:p>
        </w:tc>
      </w:tr>
    </w:tbl>
    <w:p w14:paraId="4F7B5A29" w14:textId="77777777" w:rsidR="00292B8B" w:rsidRPr="00D065D2" w:rsidRDefault="00292B8B" w:rsidP="008D59E9">
      <w:pPr>
        <w:jc w:val="both"/>
        <w:rPr>
          <w:rFonts w:ascii="Times New Roman" w:hAnsi="Times New Roman" w:cs="Times New Roman"/>
          <w:sz w:val="24"/>
          <w:szCs w:val="24"/>
        </w:rPr>
      </w:pPr>
    </w:p>
    <w:p w14:paraId="4A3EC8DC" w14:textId="77777777" w:rsidR="005722DB" w:rsidRPr="00D065D2" w:rsidRDefault="005722DB" w:rsidP="008D59E9">
      <w:pPr>
        <w:jc w:val="both"/>
        <w:rPr>
          <w:rFonts w:ascii="Times New Roman" w:hAnsi="Times New Roman" w:cs="Times New Roman"/>
          <w:sz w:val="24"/>
          <w:szCs w:val="24"/>
        </w:rPr>
      </w:pPr>
    </w:p>
    <w:tbl>
      <w:tblPr>
        <w:tblStyle w:val="TableGrid"/>
        <w:tblW w:w="5000" w:type="pct"/>
        <w:tblLook w:val="04A0" w:firstRow="1" w:lastRow="0" w:firstColumn="1" w:lastColumn="0" w:noHBand="0" w:noVBand="1"/>
      </w:tblPr>
      <w:tblGrid>
        <w:gridCol w:w="9350"/>
      </w:tblGrid>
      <w:tr w:rsidR="00425839" w:rsidRPr="00D065D2" w14:paraId="265D4D47" w14:textId="77777777" w:rsidTr="00425839">
        <w:tc>
          <w:tcPr>
            <w:tcW w:w="5000" w:type="pct"/>
          </w:tcPr>
          <w:p w14:paraId="65AC8453" w14:textId="77777777" w:rsidR="00425839" w:rsidRPr="00D065D2" w:rsidRDefault="00425839" w:rsidP="00425839">
            <w:pPr>
              <w:jc w:val="center"/>
              <w:rPr>
                <w:rFonts w:ascii="Times New Roman" w:hAnsi="Times New Roman" w:cs="Times New Roman"/>
                <w:sz w:val="24"/>
                <w:szCs w:val="24"/>
              </w:rPr>
            </w:pPr>
            <w:r w:rsidRPr="00D065D2">
              <w:rPr>
                <w:rFonts w:ascii="Times New Roman" w:hAnsi="Times New Roman" w:cs="Times New Roman"/>
                <w:sz w:val="24"/>
                <w:szCs w:val="24"/>
              </w:rPr>
              <w:lastRenderedPageBreak/>
              <w:t>Use case Diagram</w:t>
            </w:r>
          </w:p>
        </w:tc>
      </w:tr>
      <w:tr w:rsidR="00425839" w:rsidRPr="00D065D2" w14:paraId="61E558FF" w14:textId="77777777" w:rsidTr="00AF46D7">
        <w:trPr>
          <w:trHeight w:val="8591"/>
        </w:trPr>
        <w:tc>
          <w:tcPr>
            <w:tcW w:w="5000" w:type="pct"/>
          </w:tcPr>
          <w:p w14:paraId="01C2B2F3" w14:textId="77777777" w:rsidR="00425839" w:rsidRPr="00D065D2" w:rsidRDefault="00D065D2" w:rsidP="008D59E9">
            <w:pPr>
              <w:jc w:val="both"/>
              <w:rPr>
                <w:rFonts w:ascii="Times New Roman" w:hAnsi="Times New Roman" w:cs="Times New Roman"/>
                <w:sz w:val="24"/>
                <w:szCs w:val="24"/>
              </w:rPr>
            </w:pPr>
            <w:r w:rsidRPr="00D065D2">
              <w:rPr>
                <w:rFonts w:ascii="Times New Roman" w:hAnsi="Times New Roman" w:cs="Times New Roman"/>
                <w:sz w:val="24"/>
                <w:szCs w:val="24"/>
              </w:rPr>
              <w:drawing>
                <wp:anchor distT="0" distB="0" distL="114300" distR="114300" simplePos="0" relativeHeight="251696128" behindDoc="1" locked="0" layoutInCell="1" allowOverlap="1" wp14:anchorId="754F1E65" wp14:editId="0F3F4907">
                  <wp:simplePos x="0" y="0"/>
                  <wp:positionH relativeFrom="column">
                    <wp:posOffset>4445</wp:posOffset>
                  </wp:positionH>
                  <wp:positionV relativeFrom="paragraph">
                    <wp:posOffset>181610</wp:posOffset>
                  </wp:positionV>
                  <wp:extent cx="5791200" cy="5932170"/>
                  <wp:effectExtent l="0" t="0" r="0" b="0"/>
                  <wp:wrapTight wrapText="bothSides">
                    <wp:wrapPolygon edited="0">
                      <wp:start x="0" y="0"/>
                      <wp:lineTo x="0" y="21503"/>
                      <wp:lineTo x="21529" y="21503"/>
                      <wp:lineTo x="21529" y="0"/>
                      <wp:lineTo x="0" y="0"/>
                    </wp:wrapPolygon>
                  </wp:wrapTight>
                  <wp:docPr id="1788376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76727" name=""/>
                          <pic:cNvPicPr/>
                        </pic:nvPicPr>
                        <pic:blipFill>
                          <a:blip r:embed="rId5">
                            <a:extLst>
                              <a:ext uri="{28A0092B-C50C-407E-A947-70E740481C1C}">
                                <a14:useLocalDpi xmlns:a14="http://schemas.microsoft.com/office/drawing/2010/main" val="0"/>
                              </a:ext>
                            </a:extLst>
                          </a:blip>
                          <a:stretch>
                            <a:fillRect/>
                          </a:stretch>
                        </pic:blipFill>
                        <pic:spPr>
                          <a:xfrm>
                            <a:off x="0" y="0"/>
                            <a:ext cx="5791200" cy="5932170"/>
                          </a:xfrm>
                          <a:prstGeom prst="rect">
                            <a:avLst/>
                          </a:prstGeom>
                        </pic:spPr>
                      </pic:pic>
                    </a:graphicData>
                  </a:graphic>
                  <wp14:sizeRelH relativeFrom="margin">
                    <wp14:pctWidth>0</wp14:pctWidth>
                  </wp14:sizeRelH>
                  <wp14:sizeRelV relativeFrom="margin">
                    <wp14:pctHeight>0</wp14:pctHeight>
                  </wp14:sizeRelV>
                </wp:anchor>
              </w:drawing>
            </w:r>
          </w:p>
          <w:p w14:paraId="6A80951D" w14:textId="20B492EA" w:rsidR="00D065D2" w:rsidRPr="00D065D2" w:rsidRDefault="00D065D2" w:rsidP="008D59E9">
            <w:pPr>
              <w:jc w:val="both"/>
              <w:rPr>
                <w:rFonts w:ascii="Times New Roman" w:hAnsi="Times New Roman" w:cs="Times New Roman"/>
                <w:sz w:val="24"/>
                <w:szCs w:val="24"/>
              </w:rPr>
            </w:pPr>
          </w:p>
        </w:tc>
      </w:tr>
    </w:tbl>
    <w:p w14:paraId="369408DA" w14:textId="77777777" w:rsidR="00736FED" w:rsidRPr="00D065D2" w:rsidRDefault="00736FED" w:rsidP="008D59E9">
      <w:pPr>
        <w:jc w:val="both"/>
        <w:rPr>
          <w:rFonts w:ascii="Times New Roman" w:hAnsi="Times New Roman" w:cs="Times New Roman"/>
          <w:sz w:val="24"/>
          <w:szCs w:val="24"/>
        </w:rPr>
      </w:pPr>
    </w:p>
    <w:p w14:paraId="68246158" w14:textId="77777777" w:rsidR="00736FED" w:rsidRPr="00D065D2" w:rsidRDefault="00736FED" w:rsidP="008D59E9">
      <w:pPr>
        <w:jc w:val="both"/>
        <w:rPr>
          <w:rFonts w:ascii="Times New Roman" w:hAnsi="Times New Roman" w:cs="Times New Roman"/>
          <w:sz w:val="24"/>
          <w:szCs w:val="24"/>
        </w:rPr>
      </w:pPr>
    </w:p>
    <w:p w14:paraId="56B7581D" w14:textId="77777777" w:rsidR="00736FED" w:rsidRPr="00D065D2" w:rsidRDefault="00736FED" w:rsidP="008D59E9">
      <w:pPr>
        <w:jc w:val="both"/>
        <w:rPr>
          <w:rFonts w:ascii="Times New Roman" w:hAnsi="Times New Roman" w:cs="Times New Roman"/>
          <w:sz w:val="24"/>
          <w:szCs w:val="24"/>
        </w:rPr>
      </w:pPr>
    </w:p>
    <w:p w14:paraId="52BC46FF" w14:textId="77777777" w:rsidR="00736FED" w:rsidRPr="00D065D2" w:rsidRDefault="00736FED" w:rsidP="008D59E9">
      <w:pPr>
        <w:jc w:val="both"/>
        <w:rPr>
          <w:rFonts w:ascii="Times New Roman" w:hAnsi="Times New Roman" w:cs="Times New Roman"/>
          <w:sz w:val="24"/>
          <w:szCs w:val="24"/>
        </w:rPr>
      </w:pPr>
    </w:p>
    <w:p w14:paraId="1BFC8526" w14:textId="77777777" w:rsidR="00736FED" w:rsidRPr="00D065D2" w:rsidRDefault="00736FED" w:rsidP="008D59E9">
      <w:pPr>
        <w:jc w:val="both"/>
        <w:rPr>
          <w:rFonts w:ascii="Times New Roman" w:hAnsi="Times New Roman" w:cs="Times New Roman"/>
          <w:sz w:val="24"/>
          <w:szCs w:val="24"/>
        </w:rPr>
      </w:pPr>
    </w:p>
    <w:p w14:paraId="56500E38" w14:textId="77777777" w:rsidR="00BA3BA0" w:rsidRPr="00D065D2" w:rsidRDefault="00BA3BA0" w:rsidP="008D59E9">
      <w:pPr>
        <w:jc w:val="both"/>
        <w:rPr>
          <w:rFonts w:ascii="Times New Roman" w:hAnsi="Times New Roman" w:cs="Times New Roman"/>
          <w:sz w:val="24"/>
          <w:szCs w:val="24"/>
        </w:rPr>
      </w:pPr>
    </w:p>
    <w:p w14:paraId="583E6437" w14:textId="77777777" w:rsidR="005722DB" w:rsidRPr="00881738" w:rsidRDefault="004424C7" w:rsidP="008D59E9">
      <w:pPr>
        <w:jc w:val="both"/>
        <w:rPr>
          <w:rFonts w:ascii="Times New Roman" w:hAnsi="Times New Roman" w:cs="Times New Roman"/>
          <w:b/>
          <w:bCs/>
          <w:sz w:val="24"/>
          <w:szCs w:val="24"/>
        </w:rPr>
      </w:pPr>
      <w:r w:rsidRPr="00881738">
        <w:rPr>
          <w:rFonts w:ascii="Times New Roman" w:hAnsi="Times New Roman" w:cs="Times New Roman"/>
          <w:b/>
          <w:bCs/>
          <w:sz w:val="24"/>
          <w:szCs w:val="24"/>
        </w:rPr>
        <w:lastRenderedPageBreak/>
        <w:t>Miranda, Vhybenica V.</w:t>
      </w:r>
    </w:p>
    <w:p w14:paraId="0BD8DD62" w14:textId="5F4B3E1C" w:rsidR="004424C7" w:rsidRPr="00881738" w:rsidRDefault="004424C7" w:rsidP="008D59E9">
      <w:pPr>
        <w:jc w:val="both"/>
        <w:rPr>
          <w:rFonts w:ascii="Times New Roman" w:hAnsi="Times New Roman" w:cs="Times New Roman"/>
          <w:b/>
          <w:bCs/>
          <w:sz w:val="24"/>
          <w:szCs w:val="24"/>
        </w:rPr>
      </w:pPr>
      <w:r w:rsidRPr="00881738">
        <w:rPr>
          <w:rFonts w:ascii="Times New Roman" w:hAnsi="Times New Roman" w:cs="Times New Roman"/>
          <w:b/>
          <w:bCs/>
          <w:sz w:val="24"/>
          <w:szCs w:val="24"/>
        </w:rPr>
        <w:t>3F4</w:t>
      </w:r>
    </w:p>
    <w:p w14:paraId="19B1A3FD" w14:textId="77777777" w:rsidR="00210911" w:rsidRPr="00881738" w:rsidRDefault="00210911" w:rsidP="00C6695E">
      <w:pPr>
        <w:rPr>
          <w:rFonts w:ascii="Times New Roman" w:hAnsi="Times New Roman" w:cs="Times New Roman"/>
          <w:b/>
          <w:bCs/>
          <w:sz w:val="24"/>
          <w:szCs w:val="24"/>
        </w:rPr>
      </w:pPr>
      <w:r w:rsidRPr="00881738">
        <w:rPr>
          <w:rFonts w:ascii="Times New Roman" w:hAnsi="Times New Roman" w:cs="Times New Roman"/>
          <w:b/>
          <w:bCs/>
          <w:sz w:val="24"/>
          <w:szCs w:val="24"/>
        </w:rPr>
        <w:t>Part 1: Multiple Choice Questions (MCQs)</w:t>
      </w:r>
    </w:p>
    <w:p w14:paraId="4EECDAE7" w14:textId="77777777" w:rsidR="00210911" w:rsidRPr="00D065D2" w:rsidRDefault="00210911" w:rsidP="00C6695E">
      <w:pPr>
        <w:spacing w:line="240" w:lineRule="auto"/>
        <w:rPr>
          <w:rFonts w:ascii="Times New Roman" w:hAnsi="Times New Roman" w:cs="Times New Roman"/>
          <w:sz w:val="24"/>
          <w:szCs w:val="24"/>
        </w:rPr>
      </w:pPr>
      <w:r w:rsidRPr="00D065D2">
        <w:rPr>
          <w:rFonts w:ascii="Times New Roman" w:hAnsi="Times New Roman" w:cs="Times New Roman"/>
          <w:sz w:val="24"/>
          <w:szCs w:val="24"/>
        </w:rPr>
        <w:t>1.B</w:t>
      </w:r>
    </w:p>
    <w:p w14:paraId="6F96C062" w14:textId="77777777" w:rsidR="00210911" w:rsidRPr="00D065D2" w:rsidRDefault="00210911" w:rsidP="00C6695E">
      <w:pPr>
        <w:spacing w:line="240" w:lineRule="auto"/>
        <w:rPr>
          <w:rFonts w:ascii="Times New Roman" w:hAnsi="Times New Roman" w:cs="Times New Roman"/>
          <w:sz w:val="24"/>
          <w:szCs w:val="24"/>
        </w:rPr>
      </w:pPr>
      <w:r w:rsidRPr="00D065D2">
        <w:rPr>
          <w:rFonts w:ascii="Times New Roman" w:hAnsi="Times New Roman" w:cs="Times New Roman"/>
          <w:sz w:val="24"/>
          <w:szCs w:val="24"/>
        </w:rPr>
        <w:t>2.B</w:t>
      </w:r>
    </w:p>
    <w:p w14:paraId="055F6219" w14:textId="77777777" w:rsidR="00210911" w:rsidRPr="00D065D2" w:rsidRDefault="00210911" w:rsidP="00C6695E">
      <w:pPr>
        <w:spacing w:line="240" w:lineRule="auto"/>
        <w:rPr>
          <w:rFonts w:ascii="Times New Roman" w:hAnsi="Times New Roman" w:cs="Times New Roman"/>
          <w:sz w:val="24"/>
          <w:szCs w:val="24"/>
        </w:rPr>
      </w:pPr>
      <w:r w:rsidRPr="00D065D2">
        <w:rPr>
          <w:rFonts w:ascii="Times New Roman" w:hAnsi="Times New Roman" w:cs="Times New Roman"/>
          <w:sz w:val="24"/>
          <w:szCs w:val="24"/>
        </w:rPr>
        <w:t>3.C</w:t>
      </w:r>
    </w:p>
    <w:p w14:paraId="3742FB2D" w14:textId="77777777" w:rsidR="00210911" w:rsidRPr="00D065D2" w:rsidRDefault="00210911" w:rsidP="00C6695E">
      <w:pPr>
        <w:spacing w:line="240" w:lineRule="auto"/>
        <w:rPr>
          <w:rFonts w:ascii="Times New Roman" w:hAnsi="Times New Roman" w:cs="Times New Roman"/>
          <w:sz w:val="24"/>
          <w:szCs w:val="24"/>
        </w:rPr>
      </w:pPr>
      <w:r w:rsidRPr="00D065D2">
        <w:rPr>
          <w:rFonts w:ascii="Times New Roman" w:hAnsi="Times New Roman" w:cs="Times New Roman"/>
          <w:sz w:val="24"/>
          <w:szCs w:val="24"/>
        </w:rPr>
        <w:t>4.C</w:t>
      </w:r>
    </w:p>
    <w:p w14:paraId="73A00584" w14:textId="649AADF5" w:rsidR="00210911" w:rsidRPr="00D065D2" w:rsidRDefault="00210911" w:rsidP="00AF46D7">
      <w:pPr>
        <w:spacing w:line="240" w:lineRule="auto"/>
        <w:rPr>
          <w:rFonts w:ascii="Times New Roman" w:hAnsi="Times New Roman" w:cs="Times New Roman"/>
          <w:sz w:val="24"/>
          <w:szCs w:val="24"/>
        </w:rPr>
      </w:pPr>
      <w:r w:rsidRPr="00D065D2">
        <w:rPr>
          <w:rFonts w:ascii="Times New Roman" w:hAnsi="Times New Roman" w:cs="Times New Roman"/>
          <w:sz w:val="24"/>
          <w:szCs w:val="24"/>
        </w:rPr>
        <w:t>5.C</w:t>
      </w:r>
    </w:p>
    <w:p w14:paraId="5D00835A" w14:textId="77777777" w:rsidR="00210911" w:rsidRPr="00D065D2" w:rsidRDefault="00210911" w:rsidP="00C6695E">
      <w:pPr>
        <w:rPr>
          <w:rFonts w:ascii="Times New Roman" w:hAnsi="Times New Roman" w:cs="Times New Roman"/>
          <w:b/>
          <w:bCs/>
          <w:sz w:val="24"/>
          <w:szCs w:val="24"/>
        </w:rPr>
      </w:pPr>
      <w:r w:rsidRPr="00D065D2">
        <w:rPr>
          <w:rFonts w:ascii="Times New Roman" w:hAnsi="Times New Roman" w:cs="Times New Roman"/>
          <w:b/>
          <w:bCs/>
          <w:sz w:val="24"/>
          <w:szCs w:val="24"/>
        </w:rPr>
        <w:t>Part 2: Short Answer Questions</w:t>
      </w:r>
    </w:p>
    <w:p w14:paraId="77BBEAD5" w14:textId="77777777" w:rsidR="00210911" w:rsidRPr="00D065D2" w:rsidRDefault="00210911" w:rsidP="00C6695E">
      <w:pPr>
        <w:rPr>
          <w:rFonts w:ascii="Times New Roman" w:hAnsi="Times New Roman" w:cs="Times New Roman"/>
          <w:sz w:val="24"/>
          <w:szCs w:val="24"/>
        </w:rPr>
      </w:pPr>
      <w:r w:rsidRPr="00D065D2">
        <w:rPr>
          <w:rFonts w:ascii="Times New Roman" w:hAnsi="Times New Roman" w:cs="Times New Roman"/>
          <w:sz w:val="24"/>
          <w:szCs w:val="24"/>
        </w:rPr>
        <w:t>1.</w:t>
      </w:r>
      <w:r w:rsidRPr="00D065D2">
        <w:rPr>
          <w:rFonts w:ascii="Times New Roman" w:hAnsi="Times New Roman" w:cs="Times New Roman"/>
          <w:sz w:val="24"/>
          <w:szCs w:val="24"/>
        </w:rPr>
        <w:tab/>
        <w:t>A technical writer in a software development team serves as the bridge between complex technical concepts and users by creating clear, concise documentation, manuals, and guides. This role is crucial because it ensures that users can effectively understand and utilize the software, enhancing their experience and fostering better communication between developers and users.</w:t>
      </w:r>
    </w:p>
    <w:p w14:paraId="7F2CF718" w14:textId="77777777" w:rsidR="00210911" w:rsidRPr="00D065D2" w:rsidRDefault="00210911" w:rsidP="00C6695E">
      <w:pPr>
        <w:rPr>
          <w:rFonts w:ascii="Times New Roman" w:hAnsi="Times New Roman" w:cs="Times New Roman"/>
          <w:sz w:val="24"/>
          <w:szCs w:val="24"/>
        </w:rPr>
      </w:pPr>
      <w:r w:rsidRPr="00D065D2">
        <w:rPr>
          <w:rFonts w:ascii="Times New Roman" w:hAnsi="Times New Roman" w:cs="Times New Roman"/>
          <w:sz w:val="24"/>
          <w:szCs w:val="24"/>
        </w:rPr>
        <w:t>2.</w:t>
      </w:r>
      <w:r w:rsidRPr="00D065D2">
        <w:rPr>
          <w:rFonts w:ascii="Times New Roman" w:hAnsi="Times New Roman" w:cs="Times New Roman"/>
          <w:sz w:val="24"/>
          <w:szCs w:val="24"/>
        </w:rPr>
        <w:tab/>
        <w:t>Cross-functional collaboration brings together diverse expertise—like developers, designers, and testers—allowing for different perspectives that enhance creativity and problem-solving, ultimately leading to higher-quality software. For example, when designers work closely with developers from the start, they can create a user interface that not only looks great but is also functional and feasible, reducing rework and streamlining the development process. This teamwork creates a shared sense of ownership, ensuring everyone is invested in the project’s success.</w:t>
      </w:r>
    </w:p>
    <w:p w14:paraId="7B104E86" w14:textId="77777777" w:rsidR="00210911" w:rsidRPr="00D065D2" w:rsidRDefault="00210911" w:rsidP="00C6695E">
      <w:pPr>
        <w:rPr>
          <w:rFonts w:ascii="Times New Roman" w:hAnsi="Times New Roman" w:cs="Times New Roman"/>
          <w:sz w:val="24"/>
          <w:szCs w:val="24"/>
        </w:rPr>
      </w:pPr>
      <w:r w:rsidRPr="00D065D2">
        <w:rPr>
          <w:rFonts w:ascii="Times New Roman" w:hAnsi="Times New Roman" w:cs="Times New Roman"/>
          <w:sz w:val="24"/>
          <w:szCs w:val="24"/>
        </w:rPr>
        <w:t>3.</w:t>
      </w:r>
      <w:r w:rsidRPr="00D065D2">
        <w:rPr>
          <w:rFonts w:ascii="Times New Roman" w:hAnsi="Times New Roman" w:cs="Times New Roman"/>
          <w:sz w:val="24"/>
          <w:szCs w:val="24"/>
        </w:rPr>
        <w:tab/>
        <w:t>Clear communication within a development team fosters trust and collaboration, ensuring everyone is on the same page about goals, tasks, and challenges. When team members openly share ideas and feedback, it not only helps identify issues early but also cultivates a supportive environment where creativity thrives, ultimately leading to a more successful project outcome.</w:t>
      </w:r>
    </w:p>
    <w:p w14:paraId="3BA15FCB" w14:textId="77777777" w:rsidR="00210911" w:rsidRPr="00D065D2" w:rsidRDefault="00210911" w:rsidP="00C6695E">
      <w:pPr>
        <w:rPr>
          <w:rFonts w:ascii="Times New Roman" w:hAnsi="Times New Roman" w:cs="Times New Roman"/>
          <w:sz w:val="24"/>
          <w:szCs w:val="24"/>
        </w:rPr>
      </w:pPr>
    </w:p>
    <w:p w14:paraId="38E4C4FD" w14:textId="77777777" w:rsidR="00210911" w:rsidRPr="00D065D2" w:rsidRDefault="00210911" w:rsidP="00C6695E">
      <w:pPr>
        <w:rPr>
          <w:rFonts w:ascii="Times New Roman" w:hAnsi="Times New Roman" w:cs="Times New Roman"/>
          <w:sz w:val="24"/>
          <w:szCs w:val="24"/>
        </w:rPr>
      </w:pPr>
    </w:p>
    <w:p w14:paraId="3B65FA5F" w14:textId="77777777" w:rsidR="00210911" w:rsidRPr="00D065D2" w:rsidRDefault="00210911" w:rsidP="00C6695E">
      <w:pPr>
        <w:rPr>
          <w:rFonts w:ascii="Times New Roman" w:hAnsi="Times New Roman" w:cs="Times New Roman"/>
          <w:b/>
          <w:bCs/>
          <w:sz w:val="24"/>
          <w:szCs w:val="24"/>
        </w:rPr>
      </w:pPr>
      <w:r w:rsidRPr="00D065D2">
        <w:rPr>
          <w:rFonts w:ascii="Times New Roman" w:hAnsi="Times New Roman" w:cs="Times New Roman"/>
          <w:b/>
          <w:bCs/>
          <w:sz w:val="24"/>
          <w:szCs w:val="24"/>
        </w:rPr>
        <w:t>Part 3: Scenario-Based Questions</w:t>
      </w:r>
    </w:p>
    <w:p w14:paraId="5242EDE5" w14:textId="77777777" w:rsidR="00210911" w:rsidRPr="00D065D2" w:rsidRDefault="00210911" w:rsidP="00C6695E">
      <w:pPr>
        <w:jc w:val="both"/>
        <w:rPr>
          <w:rFonts w:ascii="Times New Roman" w:hAnsi="Times New Roman" w:cs="Times New Roman"/>
          <w:sz w:val="24"/>
          <w:szCs w:val="24"/>
        </w:rPr>
      </w:pPr>
      <w:r w:rsidRPr="00D065D2">
        <w:rPr>
          <w:rFonts w:ascii="Times New Roman" w:hAnsi="Times New Roman" w:cs="Times New Roman"/>
          <w:sz w:val="24"/>
          <w:szCs w:val="24"/>
        </w:rPr>
        <w:t xml:space="preserve">1. </w:t>
      </w:r>
      <w:r w:rsidRPr="00D065D2">
        <w:rPr>
          <w:rFonts w:ascii="Times New Roman" w:hAnsi="Times New Roman" w:cs="Times New Roman"/>
          <w:b/>
          <w:bCs/>
          <w:sz w:val="24"/>
          <w:szCs w:val="24"/>
        </w:rPr>
        <w:t>Scenario</w:t>
      </w:r>
      <w:r w:rsidRPr="00D065D2">
        <w:rPr>
          <w:rFonts w:ascii="Times New Roman" w:hAnsi="Times New Roman" w:cs="Times New Roman"/>
          <w:sz w:val="24"/>
          <w:szCs w:val="24"/>
        </w:rPr>
        <w:t>: Imagine you are part of a software development team working on a new mobile application. The Product Owner has prioritized a new feature, but the U/UX Designer is concerned that the Current design might not meet user expectations. As a team, how would you handle this situation to ensure that the feature is implemented effectively while addressing the designer's concerns?</w:t>
      </w:r>
    </w:p>
    <w:p w14:paraId="6CAD4CCB" w14:textId="77777777" w:rsidR="00210911" w:rsidRPr="00D065D2" w:rsidRDefault="00210911" w:rsidP="00C6695E">
      <w:pPr>
        <w:jc w:val="both"/>
        <w:rPr>
          <w:rFonts w:ascii="Times New Roman" w:hAnsi="Times New Roman" w:cs="Times New Roman"/>
          <w:sz w:val="24"/>
          <w:szCs w:val="24"/>
        </w:rPr>
      </w:pPr>
    </w:p>
    <w:p w14:paraId="4F680972" w14:textId="77777777" w:rsidR="00210911" w:rsidRPr="00D065D2" w:rsidRDefault="00210911" w:rsidP="00C6695E">
      <w:pPr>
        <w:jc w:val="both"/>
        <w:rPr>
          <w:rFonts w:ascii="Times New Roman" w:hAnsi="Times New Roman" w:cs="Times New Roman"/>
          <w:sz w:val="24"/>
          <w:szCs w:val="24"/>
        </w:rPr>
      </w:pPr>
      <w:r w:rsidRPr="00D065D2">
        <w:rPr>
          <w:rFonts w:ascii="Times New Roman" w:hAnsi="Times New Roman" w:cs="Times New Roman"/>
          <w:b/>
          <w:bCs/>
          <w:sz w:val="24"/>
          <w:szCs w:val="24"/>
        </w:rPr>
        <w:lastRenderedPageBreak/>
        <w:t>Answer Criteria</w:t>
      </w:r>
      <w:r w:rsidRPr="00D065D2">
        <w:rPr>
          <w:rFonts w:ascii="Times New Roman" w:hAnsi="Times New Roman" w:cs="Times New Roman"/>
          <w:sz w:val="24"/>
          <w:szCs w:val="24"/>
        </w:rPr>
        <w:t>: Look for responses that emphasize the importance of communication, collaboration, and compromise. Students should mention involving relevant team members in discussions, considering user feedback, and possibly revising the design to balance functionality with user experience.</w:t>
      </w:r>
    </w:p>
    <w:p w14:paraId="653F4470" w14:textId="77777777" w:rsidR="00210911" w:rsidRPr="00D065D2" w:rsidRDefault="00210911" w:rsidP="00C6695E">
      <w:pPr>
        <w:rPr>
          <w:rFonts w:ascii="Times New Roman" w:hAnsi="Times New Roman" w:cs="Times New Roman"/>
          <w:sz w:val="24"/>
          <w:szCs w:val="24"/>
        </w:rPr>
      </w:pPr>
    </w:p>
    <w:p w14:paraId="4731575A" w14:textId="769EC1B4" w:rsidR="00210911" w:rsidRPr="00D065D2" w:rsidRDefault="00210911" w:rsidP="00C6695E">
      <w:pPr>
        <w:jc w:val="both"/>
        <w:rPr>
          <w:rFonts w:ascii="Times New Roman" w:hAnsi="Times New Roman" w:cs="Times New Roman"/>
          <w:sz w:val="24"/>
          <w:szCs w:val="24"/>
        </w:rPr>
      </w:pPr>
      <w:r w:rsidRPr="00D065D2">
        <w:rPr>
          <w:rFonts w:ascii="Times New Roman" w:hAnsi="Times New Roman" w:cs="Times New Roman"/>
          <w:b/>
          <w:bCs/>
          <w:sz w:val="24"/>
          <w:szCs w:val="24"/>
        </w:rPr>
        <w:t xml:space="preserve">Answer: </w:t>
      </w:r>
      <w:r w:rsidRPr="00D065D2">
        <w:rPr>
          <w:rFonts w:ascii="Times New Roman" w:hAnsi="Times New Roman" w:cs="Times New Roman"/>
          <w:sz w:val="24"/>
          <w:szCs w:val="24"/>
        </w:rPr>
        <w:t xml:space="preserve">In this situation, effective communication and collaboration are essential. I will arrange a meeting that includes the Product Owner, U/UX Designer, developers, and other relevant stakeholders. This ensures everyone has a shared understanding of both the feature's importance and the designer's concerns about the user experience. During the meeting me as the U/UX Designer should enlighten my team about why the current design may not meet the user’s satisfaction ang by doing that I can also ask about their opinions and feedbacks. After having everyone say their </w:t>
      </w:r>
      <w:r w:rsidR="00D065D2" w:rsidRPr="00D065D2">
        <w:rPr>
          <w:rFonts w:ascii="Times New Roman" w:hAnsi="Times New Roman" w:cs="Times New Roman"/>
          <w:sz w:val="24"/>
          <w:szCs w:val="24"/>
        </w:rPr>
        <w:t>opinions,</w:t>
      </w:r>
      <w:r w:rsidRPr="00D065D2">
        <w:rPr>
          <w:rFonts w:ascii="Times New Roman" w:hAnsi="Times New Roman" w:cs="Times New Roman"/>
          <w:sz w:val="24"/>
          <w:szCs w:val="24"/>
        </w:rPr>
        <w:t xml:space="preserve"> we’ll take our time reviewing each other’s opinion and if everyone is satisfied with each other’s answer then it’s time to brainstorm our ideas together. Once a revised strategy has been decided upon, the team can work on creating a prototype to test the new design with users and get their input before putting the product into final form and going live. This iterative procedure aids in guaranteeing that usability and functionality are taken into consideration because everyone shared their feedbacks.</w:t>
      </w:r>
    </w:p>
    <w:p w14:paraId="1732B4AC" w14:textId="77777777" w:rsidR="00210911" w:rsidRPr="00D065D2" w:rsidRDefault="00210911" w:rsidP="00C6695E">
      <w:pPr>
        <w:jc w:val="both"/>
        <w:rPr>
          <w:rFonts w:ascii="Times New Roman" w:hAnsi="Times New Roman" w:cs="Times New Roman"/>
          <w:sz w:val="24"/>
          <w:szCs w:val="24"/>
        </w:rPr>
      </w:pPr>
    </w:p>
    <w:p w14:paraId="0F49D678" w14:textId="77777777" w:rsidR="00210911" w:rsidRPr="00D065D2" w:rsidRDefault="00210911" w:rsidP="00C6695E">
      <w:pPr>
        <w:jc w:val="both"/>
        <w:rPr>
          <w:rFonts w:ascii="Times New Roman" w:hAnsi="Times New Roman" w:cs="Times New Roman"/>
          <w:sz w:val="24"/>
          <w:szCs w:val="24"/>
        </w:rPr>
      </w:pPr>
      <w:r w:rsidRPr="00D065D2">
        <w:rPr>
          <w:rFonts w:ascii="Times New Roman" w:hAnsi="Times New Roman" w:cs="Times New Roman"/>
          <w:b/>
          <w:bCs/>
          <w:sz w:val="24"/>
          <w:szCs w:val="24"/>
        </w:rPr>
        <w:t>2. Scenario:</w:t>
      </w:r>
      <w:r w:rsidRPr="00D065D2">
        <w:rPr>
          <w:rFonts w:ascii="Times New Roman" w:hAnsi="Times New Roman" w:cs="Times New Roman"/>
          <w:sz w:val="24"/>
          <w:szCs w:val="24"/>
        </w:rPr>
        <w:t xml:space="preserve"> Your team has encountered a significant technical challenge that is delaying the project. The Software Architect suggests a new approach, but the Back-End Developer believes the current method is still viable. How should the team approach resolving this disagreement to keep the project on track?</w:t>
      </w:r>
    </w:p>
    <w:p w14:paraId="1EB584F9" w14:textId="77777777" w:rsidR="00210911" w:rsidRPr="00D065D2" w:rsidRDefault="00210911" w:rsidP="00C6695E">
      <w:pPr>
        <w:jc w:val="both"/>
        <w:rPr>
          <w:rFonts w:ascii="Times New Roman" w:hAnsi="Times New Roman" w:cs="Times New Roman"/>
          <w:b/>
          <w:bCs/>
          <w:sz w:val="24"/>
          <w:szCs w:val="24"/>
        </w:rPr>
      </w:pPr>
      <w:r w:rsidRPr="00D065D2">
        <w:rPr>
          <w:rFonts w:ascii="Times New Roman" w:hAnsi="Times New Roman" w:cs="Times New Roman"/>
          <w:b/>
          <w:bCs/>
          <w:sz w:val="24"/>
          <w:szCs w:val="24"/>
        </w:rPr>
        <w:t>Answer:</w:t>
      </w:r>
    </w:p>
    <w:p w14:paraId="06DC5DA3" w14:textId="64A40298" w:rsidR="004424C7" w:rsidRPr="00D065D2" w:rsidRDefault="00210911" w:rsidP="00210911">
      <w:pPr>
        <w:jc w:val="both"/>
        <w:rPr>
          <w:rFonts w:ascii="Times New Roman" w:hAnsi="Times New Roman" w:cs="Times New Roman"/>
          <w:sz w:val="24"/>
          <w:szCs w:val="24"/>
        </w:rPr>
      </w:pPr>
      <w:r w:rsidRPr="00D065D2">
        <w:rPr>
          <w:rFonts w:ascii="Times New Roman" w:hAnsi="Times New Roman" w:cs="Times New Roman"/>
          <w:sz w:val="24"/>
          <w:szCs w:val="24"/>
        </w:rPr>
        <w:t xml:space="preserve">To fix and resolve the disagreement and keep the project on track, the team should call for a meeting so that they can discuss on what to do to their project. The meeting should focus on how the new method and the current method approach will be any help for their project. But the meeting should also discuss the main project goals such as deadlines, performance, and how does the scalability of the project </w:t>
      </w:r>
      <w:r w:rsidR="00D065D2" w:rsidRPr="00D065D2">
        <w:rPr>
          <w:rFonts w:ascii="Times New Roman" w:hAnsi="Times New Roman" w:cs="Times New Roman"/>
          <w:sz w:val="24"/>
          <w:szCs w:val="24"/>
        </w:rPr>
        <w:t>have</w:t>
      </w:r>
      <w:r w:rsidRPr="00D065D2">
        <w:rPr>
          <w:rFonts w:ascii="Times New Roman" w:hAnsi="Times New Roman" w:cs="Times New Roman"/>
          <w:sz w:val="24"/>
          <w:szCs w:val="24"/>
        </w:rPr>
        <w:t xml:space="preserve">. By evaluating both approaches based on these criteria, the team can better understand the strengths and weaknesses of each approach. In addition, since the Software Architect and the Back-End Developer are having an argument about the approach on the project, conducting a meeting along with their workmate/colleague can help them to think on what is the best method to do and make some adjustment for their method on how will they approach their project to keep it going. If the team is still unsure, they could try running a </w:t>
      </w:r>
      <w:r w:rsidR="00D065D2" w:rsidRPr="00D065D2">
        <w:rPr>
          <w:rFonts w:ascii="Times New Roman" w:hAnsi="Times New Roman" w:cs="Times New Roman"/>
          <w:sz w:val="24"/>
          <w:szCs w:val="24"/>
        </w:rPr>
        <w:t>test</w:t>
      </w:r>
      <w:r w:rsidRPr="00D065D2">
        <w:rPr>
          <w:rFonts w:ascii="Times New Roman" w:hAnsi="Times New Roman" w:cs="Times New Roman"/>
          <w:sz w:val="24"/>
          <w:szCs w:val="24"/>
        </w:rPr>
        <w:t xml:space="preserve"> to see which approach works best. This would give them real results into which approach is more effective for the project. Once they've carefully considered all the choices, they can decide through voting or by reaching a group agreement. After a decision is made, it’s important for everyone to get to start working on it to keep things on track.</w:t>
      </w:r>
    </w:p>
    <w:p w14:paraId="41421F48" w14:textId="60E228FC" w:rsidR="00AF46D7" w:rsidRPr="00D065D2" w:rsidRDefault="00AF46D7" w:rsidP="00210911">
      <w:pPr>
        <w:jc w:val="both"/>
        <w:rPr>
          <w:rFonts w:ascii="Times New Roman" w:hAnsi="Times New Roman" w:cs="Times New Roman"/>
          <w:sz w:val="24"/>
          <w:szCs w:val="24"/>
        </w:rPr>
      </w:pPr>
    </w:p>
    <w:p w14:paraId="16FF58EE" w14:textId="77777777" w:rsidR="008A6F3F" w:rsidRPr="00D065D2" w:rsidRDefault="008A6F3F" w:rsidP="00210911">
      <w:pPr>
        <w:jc w:val="both"/>
        <w:rPr>
          <w:rFonts w:ascii="Times New Roman" w:hAnsi="Times New Roman" w:cs="Times New Roman"/>
          <w:sz w:val="24"/>
          <w:szCs w:val="24"/>
        </w:rPr>
      </w:pPr>
    </w:p>
    <w:sectPr w:rsidR="008A6F3F" w:rsidRPr="00D065D2" w:rsidSect="00997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1090B"/>
    <w:multiLevelType w:val="hybridMultilevel"/>
    <w:tmpl w:val="A888094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1236AF"/>
    <w:multiLevelType w:val="hybridMultilevel"/>
    <w:tmpl w:val="9C6A1958"/>
    <w:lvl w:ilvl="0" w:tplc="FFFFFFFF">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045E3E"/>
    <w:multiLevelType w:val="hybridMultilevel"/>
    <w:tmpl w:val="7DD4C84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971A13"/>
    <w:multiLevelType w:val="hybridMultilevel"/>
    <w:tmpl w:val="006EBC4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012BC7"/>
    <w:multiLevelType w:val="hybridMultilevel"/>
    <w:tmpl w:val="D458E5F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6B249F"/>
    <w:multiLevelType w:val="hybridMultilevel"/>
    <w:tmpl w:val="E6FAA588"/>
    <w:lvl w:ilvl="0" w:tplc="FFFFFFFF">
      <w:start w:val="4"/>
      <w:numFmt w:val="bullet"/>
      <w:lvlText w:val="-"/>
      <w:lvlJc w:val="left"/>
      <w:pPr>
        <w:ind w:left="756" w:hanging="360"/>
      </w:pPr>
      <w:rPr>
        <w:rFonts w:ascii="Calibri" w:eastAsia="Times New Roman" w:hAnsi="Calibri" w:cstheme="minorBidi" w:hint="default"/>
        <w:sz w:val="22"/>
      </w:rPr>
    </w:lvl>
    <w:lvl w:ilvl="1" w:tplc="04090003" w:tentative="1">
      <w:start w:val="1"/>
      <w:numFmt w:val="bullet"/>
      <w:lvlText w:val="o"/>
      <w:lvlJc w:val="left"/>
      <w:pPr>
        <w:ind w:left="1476" w:hanging="360"/>
      </w:pPr>
      <w:rPr>
        <w:rFonts w:ascii="Courier New" w:hAnsi="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6" w15:restartNumberingAfterBreak="0">
    <w:nsid w:val="6B166BBB"/>
    <w:multiLevelType w:val="hybridMultilevel"/>
    <w:tmpl w:val="E4A4EDB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6F472B"/>
    <w:multiLevelType w:val="hybridMultilevel"/>
    <w:tmpl w:val="7264F700"/>
    <w:lvl w:ilvl="0" w:tplc="FFFFFFFF">
      <w:start w:val="1"/>
      <w:numFmt w:val="decimal"/>
      <w:lvlText w:val="%1."/>
      <w:lvlJc w:val="left"/>
      <w:pPr>
        <w:ind w:left="720" w:hanging="360"/>
      </w:pPr>
      <w:rPr>
        <w:rFonts w:hint="default"/>
      </w:rPr>
    </w:lvl>
    <w:lvl w:ilvl="1" w:tplc="6452FEA2">
      <w:start w:val="1"/>
      <w:numFmt w:val="bullet"/>
      <w:lvlText w:val="-"/>
      <w:lvlJc w:val="left"/>
      <w:pPr>
        <w:ind w:left="1440" w:hanging="360"/>
      </w:pPr>
      <w:rPr>
        <w:rFonts w:ascii="Times New Roman" w:eastAsiaTheme="minorEastAsia"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882655">
    <w:abstractNumId w:val="3"/>
  </w:num>
  <w:num w:numId="2" w16cid:durableId="46490724">
    <w:abstractNumId w:val="7"/>
  </w:num>
  <w:num w:numId="3" w16cid:durableId="1083724868">
    <w:abstractNumId w:val="6"/>
  </w:num>
  <w:num w:numId="4" w16cid:durableId="691346879">
    <w:abstractNumId w:val="1"/>
  </w:num>
  <w:num w:numId="5" w16cid:durableId="446969505">
    <w:abstractNumId w:val="5"/>
  </w:num>
  <w:num w:numId="6" w16cid:durableId="744841728">
    <w:abstractNumId w:val="4"/>
  </w:num>
  <w:num w:numId="7" w16cid:durableId="696547114">
    <w:abstractNumId w:val="0"/>
  </w:num>
  <w:num w:numId="8" w16cid:durableId="8238588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496"/>
    <w:rsid w:val="00060D9E"/>
    <w:rsid w:val="00132DB4"/>
    <w:rsid w:val="001859A9"/>
    <w:rsid w:val="001873A9"/>
    <w:rsid w:val="001E69B8"/>
    <w:rsid w:val="00210911"/>
    <w:rsid w:val="00222ABE"/>
    <w:rsid w:val="0022361F"/>
    <w:rsid w:val="00292B8B"/>
    <w:rsid w:val="00296992"/>
    <w:rsid w:val="002F6475"/>
    <w:rsid w:val="003666E3"/>
    <w:rsid w:val="003E07D6"/>
    <w:rsid w:val="003E2352"/>
    <w:rsid w:val="00425839"/>
    <w:rsid w:val="00427E16"/>
    <w:rsid w:val="00437496"/>
    <w:rsid w:val="004424C7"/>
    <w:rsid w:val="004E13A8"/>
    <w:rsid w:val="00523952"/>
    <w:rsid w:val="00527089"/>
    <w:rsid w:val="00534E97"/>
    <w:rsid w:val="005358AA"/>
    <w:rsid w:val="00542CEC"/>
    <w:rsid w:val="005703A0"/>
    <w:rsid w:val="00571787"/>
    <w:rsid w:val="005722DB"/>
    <w:rsid w:val="0057461C"/>
    <w:rsid w:val="00583CC0"/>
    <w:rsid w:val="005B240B"/>
    <w:rsid w:val="00664D7D"/>
    <w:rsid w:val="006A206B"/>
    <w:rsid w:val="006A3EDE"/>
    <w:rsid w:val="00710D28"/>
    <w:rsid w:val="0073620E"/>
    <w:rsid w:val="00736FED"/>
    <w:rsid w:val="007A2FB1"/>
    <w:rsid w:val="007B3F28"/>
    <w:rsid w:val="007C05E9"/>
    <w:rsid w:val="007F2409"/>
    <w:rsid w:val="00865C6D"/>
    <w:rsid w:val="00881738"/>
    <w:rsid w:val="008A3DF4"/>
    <w:rsid w:val="008A6F3F"/>
    <w:rsid w:val="008C61E4"/>
    <w:rsid w:val="008D59E9"/>
    <w:rsid w:val="008F656C"/>
    <w:rsid w:val="0094240A"/>
    <w:rsid w:val="00997CD7"/>
    <w:rsid w:val="009F2AA9"/>
    <w:rsid w:val="009F695A"/>
    <w:rsid w:val="00A40A56"/>
    <w:rsid w:val="00A43123"/>
    <w:rsid w:val="00A65AF0"/>
    <w:rsid w:val="00A677E7"/>
    <w:rsid w:val="00AA7C38"/>
    <w:rsid w:val="00AF46D7"/>
    <w:rsid w:val="00B138CC"/>
    <w:rsid w:val="00B42D52"/>
    <w:rsid w:val="00B743F3"/>
    <w:rsid w:val="00B81A3C"/>
    <w:rsid w:val="00BA3BA0"/>
    <w:rsid w:val="00BE4A1B"/>
    <w:rsid w:val="00C35131"/>
    <w:rsid w:val="00CC73EE"/>
    <w:rsid w:val="00D065D2"/>
    <w:rsid w:val="00D20D48"/>
    <w:rsid w:val="00D334A0"/>
    <w:rsid w:val="00D3727B"/>
    <w:rsid w:val="00D508F7"/>
    <w:rsid w:val="00D56E53"/>
    <w:rsid w:val="00D9425B"/>
    <w:rsid w:val="00DA4B31"/>
    <w:rsid w:val="00DD3B30"/>
    <w:rsid w:val="00E20224"/>
    <w:rsid w:val="00E65AFC"/>
    <w:rsid w:val="00E676EE"/>
    <w:rsid w:val="00E97A00"/>
    <w:rsid w:val="00EA74F4"/>
    <w:rsid w:val="00EB15FA"/>
    <w:rsid w:val="00ED2278"/>
    <w:rsid w:val="00EF250F"/>
    <w:rsid w:val="00F45B8D"/>
    <w:rsid w:val="00F46263"/>
    <w:rsid w:val="00F90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EC046"/>
  <w15:chartTrackingRefBased/>
  <w15:docId w15:val="{A5058F2D-E23B-574F-A2DF-25B0608A7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2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61E4"/>
    <w:pPr>
      <w:ind w:left="720"/>
      <w:contextualSpacing/>
    </w:pPr>
  </w:style>
  <w:style w:type="character" w:styleId="Strong">
    <w:name w:val="Strong"/>
    <w:basedOn w:val="DefaultParagraphFont"/>
    <w:uiPriority w:val="22"/>
    <w:qFormat/>
    <w:rsid w:val="00E65A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622561">
      <w:bodyDiv w:val="1"/>
      <w:marLeft w:val="0"/>
      <w:marRight w:val="0"/>
      <w:marTop w:val="0"/>
      <w:marBottom w:val="0"/>
      <w:divBdr>
        <w:top w:val="none" w:sz="0" w:space="0" w:color="auto"/>
        <w:left w:val="none" w:sz="0" w:space="0" w:color="auto"/>
        <w:bottom w:val="none" w:sz="0" w:space="0" w:color="auto"/>
        <w:right w:val="none" w:sz="0" w:space="0" w:color="auto"/>
      </w:divBdr>
    </w:div>
    <w:div w:id="297952232">
      <w:bodyDiv w:val="1"/>
      <w:marLeft w:val="0"/>
      <w:marRight w:val="0"/>
      <w:marTop w:val="0"/>
      <w:marBottom w:val="0"/>
      <w:divBdr>
        <w:top w:val="none" w:sz="0" w:space="0" w:color="auto"/>
        <w:left w:val="none" w:sz="0" w:space="0" w:color="auto"/>
        <w:bottom w:val="none" w:sz="0" w:space="0" w:color="auto"/>
        <w:right w:val="none" w:sz="0" w:space="0" w:color="auto"/>
      </w:divBdr>
    </w:div>
    <w:div w:id="950405783">
      <w:bodyDiv w:val="1"/>
      <w:marLeft w:val="0"/>
      <w:marRight w:val="0"/>
      <w:marTop w:val="0"/>
      <w:marBottom w:val="0"/>
      <w:divBdr>
        <w:top w:val="none" w:sz="0" w:space="0" w:color="auto"/>
        <w:left w:val="none" w:sz="0" w:space="0" w:color="auto"/>
        <w:bottom w:val="none" w:sz="0" w:space="0" w:color="auto"/>
        <w:right w:val="none" w:sz="0" w:space="0" w:color="auto"/>
      </w:divBdr>
    </w:div>
    <w:div w:id="111663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6</Pages>
  <Words>1377</Words>
  <Characters>7851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Vhybenica Miranda</dc:creator>
  <cp:keywords/>
  <dc:description/>
  <cp:lastModifiedBy>John Paul Miranda</cp:lastModifiedBy>
  <cp:revision>81</cp:revision>
  <dcterms:created xsi:type="dcterms:W3CDTF">2024-09-25T13:09:00Z</dcterms:created>
  <dcterms:modified xsi:type="dcterms:W3CDTF">2024-10-02T00:30:00Z</dcterms:modified>
</cp:coreProperties>
</file>