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4AD02" w14:textId="62F6E9D5" w:rsidR="00225968" w:rsidRPr="009C7CCE" w:rsidRDefault="00225968" w:rsidP="00225968">
      <w:pPr>
        <w:jc w:val="center"/>
        <w:rPr>
          <w:rFonts w:ascii="Times New Roman" w:hAnsi="Times New Roman" w:cs="Times New Roman"/>
          <w:sz w:val="24"/>
          <w:szCs w:val="24"/>
        </w:rPr>
      </w:pPr>
      <w:r w:rsidRPr="00225968">
        <w:rPr>
          <w:rFonts w:ascii="Times New Roman" w:hAnsi="Times New Roman" w:cs="Times New Roman"/>
          <w:sz w:val="24"/>
          <w:szCs w:val="24"/>
        </w:rPr>
        <w:t>L01 - Getting ready f</w:t>
      </w:r>
      <w:r w:rsidR="0059028D">
        <w:rPr>
          <w:rFonts w:ascii="Times New Roman" w:hAnsi="Times New Roman" w:cs="Times New Roman"/>
          <w:sz w:val="24"/>
          <w:szCs w:val="24"/>
        </w:rPr>
        <w:t>or</w:t>
      </w:r>
      <w:r w:rsidRPr="00225968">
        <w:rPr>
          <w:rFonts w:ascii="Times New Roman" w:hAnsi="Times New Roman" w:cs="Times New Roman"/>
          <w:sz w:val="24"/>
          <w:szCs w:val="24"/>
        </w:rPr>
        <w:t xml:space="preserve"> AI 900 Certification</w:t>
      </w:r>
    </w:p>
    <w:p w14:paraId="587D834D" w14:textId="4EBF07D6" w:rsidR="002778A9" w:rsidRPr="009C7CCE" w:rsidRDefault="004D35D6">
      <w:pPr>
        <w:rPr>
          <w:rFonts w:ascii="Times New Roman" w:hAnsi="Times New Roman" w:cs="Times New Roman"/>
          <w:sz w:val="24"/>
          <w:szCs w:val="24"/>
        </w:rPr>
      </w:pPr>
      <w:r w:rsidRPr="009C7CCE">
        <w:rPr>
          <w:rFonts w:ascii="Times New Roman" w:hAnsi="Times New Roman" w:cs="Times New Roman"/>
          <w:sz w:val="24"/>
          <w:szCs w:val="24"/>
        </w:rPr>
        <w:t xml:space="preserve">  </w:t>
      </w:r>
      <w:r w:rsidR="00FE245A" w:rsidRPr="009C7CCE">
        <w:rPr>
          <w:rFonts w:ascii="Times New Roman" w:hAnsi="Times New Roman" w:cs="Times New Roman"/>
          <w:sz w:val="24"/>
          <w:szCs w:val="24"/>
        </w:rPr>
        <w:drawing>
          <wp:inline distT="0" distB="0" distL="0" distR="0" wp14:anchorId="119C845F" wp14:editId="0B82375E">
            <wp:extent cx="5943600" cy="1123950"/>
            <wp:effectExtent l="0" t="0" r="0" b="0"/>
            <wp:docPr id="34336770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67702" name="Picture 1" descr="A white background with black text&#10;&#10;Description automatically generated"/>
                    <pic:cNvPicPr/>
                  </pic:nvPicPr>
                  <pic:blipFill>
                    <a:blip r:embed="rId4"/>
                    <a:stretch>
                      <a:fillRect/>
                    </a:stretch>
                  </pic:blipFill>
                  <pic:spPr>
                    <a:xfrm>
                      <a:off x="0" y="0"/>
                      <a:ext cx="5943600" cy="1123950"/>
                    </a:xfrm>
                    <a:prstGeom prst="rect">
                      <a:avLst/>
                    </a:prstGeom>
                  </pic:spPr>
                </pic:pic>
              </a:graphicData>
            </a:graphic>
          </wp:inline>
        </w:drawing>
      </w:r>
    </w:p>
    <w:p w14:paraId="5E8EC05D" w14:textId="77777777" w:rsidR="004E0D73" w:rsidRPr="004E0D73" w:rsidRDefault="004E0D73" w:rsidP="004E0D73">
      <w:pPr>
        <w:rPr>
          <w:rFonts w:ascii="Times New Roman" w:hAnsi="Times New Roman" w:cs="Times New Roman"/>
          <w:sz w:val="24"/>
          <w:szCs w:val="24"/>
        </w:rPr>
      </w:pPr>
      <w:r w:rsidRPr="004E0D73">
        <w:rPr>
          <w:rFonts w:ascii="Times New Roman" w:hAnsi="Times New Roman" w:cs="Times New Roman"/>
          <w:sz w:val="24"/>
          <w:szCs w:val="24"/>
        </w:rPr>
        <w:t>This lab exercise gave me a deeper understanding of Azure AI services, particularly Azure AI Content Safety, which is designed to moderate text and image content. Before beginning, I learned that the studio requires an association with an Azure AI resource, and depending on the studio's needs, either a single-service resource or a general multi-service resource can be used. In the case of this lab, I focused on creating a single-service Content Safety resource, which allowed me to engage directly with the Content Safety Studio and its moderation capabilities.</w:t>
      </w:r>
    </w:p>
    <w:p w14:paraId="25A19C5D" w14:textId="35278E1C" w:rsidR="00FE245A" w:rsidRPr="000B5351" w:rsidRDefault="000B5351" w:rsidP="000B5351">
      <w:r w:rsidRPr="000B5351">
        <w:rPr>
          <w:rFonts w:ascii="Times New Roman" w:hAnsi="Times New Roman" w:cs="Times New Roman"/>
          <w:sz w:val="24"/>
          <w:szCs w:val="24"/>
        </w:rPr>
        <w:t>Once the resource was created, I explored how the Content Safety Studio works by running tests on sample text. The moderation system assigns a severity score to each text input, ranging from safe to high, depending on the potential risks associated with the content. I was impressed by the clarity and precision of the moderation process. However, I faced technical issues that required resetting both my lab and account, which is why my lab was open for a short time. When I tried to log back into the platform, I had to recreate my account because it did not save my original one. Despite these challenges, I was able to grasp the core functionalities of the tool and how it can be used in content moderation. Overall, the experience was insightful, reinforcing the value of AI in ensuring content safety while highlighting how such tools can be customized to meet the needs of different platforms and applications.</w:t>
      </w:r>
    </w:p>
    <w:sectPr w:rsidR="00FE245A" w:rsidRPr="000B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CB"/>
    <w:rsid w:val="000B5351"/>
    <w:rsid w:val="0011247D"/>
    <w:rsid w:val="00225968"/>
    <w:rsid w:val="002778A9"/>
    <w:rsid w:val="00357457"/>
    <w:rsid w:val="004D2FA7"/>
    <w:rsid w:val="004D35D6"/>
    <w:rsid w:val="004E0D73"/>
    <w:rsid w:val="0059028D"/>
    <w:rsid w:val="006B2860"/>
    <w:rsid w:val="009C7CCE"/>
    <w:rsid w:val="009D3343"/>
    <w:rsid w:val="00C84C35"/>
    <w:rsid w:val="00CE38CB"/>
    <w:rsid w:val="00D50079"/>
    <w:rsid w:val="00FE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73E"/>
  <w15:chartTrackingRefBased/>
  <w15:docId w15:val="{A53DA325-694E-4B2F-BC2B-416896F9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8CB"/>
    <w:rPr>
      <w:rFonts w:eastAsiaTheme="majorEastAsia" w:cstheme="majorBidi"/>
      <w:color w:val="272727" w:themeColor="text1" w:themeTint="D8"/>
    </w:rPr>
  </w:style>
  <w:style w:type="paragraph" w:styleId="Title">
    <w:name w:val="Title"/>
    <w:basedOn w:val="Normal"/>
    <w:next w:val="Normal"/>
    <w:link w:val="TitleChar"/>
    <w:uiPriority w:val="10"/>
    <w:qFormat/>
    <w:rsid w:val="00CE3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8CB"/>
    <w:pPr>
      <w:spacing w:before="160"/>
      <w:jc w:val="center"/>
    </w:pPr>
    <w:rPr>
      <w:i/>
      <w:iCs/>
      <w:color w:val="404040" w:themeColor="text1" w:themeTint="BF"/>
    </w:rPr>
  </w:style>
  <w:style w:type="character" w:customStyle="1" w:styleId="QuoteChar">
    <w:name w:val="Quote Char"/>
    <w:basedOn w:val="DefaultParagraphFont"/>
    <w:link w:val="Quote"/>
    <w:uiPriority w:val="29"/>
    <w:rsid w:val="00CE38CB"/>
    <w:rPr>
      <w:i/>
      <w:iCs/>
      <w:color w:val="404040" w:themeColor="text1" w:themeTint="BF"/>
    </w:rPr>
  </w:style>
  <w:style w:type="paragraph" w:styleId="ListParagraph">
    <w:name w:val="List Paragraph"/>
    <w:basedOn w:val="Normal"/>
    <w:uiPriority w:val="34"/>
    <w:qFormat/>
    <w:rsid w:val="00CE38CB"/>
    <w:pPr>
      <w:ind w:left="720"/>
      <w:contextualSpacing/>
    </w:pPr>
  </w:style>
  <w:style w:type="character" w:styleId="IntenseEmphasis">
    <w:name w:val="Intense Emphasis"/>
    <w:basedOn w:val="DefaultParagraphFont"/>
    <w:uiPriority w:val="21"/>
    <w:qFormat/>
    <w:rsid w:val="00CE38CB"/>
    <w:rPr>
      <w:i/>
      <w:iCs/>
      <w:color w:val="0F4761" w:themeColor="accent1" w:themeShade="BF"/>
    </w:rPr>
  </w:style>
  <w:style w:type="paragraph" w:styleId="IntenseQuote">
    <w:name w:val="Intense Quote"/>
    <w:basedOn w:val="Normal"/>
    <w:next w:val="Normal"/>
    <w:link w:val="IntenseQuoteChar"/>
    <w:uiPriority w:val="30"/>
    <w:qFormat/>
    <w:rsid w:val="00CE3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8CB"/>
    <w:rPr>
      <w:i/>
      <w:iCs/>
      <w:color w:val="0F4761" w:themeColor="accent1" w:themeShade="BF"/>
    </w:rPr>
  </w:style>
  <w:style w:type="character" w:styleId="IntenseReference">
    <w:name w:val="Intense Reference"/>
    <w:basedOn w:val="DefaultParagraphFont"/>
    <w:uiPriority w:val="32"/>
    <w:qFormat/>
    <w:rsid w:val="00CE3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091212">
      <w:bodyDiv w:val="1"/>
      <w:marLeft w:val="0"/>
      <w:marRight w:val="0"/>
      <w:marTop w:val="0"/>
      <w:marBottom w:val="0"/>
      <w:divBdr>
        <w:top w:val="none" w:sz="0" w:space="0" w:color="auto"/>
        <w:left w:val="none" w:sz="0" w:space="0" w:color="auto"/>
        <w:bottom w:val="none" w:sz="0" w:space="0" w:color="auto"/>
        <w:right w:val="none" w:sz="0" w:space="0" w:color="auto"/>
      </w:divBdr>
    </w:div>
    <w:div w:id="1407729105">
      <w:bodyDiv w:val="1"/>
      <w:marLeft w:val="0"/>
      <w:marRight w:val="0"/>
      <w:marTop w:val="0"/>
      <w:marBottom w:val="0"/>
      <w:divBdr>
        <w:top w:val="none" w:sz="0" w:space="0" w:color="auto"/>
        <w:left w:val="none" w:sz="0" w:space="0" w:color="auto"/>
        <w:bottom w:val="none" w:sz="0" w:space="0" w:color="auto"/>
        <w:right w:val="none" w:sz="0" w:space="0" w:color="auto"/>
      </w:divBdr>
    </w:div>
    <w:div w:id="1512571094">
      <w:bodyDiv w:val="1"/>
      <w:marLeft w:val="0"/>
      <w:marRight w:val="0"/>
      <w:marTop w:val="0"/>
      <w:marBottom w:val="0"/>
      <w:divBdr>
        <w:top w:val="none" w:sz="0" w:space="0" w:color="auto"/>
        <w:left w:val="none" w:sz="0" w:space="0" w:color="auto"/>
        <w:bottom w:val="none" w:sz="0" w:space="0" w:color="auto"/>
        <w:right w:val="none" w:sz="0" w:space="0" w:color="auto"/>
      </w:divBdr>
    </w:div>
    <w:div w:id="16554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12</cp:revision>
  <dcterms:created xsi:type="dcterms:W3CDTF">2024-09-30T18:12:00Z</dcterms:created>
  <dcterms:modified xsi:type="dcterms:W3CDTF">2024-10-07T16:14:00Z</dcterms:modified>
</cp:coreProperties>
</file>