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99A02" w14:textId="075F8EF8" w:rsidR="002E6B27" w:rsidRPr="00210794" w:rsidRDefault="00210794">
      <w:pPr>
        <w:rPr>
          <w:u w:val="single"/>
        </w:rPr>
      </w:pPr>
      <w:r w:rsidRPr="00210794">
        <w:rPr>
          <w:u w:val="single"/>
        </w:rPr>
        <w:t>Section A: Conceptual Understanding (1–10)</w:t>
      </w:r>
    </w:p>
    <w:p w14:paraId="4C260589" w14:textId="77777777" w:rsidR="002E6B27" w:rsidRDefault="00210794">
      <w:r>
        <w:t>1. What is Ethical AI, and why is it essential in modern technological systems?</w:t>
      </w:r>
    </w:p>
    <w:p w14:paraId="7F32D37D" w14:textId="6EAB28E0" w:rsidR="002E6B27" w:rsidRDefault="00210794">
      <w:r>
        <w:t>Ethical AI refers to the development, deployment, and governance of artificial intelligence systems in a way that aligns with values such as fairness, transparency, accountability, safety, and respect for human rights. It is essential because AI increasingly influences decisions involving employment, healthcare, finance, policing, and personal data—meaning unethical or biased systems can cause significant harm, discrimination, or loss of trust.</w:t>
      </w:r>
    </w:p>
    <w:p w14:paraId="5BE86AEE" w14:textId="77777777" w:rsidR="002E6B27" w:rsidRDefault="00210794">
      <w:r>
        <w:t>2. List and explain any four major ethical principles that guide AI development.</w:t>
      </w:r>
    </w:p>
    <w:p w14:paraId="7E5B0480" w14:textId="77777777" w:rsidR="002E6B27" w:rsidRDefault="00210794">
      <w:r>
        <w:t>• Fairness – AI should avoid discrimination and treat all individuals equitably.</w:t>
      </w:r>
    </w:p>
    <w:p w14:paraId="04C88CC1" w14:textId="77777777" w:rsidR="002E6B27" w:rsidRDefault="00210794">
      <w:r>
        <w:t>• Transparency – The functioning, logic, and purpose of AI systems should be clear and understandable.</w:t>
      </w:r>
    </w:p>
    <w:p w14:paraId="1CCC6B1B" w14:textId="77777777" w:rsidR="002E6B27" w:rsidRDefault="00210794">
      <w:r>
        <w:t>• Accountability – Developers and organizations must take responsibility for AI outcomes, including errors or harm.</w:t>
      </w:r>
    </w:p>
    <w:p w14:paraId="4DC6117C" w14:textId="374C0D97" w:rsidR="002E6B27" w:rsidRDefault="00210794">
      <w:r>
        <w:t>• Privacy &amp; Data Protection – Users’ personal data must be collected responsibly, with consent, and protected from misuse or leaks.</w:t>
      </w:r>
    </w:p>
    <w:p w14:paraId="4299B0F1" w14:textId="77777777" w:rsidR="002E6B27" w:rsidRDefault="00210794">
      <w:r>
        <w:t>3. What is the main objective of the IEEE Ethically Aligned Design framework?</w:t>
      </w:r>
    </w:p>
    <w:p w14:paraId="512DC461" w14:textId="7BB22934" w:rsidR="002E6B27" w:rsidRDefault="00210794">
      <w:r>
        <w:t>The objective is to promote human-centered AI by ensuring that autonomous and intelligent systems are designed to prioritize human well-being, rights, and values. It guides engineers in embedding ethics into system design from the ground up.</w:t>
      </w:r>
    </w:p>
    <w:p w14:paraId="63D3A802" w14:textId="77777777" w:rsidR="002E6B27" w:rsidRDefault="00210794">
      <w:r>
        <w:t>4. Define the term algorithmic bias and provide one real-world example.</w:t>
      </w:r>
    </w:p>
    <w:p w14:paraId="49E14EB6" w14:textId="77777777" w:rsidR="002E6B27" w:rsidRDefault="00210794">
      <w:r>
        <w:t>Algorithmic bias refers to systematic and unfair discrimination that arises from the data, design, or assumptions used to build an AI model.</w:t>
      </w:r>
    </w:p>
    <w:p w14:paraId="76319CD0" w14:textId="7CE39770" w:rsidR="002E6B27" w:rsidRDefault="00210794">
      <w:r>
        <w:t>Example: The Amazon hiring algorithm that favored male resumes because historical company hiring data overrepresented men.</w:t>
      </w:r>
    </w:p>
    <w:p w14:paraId="6859D36B" w14:textId="77777777" w:rsidR="002E6B27" w:rsidRDefault="00210794">
      <w:r>
        <w:t>5. Explain the difference between transparency and explainability in AI.</w:t>
      </w:r>
    </w:p>
    <w:p w14:paraId="59109373" w14:textId="77777777" w:rsidR="002E6B27" w:rsidRDefault="00210794">
      <w:r>
        <w:t>Transparency is about providing visibility into how an AI system operates—its data sources, logic, and processes.</w:t>
      </w:r>
    </w:p>
    <w:p w14:paraId="4607D08F" w14:textId="4235A517" w:rsidR="002E6B27" w:rsidRDefault="00210794">
      <w:r>
        <w:t>Explainability refers to the ability of the system to produce clear, understandable reasons for its decisions or predictions.</w:t>
      </w:r>
    </w:p>
    <w:p w14:paraId="34D8D697" w14:textId="77777777" w:rsidR="002E6B27" w:rsidRDefault="00210794">
      <w:r>
        <w:t>6. What role does accountability play in the ethical use of AI systems?</w:t>
      </w:r>
    </w:p>
    <w:p w14:paraId="78B57E39" w14:textId="1F0B3182" w:rsidR="002E6B27" w:rsidRDefault="00210794">
      <w:r>
        <w:lastRenderedPageBreak/>
        <w:t>Accountability ensures that specific people or organizations are responsible for the outcomes of an AI system. It enables mechanisms such as audits, appeals, corrections, and legal liability.</w:t>
      </w:r>
    </w:p>
    <w:p w14:paraId="65B83F60" w14:textId="77777777" w:rsidR="002E6B27" w:rsidRDefault="00210794">
      <w:r>
        <w:t>7. Identify three international organizations involved in developing AI ethics guidelines.</w:t>
      </w:r>
    </w:p>
    <w:p w14:paraId="68642AA7" w14:textId="77777777" w:rsidR="002E6B27" w:rsidRDefault="00210794">
      <w:r>
        <w:t>• UNESCO</w:t>
      </w:r>
    </w:p>
    <w:p w14:paraId="65C52E45" w14:textId="77777777" w:rsidR="002E6B27" w:rsidRDefault="00210794">
      <w:r>
        <w:t>• OECD</w:t>
      </w:r>
    </w:p>
    <w:p w14:paraId="32438FC8" w14:textId="0B770D04" w:rsidR="002E6B27" w:rsidRDefault="00210794">
      <w:r>
        <w:t>• European Union</w:t>
      </w:r>
    </w:p>
    <w:p w14:paraId="64EFA7F9" w14:textId="77777777" w:rsidR="002E6B27" w:rsidRDefault="00210794">
      <w:r>
        <w:t>8. What does UNESCO’s Recommendation on the Ethics of Artificial Intelligence emphasize?</w:t>
      </w:r>
    </w:p>
    <w:p w14:paraId="374767AB" w14:textId="713AFC2F" w:rsidR="002E6B27" w:rsidRDefault="00210794">
      <w:r>
        <w:t>It emphasizes human rights, fairness, cultural diversity, environmental sustainability, and data governance.</w:t>
      </w:r>
    </w:p>
    <w:p w14:paraId="4960DF31" w14:textId="77777777" w:rsidR="002E6B27" w:rsidRDefault="00210794">
      <w:r>
        <w:t xml:space="preserve">9. What </w:t>
      </w:r>
      <w:proofErr w:type="gramStart"/>
      <w:r>
        <w:t>are</w:t>
      </w:r>
      <w:proofErr w:type="gramEnd"/>
      <w:r>
        <w:t xml:space="preserve"> OECD’s five key principles for trustworthy AI?</w:t>
      </w:r>
    </w:p>
    <w:p w14:paraId="245F2D00" w14:textId="77777777" w:rsidR="002E6B27" w:rsidRDefault="00210794">
      <w:r>
        <w:t>• Inclusive growth, sustainable development, well-being</w:t>
      </w:r>
    </w:p>
    <w:p w14:paraId="724E1670" w14:textId="77777777" w:rsidR="002E6B27" w:rsidRDefault="00210794">
      <w:r>
        <w:t>• Human-centered values and fairness</w:t>
      </w:r>
    </w:p>
    <w:p w14:paraId="38BFC4CB" w14:textId="77777777" w:rsidR="002E6B27" w:rsidRDefault="00210794">
      <w:r>
        <w:t>• Transparency and explainability</w:t>
      </w:r>
    </w:p>
    <w:p w14:paraId="2FED6E33" w14:textId="77777777" w:rsidR="002E6B27" w:rsidRDefault="00210794">
      <w:r>
        <w:t>• Robustness, security, and safety</w:t>
      </w:r>
    </w:p>
    <w:p w14:paraId="7527E243" w14:textId="7EE99DF1" w:rsidR="002E6B27" w:rsidRDefault="00210794">
      <w:r>
        <w:t>• Accountability</w:t>
      </w:r>
    </w:p>
    <w:p w14:paraId="16202CB6" w14:textId="77777777" w:rsidR="002E6B27" w:rsidRDefault="00210794">
      <w:r>
        <w:t>10. How does the EU AI Act classify and regulate AI systems based on risk?</w:t>
      </w:r>
    </w:p>
    <w:p w14:paraId="6B600C12" w14:textId="77777777" w:rsidR="002E6B27" w:rsidRDefault="00210794">
      <w:r>
        <w:t>The EU AI Act uses a risk-based approach with four categories:</w:t>
      </w:r>
    </w:p>
    <w:p w14:paraId="6B69B090" w14:textId="635D24F4" w:rsidR="002E6B27" w:rsidRDefault="00210794">
      <w:r>
        <w:t>Unacceptable Risk, High Risk, Limited Risk, Minimal Risk.</w:t>
      </w:r>
    </w:p>
    <w:p w14:paraId="45852E6C" w14:textId="77FC69E7" w:rsidR="002E6B27" w:rsidRPr="00210794" w:rsidRDefault="00210794">
      <w:pPr>
        <w:rPr>
          <w:u w:val="single"/>
        </w:rPr>
      </w:pPr>
      <w:r w:rsidRPr="00210794">
        <w:rPr>
          <w:u w:val="single"/>
        </w:rPr>
        <w:t>Section B: Applied and Scenario-Based (11–20)</w:t>
      </w:r>
    </w:p>
    <w:p w14:paraId="2152BACE" w14:textId="77777777" w:rsidR="002E6B27" w:rsidRDefault="00210794">
      <w:r>
        <w:t>11. An AI recruitment tool consistently prefers male candidates. Which ethical principles are violated?</w:t>
      </w:r>
    </w:p>
    <w:p w14:paraId="775D0605" w14:textId="2977AA65" w:rsidR="002E6B27" w:rsidRDefault="00210794">
      <w:r>
        <w:t>Fairness, Accountability, Transparency.</w:t>
      </w:r>
    </w:p>
    <w:p w14:paraId="46BCF36A" w14:textId="77777777" w:rsidR="002E6B27" w:rsidRDefault="00210794">
      <w:r>
        <w:t>12. A self-driving car must choose between hitting one pedestrian or five. Which ethical dilemma does this represent?</w:t>
      </w:r>
    </w:p>
    <w:p w14:paraId="0E70C7CD" w14:textId="6ED0B8AF" w:rsidR="002E6B27" w:rsidRDefault="00210794">
      <w:r>
        <w:t>The trolley problem.</w:t>
      </w:r>
    </w:p>
    <w:p w14:paraId="17ADC231" w14:textId="77777777" w:rsidR="002E6B27" w:rsidRDefault="00210794">
      <w:r>
        <w:t>13. In predictive policing, how can bias be introduced into the algorithm’s training data?</w:t>
      </w:r>
    </w:p>
    <w:p w14:paraId="7FFF868C" w14:textId="77777777" w:rsidR="002E6B27" w:rsidRDefault="00210794">
      <w:r>
        <w:t>Historical biases, over-policing, inaccurate records, socioeconomic disparities.</w:t>
      </w:r>
    </w:p>
    <w:p w14:paraId="08D9A445" w14:textId="77777777" w:rsidR="002E6B27" w:rsidRDefault="002E6B27"/>
    <w:p w14:paraId="207FA4D7" w14:textId="77777777" w:rsidR="002E6B27" w:rsidRDefault="00210794">
      <w:r>
        <w:t>14. How might a “human-in-the-loop” system reduce ethical risks in automated decision-making?</w:t>
      </w:r>
    </w:p>
    <w:p w14:paraId="41E465D4" w14:textId="584A032A" w:rsidR="002E6B27" w:rsidRDefault="00210794">
      <w:r>
        <w:t>Provides human oversight, correction, and accountability at key stages.</w:t>
      </w:r>
    </w:p>
    <w:p w14:paraId="72233D58" w14:textId="77777777" w:rsidR="002E6B27" w:rsidRDefault="00210794">
      <w:r>
        <w:t>15. Describe how data privacy laws such as GDPR affect the design of AI systems.</w:t>
      </w:r>
    </w:p>
    <w:p w14:paraId="7AF7C3E7" w14:textId="2A684A2F" w:rsidR="002E6B27" w:rsidRDefault="00210794">
      <w:r>
        <w:t>They require data minimization, consent, right to be forgotten, explanations for decisions, and strong data protection.</w:t>
      </w:r>
    </w:p>
    <w:p w14:paraId="0E2360AB" w14:textId="77777777" w:rsidR="002E6B27" w:rsidRDefault="00210794">
      <w:r>
        <w:t>16. A generative AI creates a fake video of a politician. What ethical issues arise here?</w:t>
      </w:r>
    </w:p>
    <w:p w14:paraId="013338CF" w14:textId="7DF2C470" w:rsidR="002E6B27" w:rsidRDefault="00210794">
      <w:r>
        <w:t>Deepfakes, misinformation, defamation, lack of consent, erosion of trust.</w:t>
      </w:r>
    </w:p>
    <w:p w14:paraId="251709C9" w14:textId="77777777" w:rsidR="002E6B27" w:rsidRDefault="00210794">
      <w:r>
        <w:t>17. What are the ethical implications of AI-powered surveillance systems in public spaces?</w:t>
      </w:r>
    </w:p>
    <w:p w14:paraId="2D055B45" w14:textId="6566F4F2" w:rsidR="002E6B27" w:rsidRDefault="00210794">
      <w:r>
        <w:t>Loss of privacy, misuse of facial recognition, targeting minorities, chilling effects.</w:t>
      </w:r>
    </w:p>
    <w:p w14:paraId="418B2096" w14:textId="77777777" w:rsidR="002E6B27" w:rsidRDefault="00210794">
      <w:r>
        <w:t>18. How can organizations ensure transparency in AI-driven financial decisions?</w:t>
      </w:r>
    </w:p>
    <w:p w14:paraId="41771BBC" w14:textId="39CFD649" w:rsidR="002E6B27" w:rsidRDefault="00210794">
      <w:r>
        <w:t>Provide explanations, publish criteria, disclosure of automation, appeals, audits.</w:t>
      </w:r>
    </w:p>
    <w:p w14:paraId="116FC661" w14:textId="77777777" w:rsidR="002E6B27" w:rsidRDefault="00210794">
      <w:r>
        <w:t>19. Discuss the ethical concerns surrounding AI in healthcare diagnostics.</w:t>
      </w:r>
    </w:p>
    <w:p w14:paraId="6EEB3FE4" w14:textId="755C7759" w:rsidR="002E6B27" w:rsidRDefault="00210794">
      <w:r>
        <w:t>Bias, patient privacy, unequal access, overreliance, incorrect predictions.</w:t>
      </w:r>
    </w:p>
    <w:p w14:paraId="51FF0557" w14:textId="77777777" w:rsidR="002E6B27" w:rsidRDefault="00210794">
      <w:r>
        <w:t xml:space="preserve">20. What measures can be implemented to make AI datasets </w:t>
      </w:r>
      <w:proofErr w:type="gramStart"/>
      <w:r>
        <w:t>more representative and fair</w:t>
      </w:r>
      <w:proofErr w:type="gramEnd"/>
      <w:r>
        <w:t>?</w:t>
      </w:r>
    </w:p>
    <w:p w14:paraId="2C855DB6" w14:textId="775B8073" w:rsidR="002E6B27" w:rsidRDefault="00210794">
      <w:r>
        <w:t>Diverse data, audits, oversampling, removing harmful features, synthetic data.</w:t>
      </w:r>
    </w:p>
    <w:p w14:paraId="379EB4A1" w14:textId="0C5BA402" w:rsidR="002E6B27" w:rsidRPr="00210794" w:rsidRDefault="00210794">
      <w:pPr>
        <w:rPr>
          <w:u w:val="single"/>
        </w:rPr>
      </w:pPr>
      <w:r w:rsidRPr="00210794">
        <w:rPr>
          <w:u w:val="single"/>
        </w:rPr>
        <w:t>Section C: Reflective and Future-Oriented (21–30)</w:t>
      </w:r>
    </w:p>
    <w:p w14:paraId="5E8458A2" w14:textId="77777777" w:rsidR="002E6B27" w:rsidRDefault="00210794">
      <w:r>
        <w:t>21. Do you think AI can ever be completely unbiased? Justify your answer.</w:t>
      </w:r>
    </w:p>
    <w:p w14:paraId="0D2B3124" w14:textId="32AF8751" w:rsidR="002E6B27" w:rsidRDefault="00210794">
      <w:r>
        <w:t>Complete neutrality is unlikely, but bias can be reduced significantly.</w:t>
      </w:r>
    </w:p>
    <w:p w14:paraId="4D08E3D4" w14:textId="77777777" w:rsidR="002E6B27" w:rsidRDefault="00210794">
      <w:r>
        <w:t>22. How can ethical frameworks ensure responsible innovation in AI?</w:t>
      </w:r>
    </w:p>
    <w:p w14:paraId="05E91BE2" w14:textId="12E6F6CF" w:rsidR="002E6B27" w:rsidRDefault="00210794">
      <w:r>
        <w:t>They provide guardrails, accountability, and standards promoting fairness and safety.</w:t>
      </w:r>
    </w:p>
    <w:p w14:paraId="5ADF72B5" w14:textId="77777777" w:rsidR="002E6B27" w:rsidRDefault="00210794">
      <w:r>
        <w:t>23. Should governments enforce stricter AI regulations, or should industries self-regulate?</w:t>
      </w:r>
    </w:p>
    <w:p w14:paraId="4A80BE9E" w14:textId="41972882" w:rsidR="002E6B27" w:rsidRDefault="00210794">
      <w:r>
        <w:t>A balanced hybrid approach is most effective.</w:t>
      </w:r>
    </w:p>
    <w:p w14:paraId="481D8F8F" w14:textId="77777777" w:rsidR="002E6B27" w:rsidRDefault="00210794">
      <w:r>
        <w:t>24. What ethical challenges might Quantum AI pose in the future?</w:t>
      </w:r>
    </w:p>
    <w:p w14:paraId="31194AD3" w14:textId="77777777" w:rsidR="002E6B27" w:rsidRDefault="00210794">
      <w:r>
        <w:t>Breaking encryption, amplified bias, global inequality, complexity.</w:t>
      </w:r>
    </w:p>
    <w:p w14:paraId="32584D61" w14:textId="77777777" w:rsidR="002E6B27" w:rsidRDefault="002E6B27"/>
    <w:p w14:paraId="009D5C15" w14:textId="77777777" w:rsidR="002E6B27" w:rsidRDefault="00210794">
      <w:r>
        <w:lastRenderedPageBreak/>
        <w:t>25. How might Generative AI reshape intellectual property rights?</w:t>
      </w:r>
    </w:p>
    <w:p w14:paraId="15489C95" w14:textId="5EF9DDBD" w:rsidR="002E6B27" w:rsidRDefault="00210794">
      <w:r>
        <w:t>Raises questions about ownership, training data copyright, compensation, and fair use.</w:t>
      </w:r>
    </w:p>
    <w:p w14:paraId="1DABB37F" w14:textId="77777777" w:rsidR="002E6B27" w:rsidRDefault="00210794">
      <w:r>
        <w:t>26. What are the moral responsibilities of AI developers toward end-users?</w:t>
      </w:r>
    </w:p>
    <w:p w14:paraId="477961BD" w14:textId="32BC85AF" w:rsidR="002E6B27" w:rsidRDefault="00210794">
      <w:r>
        <w:t>Safety, privacy protection, fairness, transparency, mechanisms for correction.</w:t>
      </w:r>
    </w:p>
    <w:p w14:paraId="16A75D4A" w14:textId="77777777" w:rsidR="002E6B27" w:rsidRDefault="00210794">
      <w:r>
        <w:t>27. How can AI sustainability contribute to global ethical goals?</w:t>
      </w:r>
    </w:p>
    <w:p w14:paraId="37D47632" w14:textId="41968E41" w:rsidR="002E6B27" w:rsidRDefault="00210794">
      <w:r>
        <w:t>Re</w:t>
      </w:r>
      <w:r>
        <w:t>d</w:t>
      </w:r>
      <w:r>
        <w:t>ucing energy use, promoting efficient computation, aligning with climate goals.</w:t>
      </w:r>
    </w:p>
    <w:p w14:paraId="6CC73A0C" w14:textId="77777777" w:rsidR="002E6B27" w:rsidRDefault="00210794">
      <w:r>
        <w:t>28. What future jobs might emerge to address ethical issues in AI systems?</w:t>
      </w:r>
    </w:p>
    <w:p w14:paraId="63B606C1" w14:textId="47DC3ADD" w:rsidR="002E6B27" w:rsidRDefault="00210794">
      <w:r>
        <w:t>AI Ethics Officer, Algorithmic Auditor, Bias Mitigation Specialist, AI Governance Consultant.</w:t>
      </w:r>
    </w:p>
    <w:p w14:paraId="592DFC91" w14:textId="77777777" w:rsidR="002E6B27" w:rsidRDefault="00210794">
      <w:r>
        <w:t>29. In your opinion, what will be the most pressing AI ethics issue in 2035, and why?</w:t>
      </w:r>
    </w:p>
    <w:p w14:paraId="18B1CCE2" w14:textId="66CB15A9" w:rsidR="002E6B27" w:rsidRDefault="00210794">
      <w:r>
        <w:t>Autonomous decision-making without oversight in critical domains.</w:t>
      </w:r>
    </w:p>
    <w:p w14:paraId="780DA6AE" w14:textId="77777777" w:rsidR="002E6B27" w:rsidRDefault="00210794">
      <w:r>
        <w:t>30. How would you ensure ethical practices in AI development?</w:t>
      </w:r>
    </w:p>
    <w:p w14:paraId="3EC06456" w14:textId="77777777" w:rsidR="002E6B27" w:rsidRDefault="00210794">
      <w:r>
        <w:t>Bias checks, transparency, privacy-first design, human oversight, inclusive data, advocacy for responsible AI.</w:t>
      </w:r>
    </w:p>
    <w:p w14:paraId="75D60C48" w14:textId="77777777" w:rsidR="002E6B27" w:rsidRDefault="002E6B27"/>
    <w:sectPr w:rsidR="002E6B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879467">
    <w:abstractNumId w:val="8"/>
  </w:num>
  <w:num w:numId="2" w16cid:durableId="2085570582">
    <w:abstractNumId w:val="6"/>
  </w:num>
  <w:num w:numId="3" w16cid:durableId="1771463633">
    <w:abstractNumId w:val="5"/>
  </w:num>
  <w:num w:numId="4" w16cid:durableId="1685084986">
    <w:abstractNumId w:val="4"/>
  </w:num>
  <w:num w:numId="5" w16cid:durableId="146671222">
    <w:abstractNumId w:val="7"/>
  </w:num>
  <w:num w:numId="6" w16cid:durableId="1366179993">
    <w:abstractNumId w:val="3"/>
  </w:num>
  <w:num w:numId="7" w16cid:durableId="681863372">
    <w:abstractNumId w:val="2"/>
  </w:num>
  <w:num w:numId="8" w16cid:durableId="1388795840">
    <w:abstractNumId w:val="1"/>
  </w:num>
  <w:num w:numId="9" w16cid:durableId="905995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0794"/>
    <w:rsid w:val="0029639D"/>
    <w:rsid w:val="002E6B27"/>
    <w:rsid w:val="00326F90"/>
    <w:rsid w:val="005378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EB028"/>
  <w14:defaultImageDpi w14:val="300"/>
  <w15:docId w15:val="{B2919A61-4214-4A62-9A28-6578FCFEE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945</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Kaylee Auguillard</cp:lastModifiedBy>
  <cp:revision>2</cp:revision>
  <dcterms:created xsi:type="dcterms:W3CDTF">2025-11-14T01:14:00Z</dcterms:created>
  <dcterms:modified xsi:type="dcterms:W3CDTF">2025-11-14T01:14:00Z</dcterms:modified>
  <cp:category/>
</cp:coreProperties>
</file>