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B1E5" w14:textId="33CCC481" w:rsidR="002F0646" w:rsidRDefault="00556EE4">
      <w:r>
        <w:rPr>
          <w:rFonts w:hint="eastAsia"/>
        </w:rPr>
        <w:t>大撒大撒大苏打</w:t>
      </w:r>
    </w:p>
    <w:sectPr w:rsidR="002F0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BC"/>
    <w:rsid w:val="002F0646"/>
    <w:rsid w:val="00556EE4"/>
    <w:rsid w:val="00B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73DF"/>
  <w15:chartTrackingRefBased/>
  <w15:docId w15:val="{9B66274A-CB03-44F0-815A-74A758DA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2023-03-08T09:58:00Z</dcterms:created>
  <dcterms:modified xsi:type="dcterms:W3CDTF">2023-03-08T09:58:00Z</dcterms:modified>
</cp:coreProperties>
</file>