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5DD" w:rsidRPr="005F2A99" w:rsidRDefault="00B915DD" w:rsidP="00B915DD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33839432"/>
      <w:r w:rsidRPr="005F2A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Lucrarea de laborator nr. 2 </w:t>
      </w:r>
    </w:p>
    <w:p w:rsidR="00B915DD" w:rsidRPr="005F2A99" w:rsidRDefault="00B915DD" w:rsidP="00B915DD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t>Elemente şi funcţ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color w:val="000000"/>
            <w:sz w:val="28"/>
            <w:szCs w:val="20"/>
            <w:lang w:eastAsia="ru-RU"/>
          </w:rPr>
          <w:t>i</w:t>
        </w:r>
      </w:smartTag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color w:val="000000"/>
            <w:sz w:val="28"/>
            <w:szCs w:val="20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log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8"/>
            <w:szCs w:val="20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ce</w:t>
      </w:r>
      <w:bookmarkEnd w:id="0"/>
      <w:r w:rsidRPr="005F2A9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elementare</w:t>
      </w:r>
    </w:p>
    <w:p w:rsidR="00B915DD" w:rsidRPr="009E6AC0" w:rsidRDefault="00B915DD" w:rsidP="00B915DD">
      <w:pPr>
        <w:tabs>
          <w:tab w:val="left" w:pos="993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9E6AC0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A elaborat: </w:t>
      </w:r>
      <w:proofErr w:type="spellStart"/>
      <w:r w:rsidRPr="009E6AC0">
        <w:rPr>
          <w:rFonts w:ascii="Times New Roman" w:eastAsia="Times New Roman" w:hAnsi="Times New Roman" w:cs="Times New Roman"/>
          <w:sz w:val="24"/>
          <w:szCs w:val="28"/>
          <w:lang w:eastAsia="ru-RU"/>
        </w:rPr>
        <w:t>Clocico</w:t>
      </w:r>
      <w:proofErr w:type="spellEnd"/>
      <w:r w:rsidRPr="009E6A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Oleg</w:t>
      </w:r>
    </w:p>
    <w:p w:rsidR="00B915DD" w:rsidRPr="005F2A99" w:rsidRDefault="00B915DD" w:rsidP="00B915DD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6AC0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Grupa: </w:t>
      </w:r>
      <w:r w:rsidRPr="009E6AC0">
        <w:rPr>
          <w:rFonts w:ascii="Times New Roman" w:eastAsia="Times New Roman" w:hAnsi="Times New Roman" w:cs="Times New Roman"/>
          <w:sz w:val="24"/>
          <w:szCs w:val="28"/>
          <w:lang w:eastAsia="ru-RU"/>
        </w:rPr>
        <w:t>MI31Z</w:t>
      </w:r>
    </w:p>
    <w:p w:rsidR="00B915DD" w:rsidRPr="005F2A99" w:rsidRDefault="00B915DD" w:rsidP="00B915DD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s</w:t>
      </w: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copul lucrăr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</w:p>
    <w:p w:rsidR="00B915DD" w:rsidRPr="005F2A99" w:rsidRDefault="00B915DD" w:rsidP="00B915DD">
      <w:pPr>
        <w:numPr>
          <w:ilvl w:val="0"/>
          <w:numId w:val="1"/>
        </w:numPr>
        <w:tabs>
          <w:tab w:val="num" w:pos="0"/>
        </w:tabs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Stud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erea ş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cercetarea elementelor şi funcţiilor logice elementare.</w:t>
      </w:r>
    </w:p>
    <w:p w:rsidR="00B915DD" w:rsidRPr="005F2A99" w:rsidRDefault="00B915DD" w:rsidP="00B915DD">
      <w:pPr>
        <w:numPr>
          <w:ilvl w:val="0"/>
          <w:numId w:val="1"/>
        </w:numPr>
        <w:tabs>
          <w:tab w:val="num" w:pos="0"/>
        </w:tabs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Stud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erea metodelor de măsurare a parametr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lor stat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şi dinamici ale elementelor log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ce cu ajutorul voltmetrelor </w:t>
      </w:r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voltmeters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convertorului logic </w:t>
      </w:r>
      <w:proofErr w:type="spellStart"/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LOGIC</w:t>
      </w:r>
      <w:proofErr w:type="spellEnd"/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CONVERTER şi analizatorului logic </w:t>
      </w:r>
      <w:proofErr w:type="spellStart"/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Logic</w:t>
      </w:r>
      <w:proofErr w:type="spellEnd"/>
      <w:r w:rsidRPr="005F2A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Analyzer</w:t>
      </w: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915DD" w:rsidRPr="005F2A99" w:rsidRDefault="00B915DD" w:rsidP="00B915DD">
      <w:pPr>
        <w:numPr>
          <w:ilvl w:val="0"/>
          <w:numId w:val="1"/>
        </w:numPr>
        <w:tabs>
          <w:tab w:val="num" w:pos="0"/>
        </w:tabs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Obţinerea depr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nder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lor de a construi scheme electrice logice conform funcţiilor logice.</w:t>
      </w:r>
    </w:p>
    <w:p w:rsidR="00B915DD" w:rsidRDefault="00B915DD" w:rsidP="00B915DD">
      <w:pPr>
        <w:numPr>
          <w:ilvl w:val="0"/>
          <w:numId w:val="1"/>
        </w:numPr>
        <w:tabs>
          <w:tab w:val="num" w:pos="0"/>
        </w:tabs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Obţinerea depr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nder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lor de a determina funcţ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le log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ce pentru scheme electr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ce logice, construite din 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fer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sz w:val="24"/>
          <w:szCs w:val="24"/>
          <w:lang w:eastAsia="ru-RU"/>
        </w:rPr>
        <w:t>te elemente.</w:t>
      </w:r>
    </w:p>
    <w:p w:rsidR="00B915DD" w:rsidRPr="005F2A99" w:rsidRDefault="00B915DD" w:rsidP="00B915DD">
      <w:pPr>
        <w:spacing w:after="0" w:line="36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15DD" w:rsidRDefault="00B915DD" w:rsidP="00B915DD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9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Experimentul nr. 1. Elementul NU</w:t>
      </w:r>
    </w:p>
    <w:p w:rsidR="00FD71FC" w:rsidRPr="005F2A99" w:rsidRDefault="00FD71FC" w:rsidP="00FD71F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A.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stat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FD71FC" w:rsidRDefault="00FD71FC" w:rsidP="00B915DD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jc w:val="center"/>
        <w:tblInd w:w="-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5"/>
        <w:gridCol w:w="992"/>
        <w:gridCol w:w="2753"/>
        <w:gridCol w:w="958"/>
        <w:gridCol w:w="2243"/>
      </w:tblGrid>
      <w:tr w:rsidR="00B915DD" w:rsidRPr="005F2A99" w:rsidTr="0052186D">
        <w:trPr>
          <w:cantSplit/>
          <w:jc w:val="center"/>
        </w:trPr>
        <w:tc>
          <w:tcPr>
            <w:tcW w:w="595" w:type="dxa"/>
            <w:vMerge w:val="restart"/>
          </w:tcPr>
          <w:p w:rsidR="00B915DD" w:rsidRPr="005F2A99" w:rsidRDefault="00B915DD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</w:t>
            </w:r>
          </w:p>
          <w:p w:rsidR="00B915DD" w:rsidRPr="005F2A99" w:rsidRDefault="00B915DD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3745" w:type="dxa"/>
            <w:gridSpan w:val="2"/>
          </w:tcPr>
          <w:p w:rsidR="00B915DD" w:rsidRPr="005F2A99" w:rsidRDefault="00B915DD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Intrarea</w:t>
            </w:r>
          </w:p>
        </w:tc>
        <w:tc>
          <w:tcPr>
            <w:tcW w:w="3201" w:type="dxa"/>
            <w:gridSpan w:val="2"/>
          </w:tcPr>
          <w:p w:rsidR="00B915DD" w:rsidRPr="005F2A99" w:rsidRDefault="00B915DD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</w:t>
            </w:r>
            <w:smartTag w:uri="urn:schemas-microsoft-com:office:smarttags" w:element="PersonName">
              <w:r w:rsidRPr="005F2A9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i</w:t>
              </w:r>
            </w:smartTag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</w:t>
            </w:r>
          </w:p>
        </w:tc>
      </w:tr>
      <w:tr w:rsidR="00B915DD" w:rsidRPr="005F2A99" w:rsidTr="0052186D">
        <w:trPr>
          <w:cantSplit/>
          <w:jc w:val="center"/>
        </w:trPr>
        <w:tc>
          <w:tcPr>
            <w:tcW w:w="595" w:type="dxa"/>
            <w:vMerge/>
          </w:tcPr>
          <w:p w:rsidR="00B915DD" w:rsidRPr="005F2A99" w:rsidRDefault="00B915DD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B915DD" w:rsidRPr="005F2A99" w:rsidRDefault="00B915DD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in</w:t>
            </w:r>
            <w:proofErr w:type="spellEnd"/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2753" w:type="dxa"/>
          </w:tcPr>
          <w:p w:rsidR="00B915DD" w:rsidRPr="005F2A99" w:rsidRDefault="00B915DD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Valoarea logică</w:t>
            </w:r>
          </w:p>
        </w:tc>
        <w:tc>
          <w:tcPr>
            <w:tcW w:w="958" w:type="dxa"/>
          </w:tcPr>
          <w:p w:rsidR="00B915DD" w:rsidRPr="005F2A99" w:rsidRDefault="00B915DD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ieş</w:t>
            </w:r>
            <w:proofErr w:type="spellEnd"/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2243" w:type="dxa"/>
          </w:tcPr>
          <w:p w:rsidR="00B915DD" w:rsidRPr="005F2A99" w:rsidRDefault="00B915DD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Valoarea logică</w:t>
            </w:r>
          </w:p>
        </w:tc>
      </w:tr>
      <w:tr w:rsidR="00B915DD" w:rsidRPr="005F2A99" w:rsidTr="0052186D">
        <w:trPr>
          <w:jc w:val="center"/>
        </w:trPr>
        <w:tc>
          <w:tcPr>
            <w:tcW w:w="595" w:type="dxa"/>
          </w:tcPr>
          <w:p w:rsidR="00B915DD" w:rsidRPr="005F2A99" w:rsidRDefault="00B915DD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B915DD" w:rsidRPr="005F2A99" w:rsidRDefault="00FD71FC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753" w:type="dxa"/>
          </w:tcPr>
          <w:p w:rsidR="00B915DD" w:rsidRPr="005F2A99" w:rsidRDefault="00B915DD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58" w:type="dxa"/>
          </w:tcPr>
          <w:p w:rsidR="00B915DD" w:rsidRPr="005F2A99" w:rsidRDefault="00FD71FC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43" w:type="dxa"/>
          </w:tcPr>
          <w:p w:rsidR="00B915DD" w:rsidRPr="005F2A99" w:rsidRDefault="00FD71FC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B915DD" w:rsidRPr="005F2A99" w:rsidTr="0052186D">
        <w:trPr>
          <w:jc w:val="center"/>
        </w:trPr>
        <w:tc>
          <w:tcPr>
            <w:tcW w:w="595" w:type="dxa"/>
          </w:tcPr>
          <w:p w:rsidR="00B915DD" w:rsidRPr="005F2A99" w:rsidRDefault="00B915DD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B915DD" w:rsidRPr="005F2A99" w:rsidRDefault="00FD71FC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53" w:type="dxa"/>
          </w:tcPr>
          <w:p w:rsidR="00B915DD" w:rsidRPr="005F2A99" w:rsidRDefault="00B915DD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8" w:type="dxa"/>
          </w:tcPr>
          <w:p w:rsidR="00B915DD" w:rsidRPr="005F2A99" w:rsidRDefault="00FD71FC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43" w:type="dxa"/>
          </w:tcPr>
          <w:p w:rsidR="00B915DD" w:rsidRPr="005F2A99" w:rsidRDefault="00FD71FC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B915DD" w:rsidRPr="00B915DD" w:rsidRDefault="002220AF" w:rsidP="00B915DD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429260</wp:posOffset>
            </wp:positionH>
            <wp:positionV relativeFrom="margin">
              <wp:posOffset>5680710</wp:posOffset>
            </wp:positionV>
            <wp:extent cx="4898390" cy="210693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390" t="28454" r="63015" b="41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20AF" w:rsidRDefault="002220AF" w:rsidP="00FD71F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220AF" w:rsidRDefault="002220AF" w:rsidP="00FD71F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220AF" w:rsidRDefault="002220AF" w:rsidP="00FD71F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220AF" w:rsidRDefault="002220AF" w:rsidP="00FD71F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220AF" w:rsidRDefault="002220AF" w:rsidP="00FD71F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220AF" w:rsidRDefault="002220AF" w:rsidP="00FD71F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220AF" w:rsidRDefault="002220AF" w:rsidP="00FD71F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D71FC" w:rsidRPr="005F2A99" w:rsidRDefault="00FD71FC" w:rsidP="00FD71F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B.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d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nam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p w:rsidR="0084375F" w:rsidRDefault="002220AF">
      <w:r>
        <w:t xml:space="preserve">a)Parametrii </w:t>
      </w:r>
      <w:proofErr w:type="spellStart"/>
      <w:r>
        <w:t>initiali</w:t>
      </w:r>
      <w:proofErr w:type="spellEnd"/>
    </w:p>
    <w:p w:rsidR="002220AF" w:rsidRDefault="002220AF">
      <w:r>
        <w:rPr>
          <w:noProof/>
          <w:lang w:val="en-GB" w:eastAsia="en-GB"/>
        </w:rPr>
        <w:lastRenderedPageBreak/>
        <w:drawing>
          <wp:inline distT="0" distB="0" distL="0" distR="0">
            <wp:extent cx="5883524" cy="2643809"/>
            <wp:effectExtent l="19050" t="0" r="29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249" t="21630" r="22531" b="29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889" cy="264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0AF" w:rsidRDefault="002220AF">
      <w:r>
        <w:t xml:space="preserve">b)Parametrii </w:t>
      </w:r>
      <w:proofErr w:type="spellStart"/>
      <w:r>
        <w:t>modificati</w:t>
      </w:r>
      <w:proofErr w:type="spellEnd"/>
    </w:p>
    <w:p w:rsidR="002B5B92" w:rsidRPr="005F2A99" w:rsidRDefault="002220AF" w:rsidP="002B5B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val="en-GB" w:eastAsia="en-GB"/>
        </w:rPr>
        <w:drawing>
          <wp:inline distT="0" distB="0" distL="0" distR="0">
            <wp:extent cx="5864915" cy="2323826"/>
            <wp:effectExtent l="19050" t="0" r="24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211" t="21925" r="22525" b="29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23" cy="232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5B92">
        <w:br/>
      </w:r>
      <w:r w:rsidR="002B5B92"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="002B5B92"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="002B5B92"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mentul nr. 2. Elementul SAU cu patru </w:t>
      </w:r>
      <w:smartTag w:uri="urn:schemas-microsoft-com:office:smarttags" w:element="PersonName">
        <w:r w:rsidR="002B5B92"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="002B5B92"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ntrări</w:t>
      </w:r>
    </w:p>
    <w:p w:rsidR="002B5B92" w:rsidRPr="005F2A99" w:rsidRDefault="002B5B92" w:rsidP="002B5B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A. Reg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mul stat</w:t>
      </w:r>
      <w:smartTag w:uri="urn:schemas-microsoft-com:office:smarttags" w:element="PersonName">
        <w:r w:rsidRPr="005F2A99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F2A9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</w:t>
      </w:r>
    </w:p>
    <w:tbl>
      <w:tblPr>
        <w:tblW w:w="9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"/>
        <w:gridCol w:w="659"/>
        <w:gridCol w:w="15"/>
        <w:gridCol w:w="790"/>
        <w:gridCol w:w="905"/>
        <w:gridCol w:w="851"/>
        <w:gridCol w:w="992"/>
        <w:gridCol w:w="851"/>
        <w:gridCol w:w="850"/>
        <w:gridCol w:w="851"/>
        <w:gridCol w:w="992"/>
        <w:gridCol w:w="850"/>
        <w:gridCol w:w="851"/>
      </w:tblGrid>
      <w:tr w:rsidR="00384A44" w:rsidRPr="005F2A99" w:rsidTr="0052186D">
        <w:trPr>
          <w:gridBefore w:val="1"/>
          <w:wBefore w:w="12" w:type="dxa"/>
          <w:cantSplit/>
          <w:trHeight w:val="274"/>
          <w:jc w:val="center"/>
        </w:trPr>
        <w:tc>
          <w:tcPr>
            <w:tcW w:w="674" w:type="dxa"/>
            <w:gridSpan w:val="2"/>
            <w:vMerge w:val="restart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Nr. d/o</w:t>
            </w:r>
          </w:p>
        </w:tc>
        <w:tc>
          <w:tcPr>
            <w:tcW w:w="7082" w:type="dxa"/>
            <w:gridSpan w:val="8"/>
            <w:vAlign w:val="center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Intrări</w:t>
            </w:r>
          </w:p>
        </w:tc>
        <w:tc>
          <w:tcPr>
            <w:tcW w:w="1701" w:type="dxa"/>
            <w:gridSpan w:val="2"/>
            <w:vAlign w:val="center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Ieşirea</w:t>
            </w:r>
          </w:p>
        </w:tc>
      </w:tr>
      <w:tr w:rsidR="00384A44" w:rsidRPr="005F2A99" w:rsidTr="0052186D">
        <w:trPr>
          <w:gridBefore w:val="1"/>
          <w:wBefore w:w="12" w:type="dxa"/>
          <w:cantSplit/>
          <w:jc w:val="center"/>
        </w:trPr>
        <w:tc>
          <w:tcPr>
            <w:tcW w:w="674" w:type="dxa"/>
            <w:gridSpan w:val="2"/>
            <w:vMerge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0" w:type="dxa"/>
          </w:tcPr>
          <w:p w:rsidR="00384A44" w:rsidRPr="005F2A99" w:rsidRDefault="00384A44" w:rsidP="0052186D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A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B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C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D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ieş</w:t>
            </w:r>
            <w:proofErr w:type="spellEnd"/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V.L.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84A44" w:rsidRPr="005F2A99" w:rsidTr="0052186D">
        <w:trPr>
          <w:jc w:val="center"/>
        </w:trPr>
        <w:tc>
          <w:tcPr>
            <w:tcW w:w="671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05" w:type="dxa"/>
            <w:gridSpan w:val="2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5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2A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0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</w:tcPr>
          <w:p w:rsidR="00384A44" w:rsidRPr="005F2A99" w:rsidRDefault="00384A44" w:rsidP="0052186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2220AF" w:rsidRDefault="00384A44">
      <w:r>
        <w:rPr>
          <w:noProof/>
          <w:lang w:val="en-GB" w:eastAsia="en-GB"/>
        </w:rPr>
        <w:drawing>
          <wp:inline distT="0" distB="0" distL="0" distR="0">
            <wp:extent cx="5963477" cy="39756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371" t="29918" r="46453" b="14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91" cy="39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2D9" w:rsidRDefault="001632D9"/>
    <w:sectPr w:rsidR="001632D9" w:rsidSect="00843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40F7B"/>
    <w:multiLevelType w:val="hybridMultilevel"/>
    <w:tmpl w:val="0CF8C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915DD"/>
    <w:rsid w:val="001632D9"/>
    <w:rsid w:val="002220AF"/>
    <w:rsid w:val="002B5B92"/>
    <w:rsid w:val="00384A44"/>
    <w:rsid w:val="003C4A85"/>
    <w:rsid w:val="0084375F"/>
    <w:rsid w:val="00AD1467"/>
    <w:rsid w:val="00B915DD"/>
    <w:rsid w:val="00F71FA5"/>
    <w:rsid w:val="00FD7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5D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5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0AF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2021-09-22T08:46:00Z</dcterms:created>
  <dcterms:modified xsi:type="dcterms:W3CDTF">2021-09-22T09:57:00Z</dcterms:modified>
</cp:coreProperties>
</file>