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0"/>
        <w:rPr>
          <w:b w:val="1"/>
        </w:rPr>
      </w:pPr>
      <w:r w:rsidDel="00000000" w:rsidR="00000000" w:rsidRPr="00000000">
        <w:rPr>
          <w:b w:val="1"/>
          <w:rtl w:val="0"/>
        </w:rPr>
        <w:t xml:space="preserve">Lab 6 algorithm design</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design a program that helps users calculate the student’s letter grade based on their grade percentage. Users will first enter the student’s name (first object), test subject(second object) and the percentage grade (third object), this will form the first array list. Then, the computer will append the fourth object, letter grade. </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I need to define my executable file. I want to define three functions. </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first function will be “student information”, which collects the user input and the computer will match the user input into the three objects by identifying commas. This will also collect all the information I need to store in my first array. </w:t>
      </w:r>
    </w:p>
    <w:p w:rsidR="00000000" w:rsidDel="00000000" w:rsidP="00000000" w:rsidRDefault="00000000" w:rsidRPr="00000000" w14:paraId="0000000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 student_info:</w:t>
      </w:r>
    </w:p>
    <w:p w:rsidR="00000000" w:rsidDel="00000000" w:rsidP="00000000" w:rsidRDefault="00000000" w:rsidRPr="00000000" w14:paraId="00000008">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 []; #create an empty list </w:t>
      </w:r>
    </w:p>
    <w:p w:rsidR="00000000" w:rsidDel="00000000" w:rsidP="00000000" w:rsidRDefault="00000000" w:rsidRPr="00000000" w14:paraId="00000009">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While true:</w:t>
      </w:r>
    </w:p>
    <w:p w:rsidR="00000000" w:rsidDel="00000000" w:rsidP="00000000" w:rsidRDefault="00000000" w:rsidRPr="00000000" w14:paraId="0000000A">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the data = input(“enter student name, test subject and grade in %”);</w:t>
      </w:r>
    </w:p>
    <w:p w:rsidR="00000000" w:rsidDel="00000000" w:rsidP="00000000" w:rsidRDefault="00000000" w:rsidRPr="00000000" w14:paraId="0000000B">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Try:</w:t>
      </w:r>
    </w:p>
    <w:p w:rsidR="00000000" w:rsidDel="00000000" w:rsidP="00000000" w:rsidRDefault="00000000" w:rsidRPr="00000000" w14:paraId="0000000C">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use .split to split the string into three </w:t>
      </w:r>
    </w:p>
    <w:p w:rsidR="00000000" w:rsidDel="00000000" w:rsidP="00000000" w:rsidRDefault="00000000" w:rsidRPr="00000000" w14:paraId="0000000D">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Name, test subject, grade % = all the data.split </w:t>
      </w:r>
    </w:p>
    <w:p w:rsidR="00000000" w:rsidDel="00000000" w:rsidP="00000000" w:rsidRDefault="00000000" w:rsidRPr="00000000" w14:paraId="0000000E">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#wrap grade in float for decimal input</w:t>
      </w:r>
    </w:p>
    <w:p w:rsidR="00000000" w:rsidDel="00000000" w:rsidP="00000000" w:rsidRDefault="00000000" w:rsidRPr="00000000" w14:paraId="0000000F">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Grade % = float(grade.strip); </w:t>
      </w:r>
    </w:p>
    <w:p w:rsidR="00000000" w:rsidDel="00000000" w:rsidP="00000000" w:rsidRDefault="00000000" w:rsidRPr="00000000" w14:paraId="00000010">
      <w:pPr>
        <w:ind w:left="36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a condition that will return invalid input if grade &lt;0 or&gt;100</w:t>
      </w:r>
    </w:p>
    <w:p w:rsidR="00000000" w:rsidDel="00000000" w:rsidP="00000000" w:rsidRDefault="00000000" w:rsidRPr="00000000" w14:paraId="00000011">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add the string back in the list.</w:t>
      </w:r>
    </w:p>
    <w:p w:rsidR="00000000" w:rsidDel="00000000" w:rsidP="00000000" w:rsidRDefault="00000000" w:rsidRPr="00000000" w14:paraId="00000012">
      <w:pPr>
        <w:ind w:left="288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Data.append (name.strip, test subject.strip, grade %);</w:t>
      </w:r>
    </w:p>
    <w:p w:rsidR="00000000" w:rsidDel="00000000" w:rsidP="00000000" w:rsidRDefault="00000000" w:rsidRPr="00000000" w14:paraId="00000013">
      <w:pPr>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value errors to ensure invalid inputs are noted. </w:t>
      </w:r>
    </w:p>
    <w:p w:rsidR="00000000" w:rsidDel="00000000" w:rsidP="00000000" w:rsidRDefault="00000000" w:rsidRPr="00000000" w14:paraId="00000015">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 valueError:</w:t>
      </w:r>
    </w:p>
    <w:p w:rsidR="00000000" w:rsidDel="00000000" w:rsidP="00000000" w:rsidRDefault="00000000" w:rsidRPr="00000000" w14:paraId="00000016">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print(“ wrong form of input”);</w:t>
      </w:r>
    </w:p>
    <w:p w:rsidR="00000000" w:rsidDel="00000000" w:rsidP="00000000" w:rsidRDefault="00000000" w:rsidRPr="00000000" w14:paraId="00000017">
      <w:pPr>
        <w:ind w:left="36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 the user input one more time so they can re enter the data</w:t>
      </w:r>
    </w:p>
    <w:p w:rsidR="00000000" w:rsidDel="00000000" w:rsidP="00000000" w:rsidRDefault="00000000" w:rsidRPr="00000000" w14:paraId="00000018">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Continues;</w:t>
      </w:r>
    </w:p>
    <w:p w:rsidR="00000000" w:rsidDel="00000000" w:rsidP="00000000" w:rsidRDefault="00000000" w:rsidRPr="00000000" w14:paraId="00000019">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#indicate when to stop when running the loop.</w:t>
      </w:r>
    </w:p>
    <w:p w:rsidR="00000000" w:rsidDel="00000000" w:rsidP="00000000" w:rsidRDefault="00000000" w:rsidRPr="00000000" w14:paraId="0000001B">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 = input(“are you done? Yes to end loop, enter to continue”);</w:t>
      </w:r>
    </w:p>
    <w:p w:rsidR="00000000" w:rsidDel="00000000" w:rsidP="00000000" w:rsidRDefault="00000000" w:rsidRPr="00000000" w14:paraId="0000001C">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sensitive, use .lower to check if the user indicates a stop.</w:t>
      </w:r>
    </w:p>
    <w:p w:rsidR="00000000" w:rsidDel="00000000" w:rsidP="00000000" w:rsidRDefault="00000000" w:rsidRPr="00000000" w14:paraId="0000001D">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stop.lower == “yes”;</w:t>
      </w:r>
    </w:p>
    <w:p w:rsidR="00000000" w:rsidDel="00000000" w:rsidP="00000000" w:rsidRDefault="00000000" w:rsidRPr="00000000" w14:paraId="0000001E">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 loop</w:t>
      </w:r>
    </w:p>
    <w:p w:rsidR="00000000" w:rsidDel="00000000" w:rsidP="00000000" w:rsidRDefault="00000000" w:rsidRPr="00000000" w14:paraId="0000001F">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w:t>
      </w:r>
    </w:p>
    <w:p w:rsidR="00000000" w:rsidDel="00000000" w:rsidP="00000000" w:rsidRDefault="00000000" w:rsidRPr="00000000" w14:paraId="00000020">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student_info;</w:t>
      </w:r>
    </w:p>
    <w:p w:rsidR="00000000" w:rsidDel="00000000" w:rsidP="00000000" w:rsidRDefault="00000000" w:rsidRPr="00000000" w14:paraId="00000021">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function will group the percentage of grade into letter grades. From 0-60 the system will return F, then every ten % will increase a letter grade. </w:t>
      </w:r>
    </w:p>
    <w:p w:rsidR="00000000" w:rsidDel="00000000" w:rsidP="00000000" w:rsidRDefault="00000000" w:rsidRPr="00000000" w14:paraId="0000002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 grade_convert(grade in %):</w:t>
      </w:r>
    </w:p>
    <w:p w:rsidR="00000000" w:rsidDel="00000000" w:rsidP="00000000" w:rsidRDefault="00000000" w:rsidRPr="00000000" w14:paraId="00000026">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 will return 100, 90-99.999999(inf) will return A. 80-89.9999999(inf) will return B. And the rest letter grade repeats the same pattern”””</w:t>
      </w:r>
    </w:p>
    <w:p w:rsidR="00000000" w:rsidDel="00000000" w:rsidP="00000000" w:rsidRDefault="00000000" w:rsidRPr="00000000" w14:paraId="00000027">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grade% == 100:</w:t>
      </w:r>
    </w:p>
    <w:p w:rsidR="00000000" w:rsidDel="00000000" w:rsidP="00000000" w:rsidRDefault="00000000" w:rsidRPr="00000000" w14:paraId="00000028">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return 'A+';</w:t>
      </w:r>
    </w:p>
    <w:p w:rsidR="00000000" w:rsidDel="00000000" w:rsidP="00000000" w:rsidRDefault="00000000" w:rsidRPr="00000000" w14:paraId="00000029">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elif grade% &gt;= 90:</w:t>
      </w:r>
    </w:p>
    <w:p w:rsidR="00000000" w:rsidDel="00000000" w:rsidP="00000000" w:rsidRDefault="00000000" w:rsidRPr="00000000" w14:paraId="0000002A">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return 'A';</w:t>
      </w:r>
    </w:p>
    <w:p w:rsidR="00000000" w:rsidDel="00000000" w:rsidP="00000000" w:rsidRDefault="00000000" w:rsidRPr="00000000" w14:paraId="0000002B">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elif grade% &gt;= 80:</w:t>
      </w:r>
    </w:p>
    <w:p w:rsidR="00000000" w:rsidDel="00000000" w:rsidP="00000000" w:rsidRDefault="00000000" w:rsidRPr="00000000" w14:paraId="0000002C">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return 'B';</w:t>
      </w:r>
    </w:p>
    <w:p w:rsidR="00000000" w:rsidDel="00000000" w:rsidP="00000000" w:rsidRDefault="00000000" w:rsidRPr="00000000" w14:paraId="0000002D">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elif grade% &gt;= 70:</w:t>
      </w:r>
    </w:p>
    <w:p w:rsidR="00000000" w:rsidDel="00000000" w:rsidP="00000000" w:rsidRDefault="00000000" w:rsidRPr="00000000" w14:paraId="0000002E">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return 'C';</w:t>
      </w:r>
    </w:p>
    <w:p w:rsidR="00000000" w:rsidDel="00000000" w:rsidP="00000000" w:rsidRDefault="00000000" w:rsidRPr="00000000" w14:paraId="0000002F">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elif grade% &gt;= 60:</w:t>
      </w:r>
    </w:p>
    <w:p w:rsidR="00000000" w:rsidDel="00000000" w:rsidP="00000000" w:rsidRDefault="00000000" w:rsidRPr="00000000" w14:paraId="00000030">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return 'D';</w:t>
      </w:r>
    </w:p>
    <w:p w:rsidR="00000000" w:rsidDel="00000000" w:rsidP="00000000" w:rsidRDefault="00000000" w:rsidRPr="00000000" w14:paraId="00000031">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else:</w:t>
      </w:r>
    </w:p>
    <w:p w:rsidR="00000000" w:rsidDel="00000000" w:rsidP="00000000" w:rsidRDefault="00000000" w:rsidRPr="00000000" w14:paraId="00000032">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return 'F';</w:t>
      </w:r>
    </w:p>
    <w:p w:rsidR="00000000" w:rsidDel="00000000" w:rsidP="00000000" w:rsidRDefault="00000000" w:rsidRPr="00000000" w14:paraId="00000033">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third function will create the fourth column in the second array. This will be the last step of the entire system, so I also want to define how I want my results to be displayed to  the user.</w:t>
      </w:r>
    </w:p>
    <w:p w:rsidR="00000000" w:rsidDel="00000000" w:rsidP="00000000" w:rsidRDefault="00000000" w:rsidRPr="00000000" w14:paraId="00000035">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 fourth_column():</w:t>
      </w:r>
    </w:p>
    <w:p w:rsidR="00000000" w:rsidDel="00000000" w:rsidP="00000000" w:rsidRDefault="00000000" w:rsidRPr="00000000" w14:paraId="00000036">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 data from the first function to gather info</w:t>
      </w:r>
    </w:p>
    <w:p w:rsidR="00000000" w:rsidDel="00000000" w:rsidP="00000000" w:rsidRDefault="00000000" w:rsidRPr="00000000" w14:paraId="0000003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Student = student_info; </w:t>
      </w:r>
    </w:p>
    <w:p w:rsidR="00000000" w:rsidDel="00000000" w:rsidP="00000000" w:rsidRDefault="00000000" w:rsidRPr="00000000" w14:paraId="00000038">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new empty list for the appended version</w:t>
      </w:r>
    </w:p>
    <w:p w:rsidR="00000000" w:rsidDel="00000000" w:rsidP="00000000" w:rsidRDefault="00000000" w:rsidRPr="00000000" w14:paraId="00000039">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Student_with_lettergrade = [] ;</w:t>
      </w:r>
    </w:p>
    <w:p w:rsidR="00000000" w:rsidDel="00000000" w:rsidP="00000000" w:rsidRDefault="00000000" w:rsidRPr="00000000" w14:paraId="0000003A">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for loop to convert the grade percentage into letter grade</w:t>
      </w:r>
    </w:p>
    <w:p w:rsidR="00000000" w:rsidDel="00000000" w:rsidP="00000000" w:rsidRDefault="00000000" w:rsidRPr="00000000" w14:paraId="0000003B">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students in student:</w:t>
      </w:r>
    </w:p>
    <w:p w:rsidR="00000000" w:rsidDel="00000000" w:rsidP="00000000" w:rsidRDefault="00000000" w:rsidRPr="00000000" w14:paraId="0000003C">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Name, test subject, grade = students;</w:t>
      </w:r>
    </w:p>
    <w:p w:rsidR="00000000" w:rsidDel="00000000" w:rsidP="00000000" w:rsidRDefault="00000000" w:rsidRPr="00000000" w14:paraId="0000003D">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#this will call out grade_convert we defined here to fourth_column </w:t>
      </w:r>
    </w:p>
    <w:p w:rsidR="00000000" w:rsidDel="00000000" w:rsidP="00000000" w:rsidRDefault="00000000" w:rsidRPr="00000000" w14:paraId="0000003E">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Letter grade = grade_convert(grade);</w:t>
      </w:r>
    </w:p>
    <w:p w:rsidR="00000000" w:rsidDel="00000000" w:rsidP="00000000" w:rsidRDefault="00000000" w:rsidRPr="00000000" w14:paraId="0000003F">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#append the conversion into a new list.</w:t>
      </w:r>
    </w:p>
    <w:p w:rsidR="00000000" w:rsidDel="00000000" w:rsidP="00000000" w:rsidRDefault="00000000" w:rsidRPr="00000000" w14:paraId="00000040">
      <w:pPr>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student_with_lettergrade.append([name, test subject, % grade, letter grade]);</w:t>
      </w:r>
    </w:p>
    <w:p w:rsidR="00000000" w:rsidDel="00000000" w:rsidP="00000000" w:rsidRDefault="00000000" w:rsidRPr="00000000" w14:paraId="00000041">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Display the first array with name, test subject and grade, use print function to do so.</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 xml:space="preserve"> print("\nFirst Array: (Name, Subject, Grade):");</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 xml:space="preserve"> for student in students:</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t xml:space="preserve"> print(student);</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 xml:space="preserve"> # display second array with the appended converted letter grade </w:t>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 xml:space="preserve">print("\nSecond Array: (Name, Subject, Grade, Letter Grade):");</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 xml:space="preserve"> for student in students_with_lettergrades:</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t xml:space="preserve">print(student);</w:t>
      </w:r>
    </w:p>
    <w:p w:rsidR="00000000" w:rsidDel="00000000" w:rsidP="00000000" w:rsidRDefault="00000000" w:rsidRPr="00000000" w14:paraId="0000004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At last, I want to call out my functions by importing them to the utility function lab6.py. I will first import the student_info from studentdata.py file, and then call out student_info. </w:t>
      </w:r>
    </w:p>
    <w:p w:rsidR="00000000" w:rsidDel="00000000" w:rsidP="00000000" w:rsidRDefault="00000000" w:rsidRPr="00000000" w14:paraId="0000004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student_info import student data ;</w:t>
      </w:r>
    </w:p>
    <w:p w:rsidR="00000000" w:rsidDel="00000000" w:rsidP="00000000" w:rsidRDefault="00000000" w:rsidRPr="00000000" w14:paraId="0000004E">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student_info();</w:t>
      </w:r>
    </w:p>
    <w:p w:rsidR="00000000" w:rsidDel="00000000" w:rsidP="00000000" w:rsidRDefault="00000000" w:rsidRPr="00000000" w14:paraId="0000004F">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50">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51">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1440" w:firstLine="7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