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1C61" w:rsidRPr="00FD1C61" w:rsidRDefault="00FD1C61" w:rsidP="00FD1C61">
      <w:pPr>
        <w:pStyle w:val="ds-markdown-paragraph"/>
        <w:shd w:val="clear" w:color="auto" w:fill="FFFFFF"/>
        <w:spacing w:after="240" w:afterAutospacing="0" w:line="360" w:lineRule="auto"/>
        <w:rPr>
          <w:color w:val="0F1115"/>
          <w:sz w:val="28"/>
          <w:szCs w:val="28"/>
        </w:rPr>
      </w:pPr>
      <w:r w:rsidRPr="00FD1C61">
        <w:rPr>
          <w:rStyle w:val="a3"/>
          <w:color w:val="0F1115"/>
          <w:sz w:val="28"/>
          <w:szCs w:val="28"/>
        </w:rPr>
        <w:t>Название проекта:</w:t>
      </w:r>
      <w:r w:rsidRPr="00FD1C61">
        <w:rPr>
          <w:color w:val="0F1115"/>
          <w:sz w:val="28"/>
          <w:szCs w:val="28"/>
        </w:rPr>
        <w:t> Официальный сайт клуба спортивной мафии «Триада Менделеева»</w:t>
      </w:r>
    </w:p>
    <w:p w:rsidR="00FD1C61" w:rsidRPr="00FD1C61" w:rsidRDefault="00FD1C61" w:rsidP="00FD1C6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FD1C61">
        <w:rPr>
          <w:rStyle w:val="a3"/>
          <w:color w:val="0F1115"/>
          <w:sz w:val="28"/>
          <w:szCs w:val="28"/>
        </w:rPr>
        <w:t>Участники команды:</w:t>
      </w:r>
      <w:r w:rsidRPr="00FD1C61">
        <w:rPr>
          <w:color w:val="0F1115"/>
          <w:sz w:val="28"/>
          <w:szCs w:val="28"/>
        </w:rPr>
        <w:t xml:space="preserve"> Буханцова Елизавета Анатольевна, </w:t>
      </w:r>
      <w:r w:rsidRPr="00FD1C61">
        <w:rPr>
          <w:color w:val="0F1115"/>
          <w:sz w:val="28"/>
          <w:szCs w:val="28"/>
        </w:rPr>
        <w:t>Тимин Артем Сергеевич, Петров Александр Сергеевич</w:t>
      </w:r>
    </w:p>
    <w:p w:rsidR="00FD1C61" w:rsidRPr="00FD1C61" w:rsidRDefault="00FD1C61" w:rsidP="00FD1C6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FD1C61">
        <w:rPr>
          <w:rStyle w:val="a3"/>
          <w:color w:val="0F1115"/>
          <w:sz w:val="28"/>
          <w:szCs w:val="28"/>
        </w:rPr>
        <w:t>Аннотация</w:t>
      </w:r>
      <w:bookmarkStart w:id="0" w:name="_GoBack"/>
      <w:bookmarkEnd w:id="0"/>
      <w:r w:rsidRPr="00FD1C61">
        <w:rPr>
          <w:color w:val="0F1115"/>
          <w:sz w:val="28"/>
          <w:szCs w:val="28"/>
        </w:rPr>
        <w:br/>
        <w:t xml:space="preserve">Проект представляет собой создание официального веб-сайта клуба спортивной мафии «Триада Менделеева». Ресурс станет централизованной платформой для отображения актуальной информации о деятельности клуба, его участниках, рейтингах и проводимых турнирах. На данный момент информация о клубе </w:t>
      </w:r>
      <w:r w:rsidRPr="00FD1C61">
        <w:rPr>
          <w:color w:val="0F1115"/>
          <w:sz w:val="28"/>
          <w:szCs w:val="28"/>
        </w:rPr>
        <w:t>хранится на различных ресурсах</w:t>
      </w:r>
      <w:r w:rsidRPr="00FD1C61">
        <w:rPr>
          <w:color w:val="0F1115"/>
          <w:sz w:val="28"/>
          <w:szCs w:val="28"/>
        </w:rPr>
        <w:t>: статистика частично ведётся на</w:t>
      </w:r>
      <w:r w:rsidRPr="00FD1C61">
        <w:rPr>
          <w:color w:val="0F1115"/>
          <w:sz w:val="28"/>
          <w:szCs w:val="28"/>
        </w:rPr>
        <w:t xml:space="preserve"> собственно созданной </w:t>
      </w:r>
      <w:r w:rsidRPr="00FD1C61">
        <w:rPr>
          <w:color w:val="0F1115"/>
          <w:sz w:val="28"/>
          <w:szCs w:val="28"/>
          <w:lang w:val="en-US"/>
        </w:rPr>
        <w:t>google</w:t>
      </w:r>
      <w:r w:rsidRPr="00FD1C61">
        <w:rPr>
          <w:color w:val="0F1115"/>
          <w:sz w:val="28"/>
          <w:szCs w:val="28"/>
        </w:rPr>
        <w:t xml:space="preserve"> таблице, </w:t>
      </w:r>
      <w:r w:rsidRPr="00FD1C61">
        <w:rPr>
          <w:color w:val="0F1115"/>
          <w:sz w:val="28"/>
          <w:szCs w:val="28"/>
        </w:rPr>
        <w:t>анонсы публикуются в социальных сетях, а общей базы участников и достижений не существует. Сайт объединит все эти данные в едином, удобном и постоянно доступном пространстве.</w:t>
      </w:r>
    </w:p>
    <w:p w:rsidR="00FD1C61" w:rsidRPr="00FD1C61" w:rsidRDefault="00FD1C61" w:rsidP="00FD1C6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FD1C61">
        <w:rPr>
          <w:rStyle w:val="a3"/>
          <w:color w:val="0F1115"/>
          <w:sz w:val="28"/>
          <w:szCs w:val="28"/>
        </w:rPr>
        <w:t>Для кого:</w:t>
      </w:r>
    </w:p>
    <w:p w:rsidR="00FD1C61" w:rsidRPr="00FD1C61" w:rsidRDefault="00FD1C61" w:rsidP="00FD1C6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FD1C61">
        <w:rPr>
          <w:rStyle w:val="a3"/>
          <w:color w:val="0F1115"/>
          <w:sz w:val="28"/>
          <w:szCs w:val="28"/>
        </w:rPr>
        <w:t>Для действующих участников клуба</w:t>
      </w:r>
      <w:r w:rsidRPr="00FD1C61">
        <w:rPr>
          <w:color w:val="0F1115"/>
          <w:sz w:val="28"/>
          <w:szCs w:val="28"/>
        </w:rPr>
        <w:t> — прозрачная и актуальная турнирная таблица с детальной статистикой каждого игрока (рейтинг, количество побед в разных ролях, личные достижения), календарь предстоящих событий, возможность отследить свой прогресс.</w:t>
      </w:r>
    </w:p>
    <w:p w:rsidR="00FD1C61" w:rsidRPr="00FD1C61" w:rsidRDefault="00FD1C61" w:rsidP="00FD1C6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FD1C61">
        <w:rPr>
          <w:rStyle w:val="a3"/>
          <w:color w:val="0F1115"/>
          <w:sz w:val="28"/>
          <w:szCs w:val="28"/>
        </w:rPr>
        <w:t>Для новых студентов и абитуриентов РХТУ</w:t>
      </w:r>
      <w:r w:rsidRPr="00FD1C61">
        <w:rPr>
          <w:color w:val="0F1115"/>
          <w:sz w:val="28"/>
          <w:szCs w:val="28"/>
        </w:rPr>
        <w:t> — удобная «витрина» клуба: понятное описание деятельности, фото- и видеоархив с турниров, информация о том, как вступить и начать играть, что снижает барьер входа.</w:t>
      </w:r>
    </w:p>
    <w:p w:rsidR="00FD1C61" w:rsidRPr="00FD1C61" w:rsidRDefault="00FD1C61" w:rsidP="00FD1C6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FD1C61">
        <w:rPr>
          <w:rStyle w:val="a3"/>
          <w:color w:val="0F1115"/>
          <w:sz w:val="28"/>
          <w:szCs w:val="28"/>
        </w:rPr>
        <w:t>Для администрации университета и партнёров</w:t>
      </w:r>
      <w:r w:rsidRPr="00FD1C61">
        <w:rPr>
          <w:color w:val="0F1115"/>
          <w:sz w:val="28"/>
          <w:szCs w:val="28"/>
        </w:rPr>
        <w:t> — наглядная демонстрация масштабов и результатов работы клуба (количество участников, регулярность мероприятий, достижения, партнёрская сеть) в формате, подтверждающем вклад клуба во внеучебную жизнь и развитие студентов.</w:t>
      </w:r>
    </w:p>
    <w:p w:rsidR="00FD1C61" w:rsidRPr="00FD1C61" w:rsidRDefault="00FD1C61" w:rsidP="00FD1C6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FD1C61">
        <w:rPr>
          <w:rStyle w:val="a3"/>
          <w:color w:val="0F1115"/>
          <w:sz w:val="28"/>
          <w:szCs w:val="28"/>
        </w:rPr>
        <w:t>Для организаторов (администраторов клуба)</w:t>
      </w:r>
      <w:r w:rsidRPr="00FD1C61">
        <w:rPr>
          <w:color w:val="0F1115"/>
          <w:sz w:val="28"/>
          <w:szCs w:val="28"/>
        </w:rPr>
        <w:t xml:space="preserve"> — инструмент для управления контентом: публикация новостей и анонсов, обновление </w:t>
      </w:r>
      <w:r w:rsidRPr="00FD1C61">
        <w:rPr>
          <w:color w:val="0F1115"/>
          <w:sz w:val="28"/>
          <w:szCs w:val="28"/>
        </w:rPr>
        <w:lastRenderedPageBreak/>
        <w:t>рейтингов (возможна интеграция или удобный импорт данных), ведение архива мероприятий без привязки к внешним платформам и социальным сетям.</w:t>
      </w:r>
    </w:p>
    <w:p w:rsidR="00FD1C61" w:rsidRPr="00FD1C61" w:rsidRDefault="00FD1C61" w:rsidP="00FD1C61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FD1C61">
        <w:rPr>
          <w:rStyle w:val="a3"/>
          <w:color w:val="0F1115"/>
          <w:sz w:val="28"/>
          <w:szCs w:val="28"/>
        </w:rPr>
        <w:t>Зачем (функциональные возможности):</w:t>
      </w:r>
      <w:r w:rsidRPr="00FD1C61">
        <w:rPr>
          <w:color w:val="0F1115"/>
          <w:sz w:val="28"/>
          <w:szCs w:val="28"/>
        </w:rPr>
        <w:br/>
        <w:t>Сайт будет выполнять следующие ключевые функции:</w:t>
      </w:r>
    </w:p>
    <w:p w:rsidR="00FD1C61" w:rsidRPr="00FD1C61" w:rsidRDefault="00FD1C61" w:rsidP="00FD1C6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FD1C61">
        <w:rPr>
          <w:rStyle w:val="a3"/>
          <w:color w:val="0F1115"/>
          <w:sz w:val="28"/>
          <w:szCs w:val="28"/>
        </w:rPr>
        <w:t>Информационная:</w:t>
      </w:r>
      <w:r w:rsidRPr="00FD1C61">
        <w:rPr>
          <w:color w:val="0F1115"/>
          <w:sz w:val="28"/>
          <w:szCs w:val="28"/>
        </w:rPr>
        <w:t> Подробный рассказ о клубе, его миссии, правилах игры и возможностях для развития</w:t>
      </w:r>
      <w:r w:rsidRPr="00FD1C61">
        <w:rPr>
          <w:color w:val="0F1115"/>
          <w:sz w:val="28"/>
          <w:szCs w:val="28"/>
        </w:rPr>
        <w:t>.</w:t>
      </w:r>
    </w:p>
    <w:p w:rsidR="00FD1C61" w:rsidRPr="00FD1C61" w:rsidRDefault="00FD1C61" w:rsidP="00FD1C6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FD1C61">
        <w:rPr>
          <w:rStyle w:val="a3"/>
          <w:color w:val="0F1115"/>
          <w:sz w:val="28"/>
          <w:szCs w:val="28"/>
        </w:rPr>
        <w:t>Рейтинговая:</w:t>
      </w:r>
      <w:r w:rsidRPr="00FD1C61">
        <w:rPr>
          <w:color w:val="0F1115"/>
          <w:sz w:val="28"/>
          <w:szCs w:val="28"/>
        </w:rPr>
        <w:t> Публикация и регулярное обновление официального рейтинга игроков клуба с детализированной статистикой (победы за разные роли, лучшие игроки в номинациях), что повышает мотивацию и соревновательный дух.</w:t>
      </w:r>
    </w:p>
    <w:p w:rsidR="00FD1C61" w:rsidRPr="00FD1C61" w:rsidRDefault="00FD1C61" w:rsidP="00FD1C6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FD1C61">
        <w:rPr>
          <w:rStyle w:val="a3"/>
          <w:color w:val="0F1115"/>
          <w:sz w:val="28"/>
          <w:szCs w:val="28"/>
        </w:rPr>
        <w:t>Событийная (календарь):</w:t>
      </w:r>
      <w:r w:rsidRPr="00FD1C61">
        <w:rPr>
          <w:color w:val="0F1115"/>
          <w:sz w:val="28"/>
          <w:szCs w:val="28"/>
        </w:rPr>
        <w:t> Удобный календарь с анонсами предстоящих турниров и игровых дней, информацией о месте, времени и формате проведения.</w:t>
      </w:r>
    </w:p>
    <w:p w:rsidR="00FD1C61" w:rsidRPr="00FD1C61" w:rsidRDefault="00FD1C61" w:rsidP="00FD1C6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FD1C61">
        <w:rPr>
          <w:rStyle w:val="a3"/>
          <w:color w:val="0F1115"/>
          <w:sz w:val="28"/>
          <w:szCs w:val="28"/>
        </w:rPr>
        <w:t>Архивная</w:t>
      </w:r>
      <w:proofErr w:type="gramStart"/>
      <w:r w:rsidRPr="00FD1C61">
        <w:rPr>
          <w:rStyle w:val="a3"/>
          <w:color w:val="0F1115"/>
          <w:sz w:val="28"/>
          <w:szCs w:val="28"/>
        </w:rPr>
        <w:t>:</w:t>
      </w:r>
      <w:r w:rsidRPr="00FD1C61">
        <w:rPr>
          <w:color w:val="0F1115"/>
          <w:sz w:val="28"/>
          <w:szCs w:val="28"/>
        </w:rPr>
        <w:t> Раздел</w:t>
      </w:r>
      <w:proofErr w:type="gramEnd"/>
      <w:r w:rsidRPr="00FD1C61">
        <w:rPr>
          <w:color w:val="0F1115"/>
          <w:sz w:val="28"/>
          <w:szCs w:val="28"/>
        </w:rPr>
        <w:t xml:space="preserve"> с отчётами о прошедших мероприятиях, фотогалереями, списками победителей, что формирует историю клуба.</w:t>
      </w:r>
    </w:p>
    <w:p w:rsidR="00FD1C61" w:rsidRPr="00FD1C61" w:rsidRDefault="00FD1C61" w:rsidP="00FD1C6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FD1C61">
        <w:rPr>
          <w:rStyle w:val="a3"/>
          <w:color w:val="0F1115"/>
          <w:sz w:val="28"/>
          <w:szCs w:val="28"/>
        </w:rPr>
        <w:t>Коммуникационная (лента новостей):</w:t>
      </w:r>
      <w:r w:rsidRPr="00FD1C61">
        <w:rPr>
          <w:color w:val="0F1115"/>
          <w:sz w:val="28"/>
          <w:szCs w:val="28"/>
        </w:rPr>
        <w:t> Публикация последних новостей, объявлений и важной информации для всех заинтересованных лиц.</w:t>
      </w:r>
    </w:p>
    <w:p w:rsidR="00FD1C61" w:rsidRPr="00FD1C61" w:rsidRDefault="00FD1C61" w:rsidP="00FD1C61">
      <w:pPr>
        <w:pStyle w:val="ds-markdown-paragraph"/>
        <w:shd w:val="clear" w:color="auto" w:fill="FFFFFF"/>
        <w:spacing w:before="240" w:beforeAutospacing="0" w:line="360" w:lineRule="auto"/>
        <w:rPr>
          <w:color w:val="0F1115"/>
          <w:sz w:val="28"/>
          <w:szCs w:val="28"/>
        </w:rPr>
      </w:pPr>
      <w:r w:rsidRPr="00FD1C61">
        <w:rPr>
          <w:color w:val="0F1115"/>
          <w:sz w:val="28"/>
          <w:szCs w:val="28"/>
        </w:rPr>
        <w:t>Создание сайта позволит перевести деятельность клуба на качественно новый уровень организации, повысить узнаваемость бренда «Триада Менделеева» внутри и за пределами университета, укрепить сообщество и предоставить всем стейкхолдерам удобный и достоверный источник информации о проекте</w:t>
      </w:r>
    </w:p>
    <w:p w:rsidR="00753D68" w:rsidRPr="00FD1C61" w:rsidRDefault="00753D68" w:rsidP="00FD1C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53D68" w:rsidRPr="00FD1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B13E8"/>
    <w:multiLevelType w:val="multilevel"/>
    <w:tmpl w:val="99B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E28BF"/>
    <w:multiLevelType w:val="multilevel"/>
    <w:tmpl w:val="DC94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61"/>
    <w:rsid w:val="00753D68"/>
    <w:rsid w:val="00FD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87B19"/>
  <w15:chartTrackingRefBased/>
  <w15:docId w15:val="{5E7B2A91-24D0-490E-9FD0-D47471BA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D1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D1C61"/>
    <w:rPr>
      <w:b/>
      <w:bCs/>
    </w:rPr>
  </w:style>
  <w:style w:type="character" w:styleId="a4">
    <w:name w:val="Hyperlink"/>
    <w:basedOn w:val="a0"/>
    <w:uiPriority w:val="99"/>
    <w:semiHidden/>
    <w:unhideWhenUsed/>
    <w:rsid w:val="00FD1C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33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Буханцова</dc:creator>
  <cp:keywords/>
  <dc:description/>
  <cp:lastModifiedBy>Елизавета Буханцова</cp:lastModifiedBy>
  <cp:revision>1</cp:revision>
  <dcterms:created xsi:type="dcterms:W3CDTF">2026-02-27T08:55:00Z</dcterms:created>
  <dcterms:modified xsi:type="dcterms:W3CDTF">2026-02-27T08:59:00Z</dcterms:modified>
</cp:coreProperties>
</file>