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70F0" w14:textId="747D24A2" w:rsidR="00E502FF" w:rsidRDefault="009279C0" w:rsidP="009279C0">
      <w:pPr>
        <w:jc w:val="center"/>
        <w:rPr>
          <w:rFonts w:ascii="Times New Roman" w:hAnsi="Times New Roman" w:cs="Times New Roman"/>
          <w:noProof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</w:rPr>
        <w:t xml:space="preserve">UML </w:t>
      </w:r>
      <w:r>
        <w:rPr>
          <w:rFonts w:ascii="Times New Roman" w:hAnsi="Times New Roman" w:cs="Times New Roman"/>
          <w:sz w:val="44"/>
          <w:szCs w:val="44"/>
          <w:lang w:val="ru-RU"/>
        </w:rPr>
        <w:t>Диаграмма</w:t>
      </w:r>
      <w:r>
        <w:rPr>
          <w:rFonts w:ascii="Times New Roman" w:hAnsi="Times New Roman" w:cs="Times New Roman"/>
          <w:sz w:val="44"/>
          <w:szCs w:val="44"/>
          <w:lang w:val="ru-RU"/>
        </w:rPr>
        <w:br/>
      </w:r>
      <w:r w:rsidR="006703E7">
        <w:rPr>
          <w:rFonts w:ascii="Times New Roman" w:hAnsi="Times New Roman" w:cs="Times New Roman"/>
          <w:noProof/>
          <w:sz w:val="44"/>
          <w:szCs w:val="44"/>
          <w:lang w:val="ru-RU"/>
        </w:rPr>
        <w:drawing>
          <wp:inline distT="0" distB="0" distL="0" distR="0" wp14:anchorId="7FF34519" wp14:editId="172CD276">
            <wp:extent cx="5943600" cy="5387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F5EB" w14:textId="7ECF3520" w:rsidR="009279C0" w:rsidRDefault="009279C0" w:rsidP="009279C0">
      <w:pPr>
        <w:rPr>
          <w:rFonts w:ascii="Times New Roman" w:hAnsi="Times New Roman" w:cs="Times New Roman"/>
          <w:noProof/>
          <w:sz w:val="44"/>
          <w:szCs w:val="44"/>
          <w:lang w:val="ru-RU"/>
        </w:rPr>
      </w:pPr>
    </w:p>
    <w:tbl>
      <w:tblPr>
        <w:tblW w:w="96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6"/>
      </w:tblGrid>
      <w:tr w:rsidR="009279C0" w14:paraId="10280EFC" w14:textId="77777777" w:rsidTr="00F94A05">
        <w:trPr>
          <w:trHeight w:val="336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7555845" w14:textId="6F67FBE6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Проставление баллов за аттестацию</w:t>
            </w:r>
          </w:p>
        </w:tc>
      </w:tr>
      <w:tr w:rsidR="009279C0" w14:paraId="2D7CD4DD" w14:textId="77777777" w:rsidTr="00F94A05">
        <w:trPr>
          <w:trHeight w:val="336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BD38AB3" w14:textId="77777777" w:rsidR="009279C0" w:rsidRDefault="009279C0" w:rsidP="00F94A05">
            <w:pPr>
              <w:spacing w:line="360" w:lineRule="auto"/>
            </w:pPr>
            <w:r>
              <w:rPr>
                <w:color w:val="000000"/>
                <w:sz w:val="24"/>
              </w:rPr>
              <w:t>ID:1</w:t>
            </w:r>
          </w:p>
        </w:tc>
      </w:tr>
      <w:tr w:rsidR="009279C0" w14:paraId="1A54300D" w14:textId="77777777" w:rsidTr="00D06F4F">
        <w:trPr>
          <w:trHeight w:val="69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8FEE20D" w14:textId="483B6DFC" w:rsidR="009279C0" w:rsidRPr="009279C0" w:rsidRDefault="009279C0" w:rsidP="00F94A05">
            <w:pPr>
              <w:spacing w:line="360" w:lineRule="auto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Краткое описание</w:t>
            </w:r>
            <w:r w:rsidRPr="00D06F4F"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: </w:t>
            </w:r>
            <w:r w:rsidR="00D06F4F">
              <w:rPr>
                <w:rFonts w:ascii="Times New Roman" w:hAnsi="Times New Roman" w:cs="Times New Roman"/>
                <w:color w:val="3C3C43"/>
                <w:sz w:val="24"/>
                <w:szCs w:val="24"/>
                <w:shd w:val="clear" w:color="auto" w:fill="F7F7F7"/>
                <w:lang w:val="ru-RU"/>
              </w:rPr>
              <w:t>Преподаватель проставляет баллы за аттестацию студентам</w:t>
            </w:r>
          </w:p>
          <w:p w14:paraId="5532D64D" w14:textId="77777777" w:rsidR="009279C0" w:rsidRPr="009279C0" w:rsidRDefault="009279C0" w:rsidP="00F94A05">
            <w:pPr>
              <w:spacing w:line="360" w:lineRule="auto"/>
              <w:rPr>
                <w:lang w:val="ru-RU"/>
              </w:rPr>
            </w:pPr>
          </w:p>
        </w:tc>
      </w:tr>
      <w:tr w:rsidR="009279C0" w14:paraId="254FEB31" w14:textId="77777777" w:rsidTr="00F94A05">
        <w:trPr>
          <w:trHeight w:val="674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AC421AA" w14:textId="77777777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lastRenderedPageBreak/>
              <w:t>Главные актеры:</w:t>
            </w:r>
          </w:p>
          <w:p w14:paraId="414C406A" w14:textId="0F5C8329" w:rsidR="009279C0" w:rsidRPr="00D06F4F" w:rsidRDefault="00D06F4F" w:rsidP="00D06F4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06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</w:tc>
      </w:tr>
      <w:tr w:rsidR="009279C0" w14:paraId="43F9F2E8" w14:textId="77777777" w:rsidTr="00F94A05">
        <w:trPr>
          <w:trHeight w:val="69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FE71A0" w14:textId="77777777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Второстепенные актеры:</w:t>
            </w:r>
          </w:p>
          <w:p w14:paraId="4B84C77E" w14:textId="77777777" w:rsidR="009279C0" w:rsidRPr="00D06F4F" w:rsidRDefault="00D06F4F" w:rsidP="00D06F4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 группы КС</w:t>
            </w:r>
          </w:p>
          <w:p w14:paraId="0D59AACB" w14:textId="5FAAD196" w:rsidR="00D06F4F" w:rsidRPr="00D06F4F" w:rsidRDefault="00D06F4F" w:rsidP="00D06F4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ЭИОС</w:t>
            </w:r>
          </w:p>
        </w:tc>
      </w:tr>
      <w:tr w:rsidR="009279C0" w14:paraId="3A581991" w14:textId="77777777" w:rsidTr="00F94A05">
        <w:trPr>
          <w:trHeight w:val="69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6E87ADB" w14:textId="77777777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Предусловия:</w:t>
            </w:r>
          </w:p>
          <w:p w14:paraId="4A8B0B9A" w14:textId="77777777" w:rsidR="009279C0" w:rsidRPr="00D06F4F" w:rsidRDefault="00D06F4F" w:rsidP="009279C0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 авторизован в системе</w:t>
            </w:r>
          </w:p>
          <w:p w14:paraId="0A9BE567" w14:textId="77777777" w:rsidR="00D06F4F" w:rsidRPr="00D06F4F" w:rsidRDefault="00D06F4F" w:rsidP="009279C0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Аттестация проведена </w:t>
            </w:r>
          </w:p>
          <w:p w14:paraId="7FBE15D2" w14:textId="48813D45" w:rsidR="00D06F4F" w:rsidRPr="00D06F4F" w:rsidRDefault="00D06F4F" w:rsidP="009279C0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группы КС зарегистрированы в системе</w:t>
            </w:r>
          </w:p>
        </w:tc>
      </w:tr>
      <w:tr w:rsidR="009279C0" w14:paraId="2DAE5990" w14:textId="77777777" w:rsidTr="00F94A05">
        <w:trPr>
          <w:trHeight w:val="1365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0D9A850" w14:textId="77777777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Основной поток:</w:t>
            </w:r>
          </w:p>
          <w:p w14:paraId="191B00B2" w14:textId="7EE8A382" w:rsidR="009279C0" w:rsidRPr="00D06F4F" w:rsidRDefault="009279C0" w:rsidP="009279C0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</w:t>
            </w:r>
            <w:r w:rsidR="00D06F4F">
              <w:rPr>
                <w:rFonts w:ascii="Times New Roman CYR" w:hAnsi="Times New Roman CYR"/>
                <w:color w:val="000000"/>
                <w:sz w:val="24"/>
                <w:lang w:val="ru-RU"/>
              </w:rPr>
              <w:t>того, что преподаватель выбирает одну из четырех групп КС и дисциплину</w:t>
            </w:r>
            <w:r w:rsidR="006703E7">
              <w:rPr>
                <w:rFonts w:ascii="Times New Roman CYR" w:hAnsi="Times New Roman CYR"/>
                <w:color w:val="000000"/>
                <w:sz w:val="24"/>
                <w:lang w:val="ru-RU"/>
              </w:rPr>
              <w:t>.</w:t>
            </w:r>
          </w:p>
          <w:p w14:paraId="394D6960" w14:textId="77777777" w:rsidR="00D06F4F" w:rsidRDefault="009279C0" w:rsidP="00D06F4F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Преподаватель выполняет действия</w:t>
            </w:r>
            <w:r w:rsidR="00D06F4F">
              <w:rPr>
                <w:rFonts w:ascii="Times New Roman CYR" w:hAnsi="Times New Roman CYR"/>
                <w:color w:val="000000"/>
                <w:sz w:val="24"/>
                <w:lang w:val="ru-RU"/>
              </w:rPr>
              <w:t>:</w:t>
            </w:r>
          </w:p>
          <w:p w14:paraId="3BF67B44" w14:textId="3DD5BFC4" w:rsidR="009279C0" w:rsidRPr="00D06F4F" w:rsidRDefault="00D06F4F" w:rsidP="00D06F4F">
            <w:pPr>
              <w:pStyle w:val="a3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 w:rsidRPr="00D06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Вводит баллы за аттестацию для каждого студента группы КС</w:t>
            </w:r>
            <w:r w:rsidR="006703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D7C5B5A" w14:textId="3EA29987" w:rsidR="00D06F4F" w:rsidRPr="00D06F4F" w:rsidRDefault="00D06F4F" w:rsidP="00D06F4F">
            <w:pPr>
              <w:pStyle w:val="a3"/>
              <w:numPr>
                <w:ilvl w:val="0"/>
                <w:numId w:val="5"/>
              </w:numPr>
              <w:suppressAutoHyphens/>
              <w:spacing w:after="0" w:line="360" w:lineRule="auto"/>
              <w:rPr>
                <w:lang w:val="ru-RU"/>
              </w:rPr>
            </w:pPr>
            <w:r w:rsidRPr="00D06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ЭИОС сохраняет баллы и отправляет уведомление студентам группы КС о проставленных баллах</w:t>
            </w:r>
            <w:r w:rsidR="006703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04C6170" w14:textId="541BAC29" w:rsidR="00D06F4F" w:rsidRPr="00D06F4F" w:rsidRDefault="00D06F4F" w:rsidP="00D06F4F">
            <w:pPr>
              <w:suppressAutoHyphens/>
              <w:spacing w:after="0" w:line="360" w:lineRule="auto"/>
              <w:rPr>
                <w:lang w:val="ru-RU"/>
              </w:rPr>
            </w:pPr>
          </w:p>
          <w:p w14:paraId="79E3A7EE" w14:textId="77777777" w:rsidR="009279C0" w:rsidRPr="00D06F4F" w:rsidRDefault="009279C0" w:rsidP="00D06F4F">
            <w:pPr>
              <w:suppressAutoHyphens/>
              <w:spacing w:after="0" w:line="360" w:lineRule="auto"/>
              <w:ind w:left="720"/>
              <w:rPr>
                <w:lang w:val="ru-RU"/>
              </w:rPr>
            </w:pPr>
          </w:p>
        </w:tc>
      </w:tr>
      <w:tr w:rsidR="009279C0" w14:paraId="1A666C5C" w14:textId="77777777" w:rsidTr="00F94A05">
        <w:trPr>
          <w:trHeight w:val="57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4AEA5C8" w14:textId="77777777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Постусловия:</w:t>
            </w:r>
          </w:p>
          <w:p w14:paraId="5C440BAE" w14:textId="2A69F9D8" w:rsidR="009279C0" w:rsidRPr="006703E7" w:rsidRDefault="00D06F4F" w:rsidP="009279C0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3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Баллы за аттестацию проставлены в электронном журнале</w:t>
            </w:r>
            <w:r w:rsidR="006703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B1AB38A" w14:textId="423C9D43" w:rsidR="006703E7" w:rsidRPr="00D06F4F" w:rsidRDefault="006703E7" w:rsidP="009279C0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 w:rsidRPr="006703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группы КС уведомлены о результатах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9279C0" w:rsidRPr="006703E7" w14:paraId="5CFE6EBF" w14:textId="77777777" w:rsidTr="00F94A05">
        <w:trPr>
          <w:trHeight w:val="460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657B3E0" w14:textId="77777777" w:rsidR="009279C0" w:rsidRDefault="009279C0" w:rsidP="00F94A05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А2. </w:t>
            </w:r>
          </w:p>
          <w:p w14:paraId="21190C4C" w14:textId="31E1E5E0" w:rsidR="006703E7" w:rsidRPr="006703E7" w:rsidRDefault="009279C0" w:rsidP="006703E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</w:t>
            </w:r>
            <w:r w:rsidR="006703E7"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того, что преподаватель </w:t>
            </w:r>
            <w:r w:rsid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заходит в ЭИОС для заполнения баллов.</w:t>
            </w:r>
          </w:p>
          <w:p w14:paraId="746D8869" w14:textId="74992308" w:rsidR="006703E7" w:rsidRPr="006703E7" w:rsidRDefault="006703E7" w:rsidP="006703E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вводит свой логин и пароль в ЭИОС.</w:t>
            </w:r>
          </w:p>
          <w:p w14:paraId="0DB0A53A" w14:textId="2D64CF45" w:rsidR="006703E7" w:rsidRPr="00F53AB6" w:rsidRDefault="006703E7" w:rsidP="00F53AB6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</w:rPr>
            </w:pP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ЭИОС выполняет действия:</w:t>
            </w:r>
          </w:p>
          <w:p w14:paraId="0F705CA5" w14:textId="646F4EBF" w:rsidR="00F53AB6" w:rsidRPr="00F53AB6" w:rsidRDefault="00F53AB6" w:rsidP="00F53AB6">
            <w:pPr>
              <w:pStyle w:val="a3"/>
              <w:numPr>
                <w:ilvl w:val="0"/>
                <w:numId w:val="6"/>
              </w:numPr>
              <w:suppressAutoHyphens/>
              <w:spacing w:after="0" w:line="360" w:lineRule="auto"/>
              <w:rPr>
                <w:rFonts w:ascii="Times New Roman" w:hAnsi="Times New Roman" w:cs="Times New Roman"/>
                <w:lang w:val="ru-RU"/>
              </w:rPr>
            </w:pPr>
            <w:r w:rsidRPr="00F53AB6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Проверяет права доступа преподавателя. </w:t>
            </w:r>
          </w:p>
          <w:p w14:paraId="1D2CEEA0" w14:textId="54A7DCB1" w:rsidR="00F53AB6" w:rsidRPr="00F53AB6" w:rsidRDefault="00F53AB6" w:rsidP="00F53AB6">
            <w:pPr>
              <w:pStyle w:val="a3"/>
              <w:numPr>
                <w:ilvl w:val="0"/>
                <w:numId w:val="6"/>
              </w:numPr>
              <w:suppressAutoHyphens/>
              <w:spacing w:after="0" w:line="360" w:lineRule="auto"/>
              <w:rPr>
                <w:rFonts w:ascii="Times New Roman" w:hAnsi="Times New Roman" w:cs="Times New Roman"/>
                <w:lang w:val="ru-RU"/>
              </w:rPr>
            </w:pP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lastRenderedPageBreak/>
              <w:t>Проверяет корректность данных.</w:t>
            </w:r>
          </w:p>
          <w:p w14:paraId="309F939E" w14:textId="77777777" w:rsidR="006703E7" w:rsidRPr="006703E7" w:rsidRDefault="006703E7" w:rsidP="006703E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заносит</w:t>
            </w: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баллы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и нажимает сохраняет их в системе</w:t>
            </w: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.</w:t>
            </w:r>
          </w:p>
          <w:p w14:paraId="6210FB3D" w14:textId="0F7E1FDD" w:rsidR="006703E7" w:rsidRPr="006703E7" w:rsidRDefault="006703E7" w:rsidP="006703E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ЭИОС сохраняет внесенные данные.</w:t>
            </w:r>
          </w:p>
          <w:p w14:paraId="2EF08A82" w14:textId="4CBF4D9A" w:rsidR="009279C0" w:rsidRPr="006703E7" w:rsidRDefault="006703E7" w:rsidP="006703E7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 w:rsidRPr="006703E7"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Прецедент завершается успешно, если баллы введены.</w:t>
            </w:r>
          </w:p>
        </w:tc>
      </w:tr>
    </w:tbl>
    <w:p w14:paraId="6E35F718" w14:textId="77777777" w:rsidR="009279C0" w:rsidRPr="009279C0" w:rsidRDefault="009279C0" w:rsidP="009279C0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sectPr w:rsidR="009279C0" w:rsidRPr="00927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8D125AEC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8365F4"/>
    <w:multiLevelType w:val="hybridMultilevel"/>
    <w:tmpl w:val="B23C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765D"/>
    <w:multiLevelType w:val="hybridMultilevel"/>
    <w:tmpl w:val="20A00A3E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" w15:restartNumberingAfterBreak="0">
    <w:nsid w:val="1FC5010C"/>
    <w:multiLevelType w:val="hybridMultilevel"/>
    <w:tmpl w:val="A0904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057AE"/>
    <w:multiLevelType w:val="hybridMultilevel"/>
    <w:tmpl w:val="CEAE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9294C"/>
    <w:multiLevelType w:val="hybridMultilevel"/>
    <w:tmpl w:val="F75A0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FF"/>
    <w:rsid w:val="006703E7"/>
    <w:rsid w:val="009279C0"/>
    <w:rsid w:val="00D06F4F"/>
    <w:rsid w:val="00E502FF"/>
    <w:rsid w:val="00F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FD72"/>
  <w15:chartTrackingRefBased/>
  <w15:docId w15:val="{F598FD48-531E-4A75-8EC5-D613FDB7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Тимин</dc:creator>
  <cp:keywords/>
  <dc:description/>
  <cp:lastModifiedBy>Артём Тимин</cp:lastModifiedBy>
  <cp:revision>3</cp:revision>
  <dcterms:created xsi:type="dcterms:W3CDTF">2024-09-25T11:45:00Z</dcterms:created>
  <dcterms:modified xsi:type="dcterms:W3CDTF">2024-09-25T13:17:00Z</dcterms:modified>
</cp:coreProperties>
</file>