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7665502"/>
        <w:docPartObj>
          <w:docPartGallery w:val="Cover Pages"/>
          <w:docPartUnique/>
        </w:docPartObj>
      </w:sdtPr>
      <w:sdtEndPr/>
      <w:sdtContent>
        <w:p w:rsidR="00482AFD" w:rsidRDefault="00482A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2AFD" w:rsidRDefault="005B20A3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Rene Eder, Julian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Glavocevic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Michael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Kleinlercher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Kay Rain, 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Niedrichst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482AFD" w:rsidRDefault="00713FDE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eastAsia="de-AT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82AFD" w:rsidRPr="00482AFD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  <w:lang w:eastAsia="de-AT"/>
                                        </w:rPr>
                                        <w:t>HÖHERE TECHNISCHE BUNDESLEHR- UND VERSUCHSANSTALT VILLACH</w:t>
                                      </w:r>
                                    </w:sdtContent>
                                  </w:sdt>
                                  <w:r w:rsidR="00482AF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2AFD" w:rsidRDefault="00482AFD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Productivv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– GR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2AFD" w:rsidRDefault="00482AFD">
                                      <w:pPr>
                                        <w:pStyle w:val="KeinLeerraum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ERP-System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JcuoKbEDAAC5DgAADgAAAAAAAAAAAAAAAAAuAgAAZHJzL2Uyb0RvYy54bWxQ&#10;SwECLQAUAAYACAAAACEARx3qDtwAAAAHAQAADwAAAAAAAAAAAAAAAAALBgAAZHJzL2Rvd25yZXYu&#10;eG1sUEsFBgAAAAAEAAQA8wAAABQHAAAAAA=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82AFD" w:rsidRDefault="005B20A3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Rene Eder, Julian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Glavocevic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Michael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Kleinlercher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Kay Rain, Daniel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Niedrichst</w:t>
                                </w:r>
                                <w:proofErr w:type="spellEnd"/>
                              </w:p>
                            </w:sdtContent>
                          </w:sdt>
                          <w:p w:rsidR="00482AFD" w:rsidRDefault="00713FDE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eastAsia="de-AT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82AFD" w:rsidRPr="00482AFD"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eastAsia="de-AT"/>
                                  </w:rPr>
                                  <w:t>HÖHERE TECHNISCHE BUNDESLEHR- UND VERSUCHSANSTALT VILLACH</w:t>
                                </w:r>
                              </w:sdtContent>
                            </w:sdt>
                            <w:r w:rsidR="00482AFD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82AFD" w:rsidRDefault="00482AFD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Productivv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– GR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82AFD" w:rsidRDefault="00482AFD">
                                <w:pPr>
                                  <w:pStyle w:val="KeinLeerraum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ERP-System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82AFD" w:rsidRDefault="00482AF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3949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AFD" w:rsidRDefault="00482AFD">
          <w:pPr>
            <w:pStyle w:val="Inhaltsverzeichnisberschrift"/>
          </w:pPr>
          <w:r>
            <w:t>Inhalt</w:t>
          </w:r>
        </w:p>
        <w:p w:rsidR="00B151C4" w:rsidRDefault="00482AF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7491" w:history="1">
            <w:r w:rsidR="00B151C4" w:rsidRPr="00D66483">
              <w:rPr>
                <w:rStyle w:val="Hyperlink"/>
                <w:noProof/>
              </w:rPr>
              <w:t>1.</w:t>
            </w:r>
            <w:r w:rsidR="00B151C4">
              <w:rPr>
                <w:rFonts w:eastAsiaTheme="minorEastAsia"/>
                <w:noProof/>
                <w:lang w:eastAsia="de-DE"/>
              </w:rPr>
              <w:tab/>
            </w:r>
            <w:r w:rsidR="00B151C4" w:rsidRPr="00D66483">
              <w:rPr>
                <w:rStyle w:val="Hyperlink"/>
                <w:noProof/>
              </w:rPr>
              <w:t>Beschreibung der Geschäftsidee (Lastenheft)</w:t>
            </w:r>
            <w:r w:rsidR="00B151C4">
              <w:rPr>
                <w:noProof/>
                <w:webHidden/>
              </w:rPr>
              <w:tab/>
            </w:r>
            <w:r w:rsidR="00B151C4">
              <w:rPr>
                <w:noProof/>
                <w:webHidden/>
              </w:rPr>
              <w:fldChar w:fldCharType="begin"/>
            </w:r>
            <w:r w:rsidR="00B151C4">
              <w:rPr>
                <w:noProof/>
                <w:webHidden/>
              </w:rPr>
              <w:instrText xml:space="preserve"> PAGEREF _Toc10657491 \h </w:instrText>
            </w:r>
            <w:r w:rsidR="00B151C4">
              <w:rPr>
                <w:noProof/>
                <w:webHidden/>
              </w:rPr>
            </w:r>
            <w:r w:rsidR="00B151C4">
              <w:rPr>
                <w:noProof/>
                <w:webHidden/>
              </w:rPr>
              <w:fldChar w:fldCharType="separate"/>
            </w:r>
            <w:r w:rsidR="00B151C4">
              <w:rPr>
                <w:noProof/>
                <w:webHidden/>
              </w:rPr>
              <w:t>6</w:t>
            </w:r>
            <w:r w:rsidR="00B151C4"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492" w:history="1">
            <w:r w:rsidRPr="00D664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Pflichtenheft (Requirement Specification)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493" w:history="1">
            <w:r w:rsidRPr="00D6648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494" w:history="1">
            <w:r w:rsidRPr="00D6648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Verhalten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495" w:history="1">
            <w:r w:rsidRPr="00D66483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Business 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496" w:history="1">
            <w:r w:rsidRPr="00D66483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Use Case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497" w:history="1">
            <w:r w:rsidRPr="00D66483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User Stories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498" w:history="1">
            <w:r w:rsidRPr="00D66483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User Stories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499" w:history="1">
            <w:r w:rsidRPr="00D6648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500" w:history="1">
            <w:r w:rsidRPr="00D66483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501" w:history="1">
            <w:r w:rsidRPr="00D664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Gruppenbeschreibung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502" w:history="1">
            <w:r w:rsidRPr="00D6648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503" w:history="1">
            <w:r w:rsidRPr="00D6648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Arbeitsprotokoll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504" w:history="1">
            <w:r w:rsidRPr="00D6648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Anwesenheitsliste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1C4" w:rsidRDefault="00B151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57505" w:history="1">
            <w:r w:rsidRPr="00D6648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66483">
              <w:rPr>
                <w:rStyle w:val="Hyperlink"/>
                <w:noProof/>
              </w:rPr>
              <w:t>Change-Management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AFD" w:rsidRDefault="00482AFD">
          <w:r>
            <w:rPr>
              <w:b/>
              <w:bCs/>
            </w:rPr>
            <w:fldChar w:fldCharType="end"/>
          </w:r>
        </w:p>
      </w:sdtContent>
    </w:sdt>
    <w:p w:rsidR="00482AFD" w:rsidRDefault="00482AFD">
      <w:r>
        <w:br w:type="page"/>
      </w:r>
    </w:p>
    <w:p w:rsidR="00106B3D" w:rsidRDefault="00482AFD" w:rsidP="00482AFD">
      <w:pPr>
        <w:pStyle w:val="berschrift1"/>
        <w:numPr>
          <w:ilvl w:val="0"/>
          <w:numId w:val="1"/>
        </w:numPr>
      </w:pPr>
      <w:bookmarkStart w:id="0" w:name="_Toc10657491"/>
      <w:r>
        <w:lastRenderedPageBreak/>
        <w:t>Beschreibung der Geschäftsidee (Lastenheft)</w:t>
      </w:r>
      <w:bookmarkEnd w:id="0"/>
    </w:p>
    <w:p w:rsidR="00482AFD" w:rsidRDefault="00482AFD" w:rsidP="001B459A">
      <w:pPr>
        <w:pStyle w:val="berschrift1"/>
        <w:numPr>
          <w:ilvl w:val="0"/>
          <w:numId w:val="1"/>
        </w:numPr>
      </w:pPr>
      <w:bookmarkStart w:id="1" w:name="_Toc10657492"/>
      <w:r>
        <w:t>Pflichtenheft (</w:t>
      </w:r>
      <w:proofErr w:type="spellStart"/>
      <w:r w:rsidRPr="001B459A"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</w:t>
      </w:r>
      <w:bookmarkEnd w:id="1"/>
    </w:p>
    <w:p w:rsidR="001B459A" w:rsidRDefault="001B459A" w:rsidP="001B459A">
      <w:pPr>
        <w:pStyle w:val="berschrift2"/>
        <w:numPr>
          <w:ilvl w:val="1"/>
          <w:numId w:val="1"/>
        </w:numPr>
      </w:pPr>
      <w:bookmarkStart w:id="2" w:name="_Toc10657493"/>
      <w:r>
        <w:t>Klassendiagramm</w:t>
      </w:r>
      <w:bookmarkEnd w:id="2"/>
    </w:p>
    <w:p w:rsidR="001B459A" w:rsidRDefault="001B459A" w:rsidP="001B459A">
      <w:pPr>
        <w:pStyle w:val="berschrift2"/>
        <w:numPr>
          <w:ilvl w:val="1"/>
          <w:numId w:val="1"/>
        </w:numPr>
      </w:pPr>
      <w:bookmarkStart w:id="3" w:name="_Toc10657494"/>
      <w:r>
        <w:t>Verhalten des Systems</w:t>
      </w:r>
      <w:bookmarkEnd w:id="3"/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4" w:name="_Toc10657495"/>
      <w:r w:rsidRPr="008961EA">
        <w:t>Business Use Case Diagramm</w:t>
      </w:r>
      <w:r w:rsidR="005D03C0">
        <w:rPr>
          <w:noProof/>
        </w:rPr>
        <w:drawing>
          <wp:inline distT="0" distB="0" distL="0" distR="0" wp14:anchorId="527757AF" wp14:editId="476BAD70">
            <wp:extent cx="5760720" cy="6036854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5" w:name="_Toc10657496"/>
      <w:r w:rsidRPr="008961EA">
        <w:t>Use Case Modell</w:t>
      </w:r>
      <w:bookmarkEnd w:id="5"/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6" w:name="_Toc10657497"/>
      <w:r w:rsidRPr="008961EA">
        <w:t>User Stories Liste</w:t>
      </w:r>
      <w:bookmarkEnd w:id="6"/>
      <w:r w:rsidRPr="008961EA">
        <w:t xml:space="preserve"> </w:t>
      </w:r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7" w:name="_Toc10657498"/>
      <w:r w:rsidRPr="008961EA">
        <w:t>User Stories Description</w:t>
      </w:r>
      <w:bookmarkEnd w:id="7"/>
    </w:p>
    <w:p w:rsidR="001B459A" w:rsidRDefault="001B459A" w:rsidP="001B459A">
      <w:pPr>
        <w:pStyle w:val="berschrift2"/>
        <w:numPr>
          <w:ilvl w:val="1"/>
          <w:numId w:val="1"/>
        </w:numPr>
      </w:pPr>
      <w:bookmarkStart w:id="8" w:name="_Toc10657499"/>
      <w:r>
        <w:lastRenderedPageBreak/>
        <w:t>Mockups</w:t>
      </w:r>
      <w:r w:rsidR="005B20A3">
        <w:rPr>
          <w:noProof/>
        </w:rPr>
        <w:drawing>
          <wp:inline distT="0" distB="0" distL="0" distR="0">
            <wp:extent cx="5760720" cy="33045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0A3">
        <w:rPr>
          <w:noProof/>
        </w:rPr>
        <w:drawing>
          <wp:inline distT="0" distB="0" distL="0" distR="0">
            <wp:extent cx="5760720" cy="33045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0A3">
        <w:rPr>
          <w:noProof/>
        </w:rPr>
        <w:lastRenderedPageBreak/>
        <w:drawing>
          <wp:inline distT="0" distB="0" distL="0" distR="0">
            <wp:extent cx="5760720" cy="330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0A3">
        <w:rPr>
          <w:noProof/>
        </w:rPr>
        <w:drawing>
          <wp:inline distT="0" distB="0" distL="0" distR="0">
            <wp:extent cx="5760720" cy="33045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0A3">
        <w:rPr>
          <w:noProof/>
        </w:rPr>
        <w:lastRenderedPageBreak/>
        <w:drawing>
          <wp:inline distT="0" distB="0" distL="0" distR="0">
            <wp:extent cx="5760720" cy="33045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0A3">
        <w:rPr>
          <w:noProof/>
        </w:rPr>
        <w:drawing>
          <wp:inline distT="0" distB="0" distL="0" distR="0">
            <wp:extent cx="5760720" cy="33045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1B459A" w:rsidRPr="001B459A" w:rsidRDefault="001B459A" w:rsidP="001B459A">
      <w:pPr>
        <w:pStyle w:val="berschrift2"/>
        <w:numPr>
          <w:ilvl w:val="1"/>
          <w:numId w:val="1"/>
        </w:numPr>
      </w:pPr>
      <w:bookmarkStart w:id="9" w:name="_Toc10657500"/>
      <w:r>
        <w:t>Rollen</w:t>
      </w:r>
      <w:bookmarkEnd w:id="9"/>
      <w:r>
        <w:t xml:space="preserve"> </w:t>
      </w:r>
    </w:p>
    <w:p w:rsidR="00482AFD" w:rsidRDefault="001B459A" w:rsidP="001B459A">
      <w:pPr>
        <w:pStyle w:val="berschrift1"/>
        <w:numPr>
          <w:ilvl w:val="0"/>
          <w:numId w:val="1"/>
        </w:numPr>
      </w:pPr>
      <w:bookmarkStart w:id="10" w:name="_Toc10657501"/>
      <w:r>
        <w:t>Gruppenbeschreibung</w:t>
      </w:r>
      <w:bookmarkEnd w:id="10"/>
      <w:r>
        <w:t xml:space="preserve"> </w:t>
      </w:r>
    </w:p>
    <w:p w:rsidR="001D23FE" w:rsidRPr="001D23FE" w:rsidRDefault="001B459A" w:rsidP="001D23FE">
      <w:pPr>
        <w:pStyle w:val="berschrift1"/>
        <w:numPr>
          <w:ilvl w:val="0"/>
          <w:numId w:val="1"/>
        </w:numPr>
      </w:pPr>
      <w:bookmarkStart w:id="11" w:name="_Toc10657502"/>
      <w:r>
        <w:t>Protokolle</w:t>
      </w:r>
      <w:bookmarkEnd w:id="11"/>
    </w:p>
    <w:p w:rsidR="00DF0004" w:rsidRDefault="00DF0004" w:rsidP="00DF0004">
      <w:pPr>
        <w:pStyle w:val="berschrift2"/>
        <w:numPr>
          <w:ilvl w:val="1"/>
          <w:numId w:val="1"/>
        </w:numPr>
      </w:pPr>
      <w:bookmarkStart w:id="12" w:name="_Toc10657503"/>
      <w:r>
        <w:t>Arbeitsprotokoll</w:t>
      </w:r>
      <w:bookmarkEnd w:id="12"/>
    </w:p>
    <w:p w:rsidR="001D23FE" w:rsidRDefault="001D23FE" w:rsidP="001D23FE"/>
    <w:p w:rsidR="001D23FE" w:rsidRPr="005A4E16" w:rsidRDefault="001D23FE" w:rsidP="001D23FE">
      <w:pPr>
        <w:rPr>
          <w:sz w:val="28"/>
          <w:szCs w:val="28"/>
          <w:lang w:val="de-AT"/>
        </w:rPr>
      </w:pPr>
    </w:p>
    <w:p w:rsidR="001D23FE" w:rsidRPr="005A4E16" w:rsidRDefault="001D23FE" w:rsidP="001D23FE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lastRenderedPageBreak/>
        <w:t>14.03.19</w:t>
      </w:r>
    </w:p>
    <w:p w:rsidR="001D23FE" w:rsidRPr="001D23FE" w:rsidRDefault="001D23FE" w:rsidP="001D23FE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1D23FE" w:rsidRPr="001D23FE" w:rsidRDefault="001D23FE" w:rsidP="001D23FE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1D23FE" w:rsidRDefault="001D23FE" w:rsidP="001D23FE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 Es wurden gemeinsam einige offene Fragen ausgearbeitet! </w:t>
      </w:r>
    </w:p>
    <w:p w:rsidR="001D23FE" w:rsidRDefault="001D23FE" w:rsidP="001D23FE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und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abwesend!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1D23FE" w:rsidRPr="00D053ED" w:rsidRDefault="001D23FE" w:rsidP="001D23FE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1D23FE" w:rsidRPr="00C550BF" w:rsidRDefault="001D23FE" w:rsidP="001D23FE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>
        <w:rPr>
          <w:sz w:val="28"/>
          <w:szCs w:val="28"/>
          <w:lang w:val="de-AT"/>
        </w:rPr>
        <w:t xml:space="preserve"> </w:t>
      </w: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 w:rsidRPr="00C550BF">
        <w:rPr>
          <w:sz w:val="28"/>
          <w:szCs w:val="28"/>
          <w:lang w:val="de-AT"/>
        </w:rPr>
        <w:t>,</w:t>
      </w:r>
      <w:r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 w:rsidRPr="00C550BF">
        <w:rPr>
          <w:sz w:val="28"/>
          <w:szCs w:val="28"/>
          <w:lang w:val="de-AT"/>
        </w:rPr>
        <w:t xml:space="preserve"> die offenen Fragen ausgearbeitet. </w:t>
      </w:r>
    </w:p>
    <w:p w:rsidR="001D23FE" w:rsidRPr="005A4E16" w:rsidRDefault="001D23FE" w:rsidP="001D23FE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1D23FE" w:rsidRPr="00D053ED" w:rsidRDefault="001D23FE" w:rsidP="001D23FE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1D23FE" w:rsidRPr="00D053ED" w:rsidRDefault="001D23FE" w:rsidP="001D23FE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das Klassendiagramm fertiggestellt. </w:t>
      </w: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und Braun haben</w:t>
      </w:r>
    </w:p>
    <w:p w:rsidR="001D23FE" w:rsidRPr="00E93012" w:rsidRDefault="001D23FE" w:rsidP="001D23FE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1D23FE" w:rsidRDefault="001D23FE" w:rsidP="001D23FE">
      <w:pPr>
        <w:rPr>
          <w:sz w:val="32"/>
          <w:szCs w:val="32"/>
          <w:highlight w:val="lightGray"/>
          <w:u w:val="single"/>
          <w:lang w:val="de-AT"/>
        </w:rPr>
      </w:pPr>
      <w:r w:rsidRPr="004A3EF6">
        <w:rPr>
          <w:sz w:val="32"/>
          <w:szCs w:val="32"/>
          <w:highlight w:val="lightGray"/>
          <w:u w:val="single"/>
          <w:lang w:val="de-AT"/>
        </w:rPr>
        <w:t>02.05.2019</w:t>
      </w:r>
    </w:p>
    <w:p w:rsidR="001D23FE" w:rsidRPr="00196804" w:rsidRDefault="001D23FE" w:rsidP="001D23FE">
      <w:pPr>
        <w:rPr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t>Am 02.05.2019 haben.</w:t>
      </w:r>
    </w:p>
    <w:p w:rsidR="001D23FE" w:rsidRPr="001D23FE" w:rsidRDefault="001D23FE" w:rsidP="001D23FE">
      <w:pPr>
        <w:rPr>
          <w:sz w:val="28"/>
          <w:szCs w:val="28"/>
          <w:lang w:val="de-AT"/>
        </w:rPr>
      </w:pP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abwesend! </w:t>
      </w:r>
      <w:r w:rsidRPr="00196804">
        <w:rPr>
          <w:sz w:val="28"/>
          <w:szCs w:val="28"/>
          <w:lang w:val="de-AT"/>
        </w:rPr>
        <w:br/>
      </w:r>
      <w:r w:rsidRPr="00196804">
        <w:rPr>
          <w:b/>
          <w:bCs/>
          <w:sz w:val="28"/>
          <w:szCs w:val="28"/>
          <w:lang w:val="de-AT"/>
        </w:rPr>
        <w:t xml:space="preserve">Stunden: 2 </w:t>
      </w:r>
    </w:p>
    <w:p w:rsidR="001D23FE" w:rsidRPr="001D23FE" w:rsidRDefault="001D23FE" w:rsidP="001D23FE">
      <w:pPr>
        <w:rPr>
          <w:sz w:val="32"/>
          <w:szCs w:val="32"/>
          <w:highlight w:val="lightGray"/>
          <w:u w:val="single"/>
          <w:lang w:val="de-AT"/>
        </w:rPr>
      </w:pPr>
      <w:r w:rsidRPr="006064D5">
        <w:rPr>
          <w:sz w:val="32"/>
          <w:szCs w:val="32"/>
          <w:highlight w:val="lightGray"/>
          <w:u w:val="single"/>
          <w:lang w:val="de-AT"/>
        </w:rPr>
        <w:t xml:space="preserve">08.05.2019 </w:t>
      </w:r>
    </w:p>
    <w:p w:rsidR="001D23FE" w:rsidRPr="001D23FE" w:rsidRDefault="001D23FE" w:rsidP="001D23FE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Am 08.05.19</w:t>
      </w:r>
      <w:r w:rsidRPr="006064D5">
        <w:rPr>
          <w:sz w:val="28"/>
          <w:szCs w:val="28"/>
          <w:lang w:val="de-AT"/>
        </w:rPr>
        <w:t xml:space="preserve"> haben </w:t>
      </w:r>
      <w:r>
        <w:rPr>
          <w:sz w:val="28"/>
          <w:szCs w:val="28"/>
          <w:lang w:val="de-AT"/>
        </w:rPr>
        <w:t xml:space="preserve">alle </w:t>
      </w:r>
      <w:r w:rsidRPr="006064D5">
        <w:rPr>
          <w:sz w:val="28"/>
          <w:szCs w:val="28"/>
          <w:lang w:val="de-AT"/>
        </w:rPr>
        <w:t>gemeinsam</w:t>
      </w:r>
      <w:r>
        <w:rPr>
          <w:sz w:val="28"/>
          <w:szCs w:val="28"/>
          <w:lang w:val="de-AT"/>
        </w:rPr>
        <w:t xml:space="preserve"> beredet was noch zu machen ist, und den Rest verifiziert</w:t>
      </w:r>
      <w:r>
        <w:rPr>
          <w:sz w:val="28"/>
          <w:szCs w:val="28"/>
          <w:lang w:val="de-AT"/>
        </w:rPr>
        <w:t>.</w:t>
      </w:r>
      <w:r>
        <w:rPr>
          <w:sz w:val="28"/>
          <w:szCs w:val="28"/>
          <w:lang w:val="de-AT"/>
        </w:rPr>
        <w:br/>
      </w:r>
      <w:r w:rsidRPr="006064D5">
        <w:rPr>
          <w:b/>
          <w:bCs/>
          <w:sz w:val="28"/>
          <w:szCs w:val="28"/>
          <w:lang w:val="de-AT"/>
        </w:rPr>
        <w:t>Stunden:</w:t>
      </w:r>
      <w:r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>1</w:t>
      </w:r>
      <w:r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 xml:space="preserve"> </w:t>
      </w:r>
    </w:p>
    <w:p w:rsidR="001D23FE" w:rsidRPr="00AF36DD" w:rsidRDefault="001D23FE" w:rsidP="001D23FE">
      <w:pPr>
        <w:rPr>
          <w:sz w:val="32"/>
          <w:szCs w:val="32"/>
          <w:highlight w:val="lightGray"/>
          <w:u w:val="single"/>
          <w:lang w:val="de-AT"/>
        </w:rPr>
      </w:pPr>
      <w:r w:rsidRPr="00AF36DD">
        <w:rPr>
          <w:sz w:val="32"/>
          <w:szCs w:val="32"/>
          <w:highlight w:val="lightGray"/>
          <w:u w:val="single"/>
          <w:lang w:val="de-AT"/>
        </w:rPr>
        <w:lastRenderedPageBreak/>
        <w:t>09.05.2019</w:t>
      </w:r>
    </w:p>
    <w:p w:rsidR="001D23FE" w:rsidRDefault="001D23FE" w:rsidP="001D23FE">
      <w:pPr>
        <w:rPr>
          <w:sz w:val="28"/>
          <w:szCs w:val="28"/>
          <w:lang w:val="de-AT"/>
        </w:rPr>
      </w:pPr>
      <w:r w:rsidRPr="00AF36DD">
        <w:rPr>
          <w:sz w:val="28"/>
          <w:szCs w:val="28"/>
          <w:lang w:val="de-AT"/>
        </w:rPr>
        <w:t xml:space="preserve">Am 09.05.2019 haben </w:t>
      </w:r>
      <w:r>
        <w:rPr>
          <w:sz w:val="28"/>
          <w:szCs w:val="28"/>
          <w:lang w:val="de-AT"/>
        </w:rPr>
        <w:t xml:space="preserve">Eder,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,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und </w:t>
      </w:r>
      <w:proofErr w:type="spellStart"/>
      <w:r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</w:t>
      </w:r>
      <w:r w:rsidRPr="00AF36DD">
        <w:rPr>
          <w:sz w:val="28"/>
          <w:szCs w:val="28"/>
          <w:lang w:val="de-AT"/>
        </w:rPr>
        <w:t>mit dem</w:t>
      </w:r>
      <w:r>
        <w:rPr>
          <w:sz w:val="28"/>
          <w:szCs w:val="28"/>
          <w:lang w:val="de-AT"/>
        </w:rPr>
        <w:t xml:space="preserve"> aufsplitten der Use-Cases begonnen. </w:t>
      </w:r>
    </w:p>
    <w:p w:rsidR="001D23FE" w:rsidRPr="001D23FE" w:rsidRDefault="001D23FE" w:rsidP="001D23FE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abwesend! 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2 </w:t>
      </w:r>
    </w:p>
    <w:p w:rsidR="001D23FE" w:rsidRDefault="001D23FE" w:rsidP="001D23FE">
      <w:pPr>
        <w:rPr>
          <w:sz w:val="32"/>
          <w:szCs w:val="32"/>
          <w:highlight w:val="lightGray"/>
          <w:u w:val="single"/>
          <w:lang w:val="de-AT"/>
        </w:rPr>
      </w:pPr>
      <w:r w:rsidRPr="00A11DB8">
        <w:rPr>
          <w:sz w:val="32"/>
          <w:szCs w:val="32"/>
          <w:highlight w:val="lightGray"/>
          <w:u w:val="single"/>
          <w:lang w:val="de-AT"/>
        </w:rPr>
        <w:t>15.05.2019</w:t>
      </w:r>
    </w:p>
    <w:p w:rsidR="001D23FE" w:rsidRDefault="001D23FE" w:rsidP="001D23FE">
      <w:pPr>
        <w:rPr>
          <w:sz w:val="28"/>
          <w:szCs w:val="28"/>
          <w:lang w:val="de-AT"/>
        </w:rPr>
      </w:pPr>
      <w:r w:rsidRPr="00A11DB8">
        <w:rPr>
          <w:sz w:val="28"/>
          <w:szCs w:val="28"/>
          <w:lang w:val="de-AT"/>
        </w:rPr>
        <w:t>Rene Eder abwesend!</w:t>
      </w:r>
    </w:p>
    <w:p w:rsidR="001D23FE" w:rsidRDefault="001D23FE" w:rsidP="001D23FE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bessert die Use Case Diagramme aus. </w:t>
      </w:r>
      <w:proofErr w:type="spellStart"/>
      <w:r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stellt die GUI fertig, sodass sie morgen präsentiert werden kann. Julian und Michael stellen Klassendiagramm fertig.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 w:rsidRPr="00A11DB8">
        <w:rPr>
          <w:b/>
          <w:bCs/>
          <w:sz w:val="28"/>
          <w:szCs w:val="28"/>
          <w:lang w:val="de-AT"/>
        </w:rPr>
        <w:t>Stunden: 1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 w:rsidRPr="001A5650">
        <w:rPr>
          <w:sz w:val="32"/>
          <w:szCs w:val="32"/>
          <w:highlight w:val="lightGray"/>
          <w:u w:val="single"/>
          <w:lang w:val="de-AT"/>
        </w:rPr>
        <w:t>16.05.2019</w:t>
      </w:r>
    </w:p>
    <w:p w:rsidR="001D23FE" w:rsidRPr="001A5650" w:rsidRDefault="001D23FE" w:rsidP="001D23FE">
      <w:pPr>
        <w:rPr>
          <w:sz w:val="28"/>
          <w:szCs w:val="28"/>
          <w:lang w:val="de-AT"/>
        </w:rPr>
      </w:pPr>
      <w:r w:rsidRPr="001A5650">
        <w:rPr>
          <w:sz w:val="28"/>
          <w:szCs w:val="28"/>
          <w:lang w:val="de-AT"/>
        </w:rPr>
        <w:t>Rene Eder abwesend!</w:t>
      </w:r>
    </w:p>
    <w:p w:rsidR="001D23FE" w:rsidRDefault="001D23FE" w:rsidP="001D23FE">
      <w:pPr>
        <w:rPr>
          <w:sz w:val="28"/>
          <w:szCs w:val="28"/>
          <w:lang w:val="de-AT"/>
        </w:rPr>
      </w:pPr>
      <w:r w:rsidRPr="001A5650">
        <w:rPr>
          <w:sz w:val="28"/>
          <w:szCs w:val="28"/>
          <w:lang w:val="de-AT"/>
        </w:rPr>
        <w:t>Präsentation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Stunden: 2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>
        <w:rPr>
          <w:sz w:val="32"/>
          <w:szCs w:val="32"/>
          <w:highlight w:val="lightGray"/>
          <w:u w:val="single"/>
          <w:lang w:val="de-AT"/>
        </w:rPr>
        <w:t>22</w:t>
      </w:r>
      <w:r w:rsidRPr="001A5650">
        <w:rPr>
          <w:sz w:val="32"/>
          <w:szCs w:val="32"/>
          <w:highlight w:val="lightGray"/>
          <w:u w:val="single"/>
          <w:lang w:val="de-AT"/>
        </w:rPr>
        <w:t>.05.2019</w:t>
      </w:r>
    </w:p>
    <w:p w:rsidR="001D23FE" w:rsidRDefault="001D23FE" w:rsidP="001D23FE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Besprechung mit Frau Professor Müller.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Stunden: 1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>
        <w:rPr>
          <w:sz w:val="32"/>
          <w:szCs w:val="32"/>
          <w:highlight w:val="lightGray"/>
          <w:u w:val="single"/>
          <w:lang w:val="de-AT"/>
        </w:rPr>
        <w:t>23</w:t>
      </w:r>
      <w:r w:rsidRPr="001A5650">
        <w:rPr>
          <w:sz w:val="32"/>
          <w:szCs w:val="32"/>
          <w:highlight w:val="lightGray"/>
          <w:u w:val="single"/>
          <w:lang w:val="de-AT"/>
        </w:rPr>
        <w:t>.05.2019</w:t>
      </w:r>
    </w:p>
    <w:p w:rsidR="001D23FE" w:rsidRDefault="001D23FE" w:rsidP="001D23FE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Bearbeitung von Use Case Diagramms und vom Class Diagramm.</w:t>
      </w:r>
    </w:p>
    <w:p w:rsidR="001D23FE" w:rsidRDefault="001D23FE" w:rsidP="001D23FE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Stunden: 2</w:t>
      </w:r>
    </w:p>
    <w:p w:rsidR="001D23FE" w:rsidRPr="00F15545" w:rsidRDefault="001D23FE" w:rsidP="001D23FE">
      <w:pPr>
        <w:rPr>
          <w:sz w:val="32"/>
          <w:szCs w:val="32"/>
          <w:highlight w:val="lightGray"/>
          <w:u w:val="single"/>
          <w:lang w:val="de-AT"/>
        </w:rPr>
      </w:pPr>
      <w:r w:rsidRPr="00F15545">
        <w:rPr>
          <w:sz w:val="32"/>
          <w:szCs w:val="32"/>
          <w:highlight w:val="lightGray"/>
          <w:u w:val="single"/>
          <w:lang w:val="de-AT"/>
        </w:rPr>
        <w:t>05.06.2019</w:t>
      </w:r>
    </w:p>
    <w:p w:rsidR="001D23FE" w:rsidRPr="00E83B8F" w:rsidRDefault="001D23FE" w:rsidP="001D23FE">
      <w:pPr>
        <w:rPr>
          <w:sz w:val="28"/>
          <w:szCs w:val="28"/>
          <w:lang w:val="de-AT"/>
        </w:rPr>
      </w:pPr>
      <w:r w:rsidRPr="00E83B8F">
        <w:rPr>
          <w:sz w:val="28"/>
          <w:szCs w:val="28"/>
          <w:lang w:val="de-AT"/>
        </w:rPr>
        <w:t>Nachbearbeitung aller für die Dokumentation benötigten Dokumente.</w:t>
      </w:r>
    </w:p>
    <w:p w:rsidR="001D23FE" w:rsidRPr="0025301E" w:rsidRDefault="001D23FE" w:rsidP="0025301E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1 </w:t>
      </w:r>
    </w:p>
    <w:p w:rsidR="000A12B2" w:rsidRPr="000A12B2" w:rsidRDefault="000A12B2" w:rsidP="001D23FE">
      <w:pPr>
        <w:ind w:left="360"/>
      </w:pPr>
    </w:p>
    <w:p w:rsidR="00DF0004" w:rsidRDefault="00DF0004" w:rsidP="00DF0004">
      <w:pPr>
        <w:pStyle w:val="berschrift2"/>
        <w:numPr>
          <w:ilvl w:val="1"/>
          <w:numId w:val="1"/>
        </w:numPr>
      </w:pPr>
      <w:bookmarkStart w:id="13" w:name="_Toc10657504"/>
      <w:r>
        <w:lastRenderedPageBreak/>
        <w:t>Anwesenheitsliste</w:t>
      </w:r>
      <w:bookmarkEnd w:id="13"/>
    </w:p>
    <w:tbl>
      <w:tblPr>
        <w:tblStyle w:val="Tabellenraster"/>
        <w:tblpPr w:leftFromText="141" w:rightFromText="141" w:vertAnchor="page" w:horzAnchor="margin" w:tblpXSpec="center" w:tblpY="2341"/>
        <w:tblW w:w="7802" w:type="dxa"/>
        <w:tblLook w:val="04A0" w:firstRow="1" w:lastRow="0" w:firstColumn="1" w:lastColumn="0" w:noHBand="0" w:noVBand="1"/>
      </w:tblPr>
      <w:tblGrid>
        <w:gridCol w:w="1409"/>
        <w:gridCol w:w="571"/>
        <w:gridCol w:w="5822"/>
      </w:tblGrid>
      <w:tr w:rsidR="00E93012" w:rsidTr="004F2CAB">
        <w:trPr>
          <w:trHeight w:val="425"/>
        </w:trPr>
        <w:tc>
          <w:tcPr>
            <w:tcW w:w="1409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David</w:t>
            </w:r>
          </w:p>
        </w:tc>
        <w:tc>
          <w:tcPr>
            <w:tcW w:w="571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5822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02.05.2019</w:t>
            </w:r>
          </w:p>
        </w:tc>
      </w:tr>
      <w:tr w:rsidR="00E93012" w:rsidTr="004F2CAB">
        <w:trPr>
          <w:trHeight w:val="425"/>
        </w:trPr>
        <w:tc>
          <w:tcPr>
            <w:tcW w:w="1409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Kai</w:t>
            </w:r>
          </w:p>
        </w:tc>
        <w:tc>
          <w:tcPr>
            <w:tcW w:w="571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5822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21.03.2019, 09.05.2019</w:t>
            </w:r>
          </w:p>
        </w:tc>
      </w:tr>
      <w:tr w:rsidR="00E93012" w:rsidTr="004F2CAB">
        <w:trPr>
          <w:trHeight w:val="425"/>
        </w:trPr>
        <w:tc>
          <w:tcPr>
            <w:tcW w:w="1409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Julian</w:t>
            </w:r>
          </w:p>
        </w:tc>
        <w:tc>
          <w:tcPr>
            <w:tcW w:w="571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5822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03.04.2019, 10.04.2019</w:t>
            </w:r>
          </w:p>
        </w:tc>
      </w:tr>
      <w:tr w:rsidR="00E93012" w:rsidTr="004F2CAB">
        <w:trPr>
          <w:trHeight w:val="425"/>
        </w:trPr>
        <w:tc>
          <w:tcPr>
            <w:tcW w:w="1409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Michael</w:t>
            </w:r>
          </w:p>
        </w:tc>
        <w:tc>
          <w:tcPr>
            <w:tcW w:w="571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5822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</w:t>
            </w:r>
          </w:p>
        </w:tc>
      </w:tr>
      <w:tr w:rsidR="00E93012" w:rsidTr="004F2CAB">
        <w:trPr>
          <w:trHeight w:val="425"/>
        </w:trPr>
        <w:tc>
          <w:tcPr>
            <w:tcW w:w="1409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Eder Rene</w:t>
            </w:r>
          </w:p>
        </w:tc>
        <w:tc>
          <w:tcPr>
            <w:tcW w:w="571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5822" w:type="dxa"/>
          </w:tcPr>
          <w:p w:rsidR="00E93012" w:rsidRDefault="00E93012" w:rsidP="00E93012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15.05.2019, 16.05.2019</w:t>
            </w:r>
          </w:p>
        </w:tc>
      </w:tr>
    </w:tbl>
    <w:p w:rsidR="000A12B2" w:rsidRPr="000A12B2" w:rsidRDefault="000A12B2" w:rsidP="000A12B2">
      <w:pPr>
        <w:pStyle w:val="Listenabsatz"/>
        <w:ind w:left="644"/>
        <w:rPr>
          <w:b/>
          <w:bCs/>
          <w:sz w:val="28"/>
          <w:szCs w:val="28"/>
          <w:lang w:val="de-AT"/>
        </w:rPr>
      </w:pPr>
    </w:p>
    <w:p w:rsidR="000A12B2" w:rsidRDefault="000A12B2" w:rsidP="000A12B2"/>
    <w:p w:rsidR="000A12B2" w:rsidRDefault="000A12B2" w:rsidP="000A12B2"/>
    <w:p w:rsidR="000A12B2" w:rsidRDefault="000A12B2" w:rsidP="000A12B2"/>
    <w:p w:rsidR="000A12B2" w:rsidRDefault="000A12B2" w:rsidP="000A12B2"/>
    <w:p w:rsidR="000A12B2" w:rsidRPr="000A12B2" w:rsidRDefault="000A12B2" w:rsidP="000A12B2"/>
    <w:p w:rsidR="00C2346B" w:rsidRDefault="00C2346B" w:rsidP="00C2346B">
      <w:pPr>
        <w:pStyle w:val="berschrift2"/>
        <w:numPr>
          <w:ilvl w:val="1"/>
          <w:numId w:val="1"/>
        </w:numPr>
      </w:pPr>
      <w:bookmarkStart w:id="14" w:name="_Toc10657505"/>
      <w:r>
        <w:t>Change-Management</w:t>
      </w:r>
      <w:bookmarkEnd w:id="14"/>
    </w:p>
    <w:p w:rsidR="00C2346B" w:rsidRPr="00C2346B" w:rsidRDefault="00C2346B" w:rsidP="000A12B2">
      <w:pPr>
        <w:ind w:firstLine="360"/>
      </w:pPr>
      <w:r>
        <w:t>Wir verwenden für das Change-Management die Versionskontrolle von GitHub.</w:t>
      </w:r>
      <w:bookmarkStart w:id="15" w:name="_GoBack"/>
      <w:bookmarkEnd w:id="15"/>
    </w:p>
    <w:p w:rsidR="00C2346B" w:rsidRPr="00C2346B" w:rsidRDefault="00C2346B" w:rsidP="00C2346B"/>
    <w:sectPr w:rsidR="00C2346B" w:rsidRPr="00C2346B" w:rsidSect="00482AFD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FDE" w:rsidRDefault="00713FDE" w:rsidP="00482AFD">
      <w:pPr>
        <w:spacing w:after="0" w:line="240" w:lineRule="auto"/>
      </w:pPr>
      <w:r>
        <w:separator/>
      </w:r>
    </w:p>
  </w:endnote>
  <w:endnote w:type="continuationSeparator" w:id="0">
    <w:p w:rsidR="00713FDE" w:rsidRDefault="00713FDE" w:rsidP="0048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2400"/>
      <w:docPartObj>
        <w:docPartGallery w:val="Page Numbers (Bottom of Page)"/>
        <w:docPartUnique/>
      </w:docPartObj>
    </w:sdtPr>
    <w:sdtEndPr/>
    <w:sdtContent>
      <w:p w:rsidR="00482AFD" w:rsidRDefault="00482AFD">
        <w:pPr>
          <w:pStyle w:val="Fuzeile"/>
          <w:jc w:val="right"/>
        </w:pPr>
      </w:p>
      <w:p w:rsidR="00482AFD" w:rsidRDefault="00482AF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82AFD" w:rsidRDefault="00482A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FDE" w:rsidRDefault="00713FDE" w:rsidP="00482AFD">
      <w:pPr>
        <w:spacing w:after="0" w:line="240" w:lineRule="auto"/>
      </w:pPr>
      <w:r>
        <w:separator/>
      </w:r>
    </w:p>
  </w:footnote>
  <w:footnote w:type="continuationSeparator" w:id="0">
    <w:p w:rsidR="00713FDE" w:rsidRDefault="00713FDE" w:rsidP="0048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AFD" w:rsidRDefault="00482AFD" w:rsidP="00482AFD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7F6E1E" wp14:editId="0EB044A0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33" name="Grafik 33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</w:t>
    </w:r>
    <w:r>
      <w:tab/>
      <w:t>SYP1-PrE</w:t>
    </w:r>
    <w:r>
      <w:tab/>
      <w:t>2018/19</w:t>
    </w:r>
  </w:p>
  <w:p w:rsidR="00482AFD" w:rsidRDefault="00482AFD" w:rsidP="00482AFD">
    <w:pPr>
      <w:pStyle w:val="Kopfzeile"/>
    </w:pPr>
    <w:r>
      <w:t xml:space="preserve">  4BHIF</w:t>
    </w:r>
  </w:p>
  <w:p w:rsidR="00482AFD" w:rsidRDefault="00482AFD" w:rsidP="00482AFD">
    <w:pPr>
      <w:pStyle w:val="Kopfzeile"/>
    </w:pPr>
  </w:p>
  <w:p w:rsidR="00482AFD" w:rsidRDefault="00482A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20D6"/>
    <w:multiLevelType w:val="hybridMultilevel"/>
    <w:tmpl w:val="E0EA1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3D56"/>
    <w:multiLevelType w:val="hybridMultilevel"/>
    <w:tmpl w:val="FDE832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FF41533"/>
    <w:multiLevelType w:val="multilevel"/>
    <w:tmpl w:val="540A5DA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FD"/>
    <w:rsid w:val="00037C9F"/>
    <w:rsid w:val="00075E7E"/>
    <w:rsid w:val="000A12B2"/>
    <w:rsid w:val="00106B3D"/>
    <w:rsid w:val="001B459A"/>
    <w:rsid w:val="001D23FE"/>
    <w:rsid w:val="0025301E"/>
    <w:rsid w:val="003A388D"/>
    <w:rsid w:val="00482AFD"/>
    <w:rsid w:val="004F0F59"/>
    <w:rsid w:val="004F2CAB"/>
    <w:rsid w:val="005B20A3"/>
    <w:rsid w:val="005D03C0"/>
    <w:rsid w:val="00713FDE"/>
    <w:rsid w:val="008961EA"/>
    <w:rsid w:val="00995D76"/>
    <w:rsid w:val="00B151C4"/>
    <w:rsid w:val="00C2346B"/>
    <w:rsid w:val="00C8514E"/>
    <w:rsid w:val="00CA6F0D"/>
    <w:rsid w:val="00DF0004"/>
    <w:rsid w:val="00E9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F65B"/>
  <w15:chartTrackingRefBased/>
  <w15:docId w15:val="{F225A342-6731-45F2-8BE7-8E8F938E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2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4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6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82AFD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82AFD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82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AFD"/>
  </w:style>
  <w:style w:type="paragraph" w:styleId="Fuzeile">
    <w:name w:val="footer"/>
    <w:basedOn w:val="Standard"/>
    <w:link w:val="FuzeileZchn"/>
    <w:uiPriority w:val="99"/>
    <w:unhideWhenUsed/>
    <w:rsid w:val="00482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AFD"/>
  </w:style>
  <w:style w:type="character" w:customStyle="1" w:styleId="berschrift1Zchn">
    <w:name w:val="Überschrift 1 Zchn"/>
    <w:basedOn w:val="Absatz-Standardschriftart"/>
    <w:link w:val="berschrift1"/>
    <w:uiPriority w:val="9"/>
    <w:rsid w:val="00482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2AFD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482AF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B4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61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C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37C9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37C9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37C9F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20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20A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0A12B2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1633-B6DD-4CB0-9EAE-6EE6A3BB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Productivv – GR 4</vt:lpstr>
    </vt:vector>
  </TitlesOfParts>
  <Company>HÖHERE TECHNISCHE BUNDESLEHR- UND VERSUCHSANSTALT VILLACH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Productivv – GR 4</dc:title>
  <dc:subject>ERP-System</dc:subject>
  <dc:creator>Rene Eder, Julian Glavocevic, Michael Kleinlercher, Kay Rain, Daniel Niedrichst</dc:creator>
  <cp:keywords/>
  <dc:description/>
  <cp:lastModifiedBy>Rene Eder</cp:lastModifiedBy>
  <cp:revision>17</cp:revision>
  <dcterms:created xsi:type="dcterms:W3CDTF">2019-06-05T11:08:00Z</dcterms:created>
  <dcterms:modified xsi:type="dcterms:W3CDTF">2019-06-05T18:08:00Z</dcterms:modified>
</cp:coreProperties>
</file>