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w:t>
                                      </w:r>
                                      <w:r w:rsidR="007D5F79">
                                        <w:rPr>
                                          <w:color w:val="FFFFFF" w:themeColor="background1"/>
                                          <w:sz w:val="32"/>
                                          <w:szCs w:val="32"/>
                                        </w:rPr>
                                        <w:t>David</w:t>
                                      </w:r>
                                      <w:r>
                                        <w:rPr>
                                          <w:color w:val="FFFFFF" w:themeColor="background1"/>
                                          <w:sz w:val="32"/>
                                          <w:szCs w:val="32"/>
                                        </w:rPr>
                                        <w:t xml:space="preserve"> </w:t>
                                      </w:r>
                                      <w:proofErr w:type="spellStart"/>
                                      <w:r>
                                        <w:rPr>
                                          <w:color w:val="FFFFFF" w:themeColor="background1"/>
                                          <w:sz w:val="32"/>
                                          <w:szCs w:val="32"/>
                                        </w:rPr>
                                        <w:t>Niedrist</w:t>
                                      </w:r>
                                      <w:proofErr w:type="spellEnd"/>
                                    </w:p>
                                  </w:sdtContent>
                                </w:sdt>
                                <w:p w14:paraId="56F08742" w14:textId="77777777" w:rsidR="007F310D" w:rsidRDefault="00FC3030">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w:t>
                                </w:r>
                                <w:r w:rsidR="007D5F79">
                                  <w:rPr>
                                    <w:color w:val="FFFFFF" w:themeColor="background1"/>
                                    <w:sz w:val="32"/>
                                    <w:szCs w:val="32"/>
                                  </w:rPr>
                                  <w:t>David</w:t>
                                </w:r>
                                <w:r>
                                  <w:rPr>
                                    <w:color w:val="FFFFFF" w:themeColor="background1"/>
                                    <w:sz w:val="32"/>
                                    <w:szCs w:val="32"/>
                                  </w:rPr>
                                  <w:t xml:space="preserve"> </w:t>
                                </w:r>
                                <w:proofErr w:type="spellStart"/>
                                <w:r>
                                  <w:rPr>
                                    <w:color w:val="FFFFFF" w:themeColor="background1"/>
                                    <w:sz w:val="32"/>
                                    <w:szCs w:val="32"/>
                                  </w:rPr>
                                  <w:t>Niedrist</w:t>
                                </w:r>
                                <w:proofErr w:type="spellEnd"/>
                              </w:p>
                            </w:sdtContent>
                          </w:sdt>
                          <w:p w14:paraId="56F08742" w14:textId="77777777" w:rsidR="007F310D" w:rsidRDefault="00FC3030">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FC3030">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FC3030">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FC3030">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FC3030">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FC3030">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FC3030">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FC3030">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FC3030">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FC3030">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FC3030">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FC3030">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FC3030">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FC3030">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FC3030">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FC3030">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FC3030">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FC3030">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FC3030">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77777777" w:rsidR="000048CB" w:rsidRPr="000048CB" w:rsidRDefault="000048CB" w:rsidP="000048CB">
      <w:pPr>
        <w:ind w:left="644"/>
      </w:pPr>
      <w:r>
        <w:t xml:space="preserve">Es geht um ein simples ERP </w:t>
      </w:r>
      <w:proofErr w:type="gramStart"/>
      <w:r>
        <w:t>System :</w:t>
      </w:r>
      <w:proofErr w:type="gramEnd"/>
      <w:r>
        <w:t xml:space="preserve">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14:paraId="499CE34E" w14:textId="77777777" w:rsidR="00585735" w:rsidRDefault="00585735" w:rsidP="00C13CEE">
      <w:pPr>
        <w:pStyle w:val="Listenabsatz"/>
        <w:numPr>
          <w:ilvl w:val="0"/>
          <w:numId w:val="5"/>
        </w:numPr>
        <w:rPr>
          <w:lang w:val="de-AT"/>
        </w:rPr>
      </w:pPr>
      <w:bookmarkStart w:id="3" w:name="_Toc533082246"/>
      <w:r>
        <w:rPr>
          <w:lang w:val="de-AT"/>
        </w:rPr>
        <w:t>Lagervisualisierung</w:t>
      </w:r>
      <w:bookmarkEnd w:id="3"/>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4" w:name="_Toc533082247"/>
      <w:r>
        <w:rPr>
          <w:lang w:val="de-AT"/>
        </w:rPr>
        <w:t>Einfache Buchführung</w:t>
      </w:r>
      <w:bookmarkEnd w:id="4"/>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5" w:name="_Toc533082248"/>
      <w:r>
        <w:rPr>
          <w:lang w:val="de-AT"/>
        </w:rPr>
        <w:t>Userverwaltung</w:t>
      </w:r>
      <w:bookmarkEnd w:id="5"/>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6" w:name="_Toc533082249"/>
      <w:r>
        <w:rPr>
          <w:lang w:val="de-AT"/>
        </w:rPr>
        <w:t>Mitarbeiterverwaltung</w:t>
      </w:r>
      <w:bookmarkEnd w:id="6"/>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7" w:name="_Toc10706475"/>
      <w:r>
        <w:t>Pflichtenheft (</w:t>
      </w:r>
      <w:proofErr w:type="spellStart"/>
      <w:r w:rsidRPr="001B459A">
        <w:t>Requirement</w:t>
      </w:r>
      <w:proofErr w:type="spellEnd"/>
      <w:r>
        <w:t xml:space="preserve"> </w:t>
      </w:r>
      <w:proofErr w:type="spellStart"/>
      <w:r>
        <w:t>Specification</w:t>
      </w:r>
      <w:proofErr w:type="spellEnd"/>
      <w:r>
        <w:t>)</w:t>
      </w:r>
      <w:bookmarkEnd w:id="7"/>
    </w:p>
    <w:p w14:paraId="5D00BAC3" w14:textId="77777777" w:rsidR="001B459A" w:rsidRDefault="00FB4AE8" w:rsidP="001B459A">
      <w:pPr>
        <w:pStyle w:val="berschrift2"/>
        <w:numPr>
          <w:ilvl w:val="1"/>
          <w:numId w:val="1"/>
        </w:numPr>
      </w:pPr>
      <w:bookmarkStart w:id="8" w:name="_Toc10706476"/>
      <w:r>
        <w:t>Statische Sichtweise</w:t>
      </w:r>
      <w:bookmarkEnd w:id="8"/>
    </w:p>
    <w:p w14:paraId="0009ABA7" w14:textId="77777777" w:rsidR="00FB4AE8" w:rsidRPr="00FB4AE8" w:rsidRDefault="00FB4AE8" w:rsidP="00FB4AE8">
      <w:pPr>
        <w:ind w:left="708"/>
      </w:pPr>
      <w:r>
        <w:t>Für die statische Darstellung wurde das Klassendiagramm (UML) gewählt</w:t>
      </w:r>
      <w:r w:rsidR="00D61B05">
        <w:t>:</w:t>
      </w:r>
    </w:p>
    <w:p w14:paraId="0E0ACCDC" w14:textId="77777777" w:rsidR="00FB4AE8" w:rsidRPr="00FB4AE8" w:rsidRDefault="00FB4AE8" w:rsidP="00FB4AE8"/>
    <w:p w14:paraId="4F61C753" w14:textId="77777777" w:rsidR="00BA1312" w:rsidRPr="00BA1312" w:rsidRDefault="00BA1312" w:rsidP="00BA1312">
      <w:pPr>
        <w:ind w:left="360"/>
      </w:pPr>
      <w:r>
        <w:rPr>
          <w:noProof/>
        </w:rPr>
        <w:drawing>
          <wp:inline distT="0" distB="0" distL="0" distR="0" wp14:anchorId="419D6EF8" wp14:editId="4FB6EA7F">
            <wp:extent cx="6252425" cy="4563195"/>
            <wp:effectExtent l="0" t="0" r="0" b="889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762" cy="4572199"/>
                    </a:xfrm>
                    <a:prstGeom prst="rect">
                      <a:avLst/>
                    </a:prstGeom>
                    <a:noFill/>
                    <a:ln>
                      <a:noFill/>
                    </a:ln>
                  </pic:spPr>
                </pic:pic>
              </a:graphicData>
            </a:graphic>
          </wp:inline>
        </w:drawing>
      </w:r>
    </w:p>
    <w:p w14:paraId="13A42759" w14:textId="77777777" w:rsidR="001064AC" w:rsidRDefault="001064AC">
      <w:pPr>
        <w:rPr>
          <w:rFonts w:asciiTheme="majorHAnsi" w:eastAsiaTheme="majorEastAsia" w:hAnsiTheme="majorHAnsi" w:cstheme="majorBidi"/>
          <w:color w:val="2F5496" w:themeColor="accent1" w:themeShade="BF"/>
          <w:sz w:val="26"/>
          <w:szCs w:val="26"/>
        </w:rPr>
      </w:pPr>
      <w:bookmarkStart w:id="9" w:name="_Toc10706477"/>
      <w:r>
        <w:br w:type="page"/>
      </w:r>
    </w:p>
    <w:p w14:paraId="75289382" w14:textId="24A61C9B" w:rsidR="001B459A" w:rsidRDefault="001B459A" w:rsidP="001B459A">
      <w:pPr>
        <w:pStyle w:val="berschrift2"/>
        <w:numPr>
          <w:ilvl w:val="1"/>
          <w:numId w:val="1"/>
        </w:numPr>
      </w:pPr>
      <w:r>
        <w:lastRenderedPageBreak/>
        <w:t>Verhalten des Systems</w:t>
      </w:r>
      <w:bookmarkStart w:id="10" w:name="_GoBack"/>
      <w:bookmarkEnd w:id="9"/>
      <w:bookmarkEnd w:id="10"/>
    </w:p>
    <w:p w14:paraId="30AFE07B" w14:textId="77777777" w:rsidR="001B459A" w:rsidRDefault="00BA1312" w:rsidP="008961EA">
      <w:pPr>
        <w:pStyle w:val="berschrift3"/>
        <w:numPr>
          <w:ilvl w:val="2"/>
          <w:numId w:val="1"/>
        </w:numPr>
      </w:pPr>
      <w:bookmarkStart w:id="11" w:name="_Toc10706478"/>
      <w:r>
        <w:t>Beschreibung der Geschäftsprozesse</w:t>
      </w:r>
      <w:bookmarkEnd w:id="11"/>
    </w:p>
    <w:p w14:paraId="6643AB11" w14:textId="16B749C7" w:rsidR="000048CB" w:rsidRDefault="00BA1312" w:rsidP="002C2A71">
      <w:pPr>
        <w:ind w:left="372" w:firstLine="708"/>
      </w:pPr>
      <w:r>
        <w:t>Hier werden die Geschäftsprozesse mithilfe von Use-Case-Diagrammen dargestellt.</w:t>
      </w:r>
    </w:p>
    <w:p w14:paraId="71575147" w14:textId="5612BFCE" w:rsidR="001064AC" w:rsidRDefault="001064AC" w:rsidP="002C2A71">
      <w:pPr>
        <w:ind w:left="372" w:firstLine="708"/>
      </w:pPr>
    </w:p>
    <w:p w14:paraId="4D06A9F4" w14:textId="7A0EF165" w:rsidR="00BA1312" w:rsidRDefault="00BA1312" w:rsidP="002C2A71">
      <w:pPr>
        <w:ind w:left="372" w:firstLine="708"/>
      </w:pPr>
      <w:r>
        <w:t xml:space="preserve"> </w:t>
      </w:r>
    </w:p>
    <w:p w14:paraId="13B2DC5F" w14:textId="72845210" w:rsidR="00BA1312" w:rsidRPr="00BA1312" w:rsidRDefault="001064AC" w:rsidP="00D0081F">
      <w:pPr>
        <w:ind w:left="336"/>
      </w:pPr>
      <w:r>
        <w:rPr>
          <w:noProof/>
        </w:rPr>
        <w:drawing>
          <wp:anchor distT="0" distB="0" distL="114300" distR="114300" simplePos="0" relativeHeight="251660288" behindDoc="0" locked="0" layoutInCell="1" allowOverlap="1" wp14:anchorId="341B7E6D" wp14:editId="646737BB">
            <wp:simplePos x="0" y="0"/>
            <wp:positionH relativeFrom="column">
              <wp:posOffset>375519</wp:posOffset>
            </wp:positionH>
            <wp:positionV relativeFrom="paragraph">
              <wp:posOffset>286519</wp:posOffset>
            </wp:positionV>
            <wp:extent cx="5760720" cy="542163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21630"/>
                    </a:xfrm>
                    <a:prstGeom prst="rect">
                      <a:avLst/>
                    </a:prstGeom>
                    <a:noFill/>
                    <a:ln>
                      <a:noFill/>
                    </a:ln>
                  </pic:spPr>
                </pic:pic>
              </a:graphicData>
            </a:graphic>
          </wp:anchor>
        </w:drawing>
      </w:r>
    </w:p>
    <w:p w14:paraId="4FBCDD1C" w14:textId="382C0128" w:rsidR="00BA1312" w:rsidRPr="00BA1312" w:rsidRDefault="001064AC" w:rsidP="00D0081F">
      <w:pPr>
        <w:ind w:left="336"/>
      </w:pPr>
      <w:r>
        <w:rPr>
          <w:noProof/>
        </w:rPr>
        <w:lastRenderedPageBreak/>
        <w:drawing>
          <wp:anchor distT="0" distB="0" distL="114300" distR="114300" simplePos="0" relativeHeight="251664384" behindDoc="0" locked="0" layoutInCell="1" allowOverlap="1" wp14:anchorId="5AD84475" wp14:editId="1C277D5B">
            <wp:simplePos x="0" y="0"/>
            <wp:positionH relativeFrom="column">
              <wp:posOffset>609385</wp:posOffset>
            </wp:positionH>
            <wp:positionV relativeFrom="paragraph">
              <wp:posOffset>5760828</wp:posOffset>
            </wp:positionV>
            <wp:extent cx="4762500" cy="17716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5DC98A1" wp14:editId="3B067873">
            <wp:simplePos x="0" y="0"/>
            <wp:positionH relativeFrom="margin">
              <wp:align>center</wp:align>
            </wp:positionH>
            <wp:positionV relativeFrom="paragraph">
              <wp:posOffset>3181302</wp:posOffset>
            </wp:positionV>
            <wp:extent cx="4914900" cy="25050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49150FB" wp14:editId="4ACDD7C0">
            <wp:simplePos x="0" y="0"/>
            <wp:positionH relativeFrom="column">
              <wp:posOffset>614201</wp:posOffset>
            </wp:positionH>
            <wp:positionV relativeFrom="paragraph">
              <wp:posOffset>1364088</wp:posOffset>
            </wp:positionV>
            <wp:extent cx="3524250" cy="177165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9FDA96" wp14:editId="159D361E">
            <wp:simplePos x="0" y="0"/>
            <wp:positionH relativeFrom="margin">
              <wp:align>center</wp:align>
            </wp:positionH>
            <wp:positionV relativeFrom="paragraph">
              <wp:posOffset>4512</wp:posOffset>
            </wp:positionV>
            <wp:extent cx="4572000" cy="134302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43025"/>
                    </a:xfrm>
                    <a:prstGeom prst="rect">
                      <a:avLst/>
                    </a:prstGeom>
                    <a:noFill/>
                    <a:ln>
                      <a:noFill/>
                    </a:ln>
                  </pic:spPr>
                </pic:pic>
              </a:graphicData>
            </a:graphic>
          </wp:anchor>
        </w:drawing>
      </w:r>
    </w:p>
    <w:p w14:paraId="68C8D8A5" w14:textId="77777777" w:rsidR="001064AC" w:rsidRDefault="001064AC">
      <w:pPr>
        <w:rPr>
          <w:rFonts w:asciiTheme="majorHAnsi" w:eastAsiaTheme="majorEastAsia" w:hAnsiTheme="majorHAnsi" w:cstheme="majorBidi"/>
          <w:color w:val="1F3763" w:themeColor="accent1" w:themeShade="7F"/>
          <w:sz w:val="24"/>
          <w:szCs w:val="24"/>
        </w:rPr>
      </w:pPr>
      <w:bookmarkStart w:id="12" w:name="_Toc10706479"/>
      <w:r>
        <w:br w:type="page"/>
      </w:r>
    </w:p>
    <w:p w14:paraId="1B7B68A5" w14:textId="0ABAE83D" w:rsidR="001B459A" w:rsidRDefault="001064AC" w:rsidP="008961EA">
      <w:pPr>
        <w:pStyle w:val="berschrift3"/>
        <w:numPr>
          <w:ilvl w:val="2"/>
          <w:numId w:val="1"/>
        </w:numPr>
      </w:pPr>
      <w:r>
        <w:rPr>
          <w:noProof/>
        </w:rPr>
        <w:lastRenderedPageBreak/>
        <w:drawing>
          <wp:anchor distT="0" distB="0" distL="114300" distR="114300" simplePos="0" relativeHeight="251666432" behindDoc="0" locked="0" layoutInCell="1" allowOverlap="1" wp14:anchorId="35F82E5E" wp14:editId="259B5CD6">
            <wp:simplePos x="0" y="0"/>
            <wp:positionH relativeFrom="margin">
              <wp:posOffset>558276</wp:posOffset>
            </wp:positionH>
            <wp:positionV relativeFrom="paragraph">
              <wp:posOffset>39756</wp:posOffset>
            </wp:positionV>
            <wp:extent cx="476250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5C732E4" wp14:editId="18141C88">
            <wp:simplePos x="0" y="0"/>
            <wp:positionH relativeFrom="margin">
              <wp:align>center</wp:align>
            </wp:positionH>
            <wp:positionV relativeFrom="paragraph">
              <wp:posOffset>1832306</wp:posOffset>
            </wp:positionV>
            <wp:extent cx="5000625" cy="34480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448050"/>
                    </a:xfrm>
                    <a:prstGeom prst="rect">
                      <a:avLst/>
                    </a:prstGeom>
                    <a:noFill/>
                    <a:ln>
                      <a:noFill/>
                    </a:ln>
                  </pic:spPr>
                </pic:pic>
              </a:graphicData>
            </a:graphic>
          </wp:anchor>
        </w:drawing>
      </w:r>
      <w:r w:rsidR="002C2A71">
        <w:t>Textliche Beschreibung der Geschäftsprozesse</w:t>
      </w:r>
      <w:bookmarkEnd w:id="12"/>
    </w:p>
    <w:p w14:paraId="686A43E0" w14:textId="48733C0B" w:rsidR="002C2A71" w:rsidRPr="002C2A71" w:rsidRDefault="002C2A71" w:rsidP="002C2A71">
      <w:pPr>
        <w:pStyle w:val="berschrift4"/>
        <w:numPr>
          <w:ilvl w:val="3"/>
          <w:numId w:val="1"/>
        </w:numPr>
      </w:pPr>
      <w:r w:rsidRPr="002C2A71">
        <w:t>Kunden anzeigen</w:t>
      </w:r>
    </w:p>
    <w:p w14:paraId="4FBAE295" w14:textId="14A21A19" w:rsidR="002C2A71" w:rsidRDefault="002C2A71" w:rsidP="002C2A71">
      <w:pPr>
        <w:ind w:left="1080"/>
      </w:pPr>
      <w:r w:rsidRPr="002C2A71">
        <w:rPr>
          <w:i/>
          <w:u w:val="single"/>
        </w:rPr>
        <w:t>Ziel:</w:t>
      </w:r>
      <w:r w:rsidRPr="002C2A71">
        <w:rPr>
          <w:i/>
        </w:rPr>
        <w:t xml:space="preserve"> </w:t>
      </w:r>
      <w:r>
        <w:t>Es sollen alle Kunden angezeigt werden.</w:t>
      </w:r>
    </w:p>
    <w:p w14:paraId="4F9351C8" w14:textId="51B80959"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4CAFB023"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6061C8A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08DBEDDB"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7B811804"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t>2.</w:t>
      </w:r>
      <w:r w:rsidR="003341DD">
        <w:tab/>
      </w:r>
      <w:proofErr w:type="spellStart"/>
      <w:r w:rsidR="0031600B">
        <w:t>WarenID</w:t>
      </w:r>
      <w:proofErr w:type="spellEnd"/>
      <w:r w:rsidR="0031600B">
        <w:t>,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lastRenderedPageBreak/>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t>2a. Es wurden falsche Daten eingetragen und es wird eine Fehlermeldung angezeigt.</w:t>
      </w:r>
      <w:r w:rsidR="00C8683C">
        <w:br/>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lastRenderedPageBreak/>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3a. 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3" w:name="_Toc10706480"/>
      <w:r w:rsidRPr="008961EA">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4" w:name="_Toc10706481"/>
      <w:r w:rsidRPr="008961EA">
        <w:t>User Stories Description</w:t>
      </w:r>
      <w:bookmarkEnd w:id="14"/>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r>
      <w:proofErr w:type="spellStart"/>
      <w:r>
        <w:t>Textbox</w:t>
      </w:r>
      <w:proofErr w:type="spellEnd"/>
      <w:r>
        <w:t xml:space="preserve">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lastRenderedPageBreak/>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lastRenderedPageBreak/>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w:t>
      </w:r>
      <w:proofErr w:type="spellStart"/>
      <w:r>
        <w:t>Textboxen</w:t>
      </w:r>
      <w:proofErr w:type="spellEnd"/>
      <w:r>
        <w:t xml:space="preserve">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lastRenderedPageBreak/>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lastRenderedPageBreak/>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lastRenderedPageBreak/>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lastRenderedPageBreak/>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lastRenderedPageBreak/>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77777777" w:rsidR="007F310D" w:rsidRDefault="007F310D" w:rsidP="007F310D">
      <w:pPr>
        <w:ind w:left="284"/>
      </w:pPr>
    </w:p>
    <w:p w14:paraId="4BB2502B" w14:textId="77777777" w:rsidR="007F310D" w:rsidRPr="007F310D" w:rsidRDefault="007F310D" w:rsidP="007F310D"/>
    <w:p w14:paraId="12BA5671" w14:textId="77777777" w:rsidR="001B459A" w:rsidRDefault="001B459A" w:rsidP="001B459A">
      <w:pPr>
        <w:pStyle w:val="berschrift2"/>
        <w:numPr>
          <w:ilvl w:val="1"/>
          <w:numId w:val="1"/>
        </w:numPr>
      </w:pPr>
      <w:bookmarkStart w:id="15" w:name="_Toc10706482"/>
      <w:r>
        <w:lastRenderedPageBreak/>
        <w:t>Mockups</w:t>
      </w:r>
      <w:bookmarkEnd w:id="15"/>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6" w:name="_Toc10706483"/>
      <w:r>
        <w:t>Rollen</w:t>
      </w:r>
      <w:bookmarkEnd w:id="16"/>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7" w:name="_Toc10706484"/>
      <w:r w:rsidRPr="00F04001">
        <w:t>Administrator</w:t>
      </w:r>
      <w:bookmarkEnd w:id="17"/>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8" w:name="_Toc10706485"/>
      <w:r w:rsidRPr="00F72405">
        <w:t>Benutzer</w:t>
      </w:r>
      <w:bookmarkEnd w:id="18"/>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9" w:name="_Toc10706486"/>
    </w:p>
    <w:p w14:paraId="4B4C1631" w14:textId="77777777" w:rsidR="00851A67" w:rsidRPr="00F72405" w:rsidRDefault="00851A67" w:rsidP="00A807B1">
      <w:pPr>
        <w:pStyle w:val="berschrift3"/>
        <w:numPr>
          <w:ilvl w:val="2"/>
          <w:numId w:val="1"/>
        </w:numPr>
      </w:pPr>
      <w:r w:rsidRPr="00F72405">
        <w:t>Lagerarbeiter</w:t>
      </w:r>
      <w:bookmarkEnd w:id="19"/>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20" w:name="_Toc10706487"/>
      <w:r w:rsidRPr="00F72405">
        <w:t>Buchhalter:</w:t>
      </w:r>
      <w:bookmarkEnd w:id="20"/>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1" w:name="_Toc10706488"/>
      <w:r>
        <w:t>Gruppenbeschreibung</w:t>
      </w:r>
      <w:bookmarkEnd w:id="21"/>
      <w:r>
        <w:t xml:space="preserve"> </w:t>
      </w:r>
    </w:p>
    <w:p w14:paraId="4CCD6A00" w14:textId="77777777"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 xml:space="preserve">Michael </w:t>
      </w:r>
      <w:proofErr w:type="spellStart"/>
      <w:r>
        <w:t>Kleinlercher</w:t>
      </w:r>
      <w:proofErr w:type="spellEnd"/>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 xml:space="preserve">Daniel </w:t>
      </w:r>
      <w:proofErr w:type="spellStart"/>
      <w:r>
        <w:t>Niedrist</w:t>
      </w:r>
      <w:proofErr w:type="spellEnd"/>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2" w:name="_Toc10706489"/>
      <w:r>
        <w:t>Protokolle</w:t>
      </w:r>
      <w:bookmarkEnd w:id="22"/>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3" w:name="_Toc10706490"/>
      <w:r>
        <w:t>Arbeitsprotokoll</w:t>
      </w:r>
      <w:bookmarkEnd w:id="23"/>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14:paraId="11060ACA" w14:textId="77777777"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14:paraId="7F5E61F3" w14:textId="77777777"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626D1EC6" w:rsidR="001D23FE" w:rsidRPr="00196804" w:rsidRDefault="001D23FE" w:rsidP="00E310DD">
      <w:pPr>
        <w:ind w:left="360"/>
        <w:rPr>
          <w:sz w:val="28"/>
          <w:szCs w:val="28"/>
          <w:lang w:val="de-AT"/>
        </w:rPr>
      </w:pPr>
      <w:r w:rsidRPr="00196804">
        <w:rPr>
          <w:sz w:val="28"/>
          <w:szCs w:val="28"/>
          <w:lang w:val="de-AT"/>
        </w:rPr>
        <w:t>Am 02.05.2019 haben</w:t>
      </w:r>
      <w:r w:rsidR="001064AC">
        <w:rPr>
          <w:sz w:val="28"/>
          <w:szCs w:val="28"/>
          <w:lang w:val="de-AT"/>
        </w:rPr>
        <w:t xml:space="preserve"> </w:t>
      </w:r>
      <w:r w:rsidR="001064AC" w:rsidRPr="006064D5">
        <w:rPr>
          <w:sz w:val="28"/>
          <w:szCs w:val="28"/>
          <w:lang w:val="de-AT"/>
        </w:rPr>
        <w:t>gemeinsam</w:t>
      </w:r>
      <w:r w:rsidR="001064AC">
        <w:rPr>
          <w:sz w:val="28"/>
          <w:szCs w:val="28"/>
          <w:lang w:val="de-AT"/>
        </w:rPr>
        <w:t xml:space="preserve"> beredet was noch zu machen ist</w:t>
      </w:r>
      <w:r w:rsidRPr="00196804">
        <w:rPr>
          <w:sz w:val="28"/>
          <w:szCs w:val="28"/>
          <w:lang w:val="de-AT"/>
        </w:rPr>
        <w:t>.</w:t>
      </w:r>
    </w:p>
    <w:p w14:paraId="4601DC3A" w14:textId="77777777"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7777777" w:rsidR="001D23FE" w:rsidRPr="0025301E" w:rsidRDefault="001D23FE" w:rsidP="00E310DD">
      <w:pPr>
        <w:ind w:left="360"/>
        <w:rPr>
          <w:b/>
          <w:bCs/>
          <w:sz w:val="28"/>
          <w:szCs w:val="28"/>
          <w:lang w:val="de-AT"/>
        </w:rPr>
      </w:pPr>
      <w:r>
        <w:rPr>
          <w:b/>
          <w:bCs/>
          <w:sz w:val="28"/>
          <w:szCs w:val="28"/>
          <w:lang w:val="de-AT"/>
        </w:rPr>
        <w:t xml:space="preserve">Stunden: 1 </w:t>
      </w:r>
    </w:p>
    <w:p w14:paraId="375B72A0" w14:textId="77777777" w:rsidR="000A12B2" w:rsidRPr="000A12B2" w:rsidRDefault="000A12B2" w:rsidP="001D23FE">
      <w:pPr>
        <w:ind w:left="360"/>
      </w:pPr>
    </w:p>
    <w:p w14:paraId="4A494887" w14:textId="054F3229" w:rsidR="00DF0004" w:rsidRDefault="00DF0004" w:rsidP="00DF0004">
      <w:pPr>
        <w:pStyle w:val="berschrift2"/>
        <w:numPr>
          <w:ilvl w:val="1"/>
          <w:numId w:val="1"/>
        </w:numPr>
      </w:pPr>
      <w:bookmarkStart w:id="24" w:name="_Toc10706491"/>
      <w:r>
        <w:t>A</w:t>
      </w:r>
      <w:r w:rsidR="001064AC">
        <w:t>b</w:t>
      </w:r>
      <w:r>
        <w:t>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72477" w14:textId="77777777" w:rsidR="00FC3030" w:rsidRDefault="00FC3030" w:rsidP="00482AFD">
      <w:pPr>
        <w:spacing w:after="0" w:line="240" w:lineRule="auto"/>
      </w:pPr>
      <w:r>
        <w:separator/>
      </w:r>
    </w:p>
  </w:endnote>
  <w:endnote w:type="continuationSeparator" w:id="0">
    <w:p w14:paraId="2CBBE117" w14:textId="77777777" w:rsidR="00FC3030" w:rsidRDefault="00FC3030"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7282F" w14:textId="77777777" w:rsidR="00FC3030" w:rsidRDefault="00FC3030" w:rsidP="00482AFD">
      <w:pPr>
        <w:spacing w:after="0" w:line="240" w:lineRule="auto"/>
      </w:pPr>
      <w:r>
        <w:separator/>
      </w:r>
    </w:p>
  </w:footnote>
  <w:footnote w:type="continuationSeparator" w:id="0">
    <w:p w14:paraId="33309D56" w14:textId="77777777" w:rsidR="00FC3030" w:rsidRDefault="00FC3030"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A12B2"/>
    <w:rsid w:val="000A2BAD"/>
    <w:rsid w:val="000F1F67"/>
    <w:rsid w:val="001064AC"/>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51A67"/>
    <w:rsid w:val="008961EA"/>
    <w:rsid w:val="008F2E52"/>
    <w:rsid w:val="00915603"/>
    <w:rsid w:val="009342D0"/>
    <w:rsid w:val="009413E2"/>
    <w:rsid w:val="00995D76"/>
    <w:rsid w:val="009E2872"/>
    <w:rsid w:val="00A37C3A"/>
    <w:rsid w:val="00A807B1"/>
    <w:rsid w:val="00AA27F4"/>
    <w:rsid w:val="00AA3C5A"/>
    <w:rsid w:val="00B04AF0"/>
    <w:rsid w:val="00B151C4"/>
    <w:rsid w:val="00B35A1F"/>
    <w:rsid w:val="00B454F5"/>
    <w:rsid w:val="00B77E00"/>
    <w:rsid w:val="00BA1312"/>
    <w:rsid w:val="00BD2D71"/>
    <w:rsid w:val="00C07D75"/>
    <w:rsid w:val="00C13CEE"/>
    <w:rsid w:val="00C21F70"/>
    <w:rsid w:val="00C2346B"/>
    <w:rsid w:val="00C41E50"/>
    <w:rsid w:val="00C8514E"/>
    <w:rsid w:val="00C8683C"/>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F3909"/>
    <w:rsid w:val="00F04001"/>
    <w:rsid w:val="00F2762E"/>
    <w:rsid w:val="00F72405"/>
    <w:rsid w:val="00FB4AE8"/>
    <w:rsid w:val="00FC3030"/>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49329-E69A-4F5F-A730-53231860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3117</Words>
  <Characters>19639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Rene Eder</cp:lastModifiedBy>
  <cp:revision>86</cp:revision>
  <dcterms:created xsi:type="dcterms:W3CDTF">2019-06-05T11:08:00Z</dcterms:created>
  <dcterms:modified xsi:type="dcterms:W3CDTF">2019-06-16T14:43:00Z</dcterms:modified>
</cp:coreProperties>
</file>