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Аннотация @Preview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Text(),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004CF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D004CF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010FEBAC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="00F36F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В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В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компонент – </w:t>
      </w:r>
      <w:proofErr w:type="spellStart"/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AlertDialog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</w:p>
    <w:p w14:paraId="325C5D4E" w14:textId="2076B267" w:rsidR="0099030F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onDismissRequest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title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</w:t>
      </w:r>
      <w:proofErr w:type="spellStart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SnackbarData</w:t>
      </w:r>
      <w:proofErr w:type="spellEnd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</w:t>
      </w:r>
      <w:proofErr w:type="spellStart"/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применяется объект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7FC66ED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004CF" w:rsidRPr="001D05D9">
        <w:rPr>
          <w:rFonts w:ascii="Times New Roman" w:hAnsi="Times New Roman" w:cs="Times New Roman"/>
          <w:b/>
          <w:bCs/>
          <w:sz w:val="32"/>
          <w:szCs w:val="32"/>
        </w:rPr>
        <w:t>Обработка событий: индикация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11CFACE3" w:rsidR="00203FCD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284A7E" w14:textId="77777777" w:rsid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8B022AD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Какие классы индикаторов прогресса используются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F1EEB2D" w14:textId="3E848074" w:rsidR="004A0936" w:rsidRDefault="004A0936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Используются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CircularProgressIndicator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LinearProgressIndicator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</w:p>
    <w:p w14:paraId="7C40AEA4" w14:textId="77777777" w:rsidR="003C1F51" w:rsidRPr="00D004CF" w:rsidRDefault="003C1F51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847B19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 указать шаг в индикаторах прогресса? </w:t>
      </w:r>
    </w:p>
    <w:p w14:paraId="24D51E59" w14:textId="1F63BF14" w:rsidR="007F4BFD" w:rsidRPr="007F4BFD" w:rsidRDefault="007F4BFD" w:rsidP="0064055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Шаг указывается через обновление переменной </w:t>
      </w:r>
      <w:r w:rsidR="003E540E"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состояния,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 которой привязан параметр </w:t>
      </w:r>
      <w:proofErr w:type="spell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progress</w:t>
      </w:r>
      <w:proofErr w:type="spell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индикатора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EB28C4" w14:textId="77777777" w:rsidR="007F4BFD" w:rsidRPr="00D004CF" w:rsidRDefault="007F4BFD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E01F63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указать задержку в индикаторах прогресса? </w:t>
      </w:r>
    </w:p>
    <w:p w14:paraId="4F3E71FD" w14:textId="42CD50A2" w:rsidR="00D004C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Можно запускать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LaunchedEffect</w:t>
      </w:r>
      <w:proofErr w:type="spell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вместе с циклом и функцией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599B3410" w14:textId="18455F85" w:rsidR="005B1264" w:rsidRPr="00BE134F" w:rsidRDefault="005B1264" w:rsidP="005B126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rememberCoroutineScope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1D6CF8D4" w14:textId="1FE952C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while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true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(100) } }</w:t>
      </w:r>
    </w:p>
    <w:p w14:paraId="5F3DF397" w14:textId="7777777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4921C1B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настроить цвет в индикаторах прогресса? </w:t>
      </w:r>
    </w:p>
    <w:p w14:paraId="549230B6" w14:textId="3BD7D5C1" w:rsidR="00D004CF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используются свойства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trackColor</w:t>
      </w:r>
      <w:proofErr w:type="spellEnd"/>
      <w:r w:rsidRPr="00FD2C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2302527" w14:textId="77777777" w:rsidR="00FD2CA4" w:rsidRPr="00FD2CA4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E443B2" w14:textId="18D4BD12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BadgedBox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A0A06D1" w14:textId="7C05CA78" w:rsid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контейнер для отображения индикатора над элементом в разметке.</w:t>
      </w:r>
    </w:p>
    <w:p w14:paraId="7691CC75" w14:textId="77777777" w:rsidR="008042BE" w:rsidRP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506DAE21" w:rsidR="00203FCD" w:rsidRDefault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153963" w14:textId="0CBB9607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E134F" w:rsidRPr="00BE134F">
        <w:rPr>
          <w:rFonts w:ascii="Times New Roman" w:hAnsi="Times New Roman" w:cs="Times New Roman"/>
          <w:b/>
          <w:bCs/>
          <w:sz w:val="32"/>
          <w:szCs w:val="32"/>
        </w:rPr>
        <w:t>Настройка тем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6023B906" w:rsidR="00203FCD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пользователя в приложениях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486F74" w14:textId="77777777" w:rsidR="00BE134F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D64415D" w14:textId="2BB1D766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175DBD0" w14:textId="472D5DFF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Центральный компонент, определяющий визуальный стиль приложения (цвета, шрифты, формы) на основе системы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Design.</w:t>
      </w:r>
    </w:p>
    <w:p w14:paraId="2385BAB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62551C0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настроить палитру? </w:t>
      </w:r>
    </w:p>
    <w:p w14:paraId="6CCC5FC4" w14:textId="711F2170" w:rsidR="00BE134F" w:rsidRDefault="00234042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Настройка палитры в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осуществляется через определение цветов в файле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Color.kt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их использование в теме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Theme.kt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0B93E2E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0895F1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настроить типографику? </w:t>
      </w:r>
    </w:p>
    <w:p w14:paraId="3CBFFE4C" w14:textId="096B3C58" w:rsidR="00BE134F" w:rsidRPr="00815E88" w:rsidRDefault="00815E88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Настройка типографики в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осуществляется через определение объекта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Typography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теме приложения.</w:t>
      </w:r>
    </w:p>
    <w:p w14:paraId="7F4D03C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BD5B89" w14:textId="60C33CEE" w:rsidR="00203FCD" w:rsidRP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сменить тему на светлую/темную?</w:t>
      </w:r>
    </w:p>
    <w:p w14:paraId="12AFCB8F" w14:textId="175B1ACB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="00F5211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внутри которого проверяется состояние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isSystemInDarkTheme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Основная логика находится в файле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Theme.kt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где палитра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darkColorScheme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lightColorScheme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передается в компонент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60BD84" w14:textId="77777777" w:rsidR="00426910" w:rsidRP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6D4C46" w14:textId="6D5FFBC8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D4BC66" w14:textId="77777777" w:rsidR="00F5211C" w:rsidRDefault="00F5211C" w:rsidP="00F5211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пользователя в приложениях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64B150E" w14:textId="72A08329" w:rsidR="00F5211C" w:rsidRPr="00F5211C" w:rsidRDefault="00F5211C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194E0100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6239A" w:rsidRPr="0076239A">
        <w:rPr>
          <w:rFonts w:ascii="Times New Roman" w:hAnsi="Times New Roman" w:cs="Times New Roman"/>
          <w:b/>
          <w:bCs/>
          <w:sz w:val="32"/>
          <w:szCs w:val="32"/>
        </w:rPr>
        <w:t>Настройка анимации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3A9126" w:rsidR="00203FCD" w:rsidRP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анимации интерфейса приложений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CDF551E" w14:textId="77777777" w:rsid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9EBABC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анимация в приложениях? </w:t>
      </w:r>
    </w:p>
    <w:p w14:paraId="27DC88C4" w14:textId="3D19F77E" w:rsidR="00F56622" w:rsidRDefault="00A00D33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Она используется для различных целей, </w:t>
      </w:r>
      <w:r w:rsidR="00683A7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разнообразия интерфейса.</w:t>
      </w:r>
    </w:p>
    <w:p w14:paraId="4B9733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B749F0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какие виды делится анимация в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14CF6DB" w14:textId="6FE61F07" w:rsidR="00F56622" w:rsidRPr="003E540E" w:rsidRDefault="00A00D33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Она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делиться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(Animate*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AsState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), (Animatable), (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UpdateTransition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), (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InfiniteTransition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73CCD7F7" w14:textId="77777777" w:rsidR="00F56622" w:rsidRPr="003E540E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09ED2CC1" w14:textId="049E707C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использу</w:t>
      </w:r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ется анимация </w:t>
      </w:r>
      <w:proofErr w:type="spellStart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Animate</w:t>
      </w:r>
      <w:proofErr w:type="spellEnd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</w:t>
      </w:r>
      <w:proofErr w:type="spellStart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AsState</w:t>
      </w:r>
      <w:proofErr w:type="spellEnd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1EE463D" w14:textId="33A28ACA" w:rsidR="00F56622" w:rsidRDefault="00C1482B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C1482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автоматической, плавной анимации изменений одного значения при переключении состояний.</w:t>
      </w:r>
    </w:p>
    <w:p w14:paraId="3F5E383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F32D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Для чего используе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тся анимация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UpdateTransition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54B2DD" w14:textId="703BEC24" w:rsidR="00F56622" w:rsidRDefault="00616BDE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16B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616B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сложными, взаимосвязанными переходами между состояниями UI.</w:t>
      </w:r>
    </w:p>
    <w:p w14:paraId="32505C3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14926" w14:textId="4FEF9130" w:rsidR="00203FCD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анимация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InfiniteTransition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4A1B009" w14:textId="49C69480" w:rsidR="00F56622" w:rsidRDefault="00D8030C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803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 для создания непрерывных, бесконечно повторяющихся анимаций.</w:t>
      </w:r>
    </w:p>
    <w:p w14:paraId="0B9227A7" w14:textId="77777777" w:rsidR="00F56622" w:rsidRP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C009D4" w14:textId="77777777" w:rsidR="00203FCD" w:rsidRPr="00D8030C" w:rsidRDefault="00203FCD" w:rsidP="00D8030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</w:pPr>
      <w:r w:rsidRPr="00D8030C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3 Вывод</w:t>
      </w:r>
    </w:p>
    <w:p w14:paraId="0DF7F280" w14:textId="0C73105B" w:rsidR="00203FCD" w:rsidRPr="00F56622" w:rsidRDefault="00F56622" w:rsidP="00DE5B5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анимации</w:t>
      </w:r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интерфейса приложений </w:t>
      </w:r>
      <w:proofErr w:type="spellStart"/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0CEED1A1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42494" w:rsidRPr="00242494">
        <w:rPr>
          <w:rFonts w:ascii="Times New Roman" w:hAnsi="Times New Roman" w:cs="Times New Roman"/>
          <w:b/>
          <w:bCs/>
          <w:sz w:val="32"/>
          <w:szCs w:val="32"/>
        </w:rPr>
        <w:t>Работа с файловой системой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46580C83" w:rsidR="0037377D" w:rsidRDefault="00242494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файлами в приложениях </w:t>
      </w:r>
      <w:proofErr w:type="spellStart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B5F5B52" w14:textId="77777777" w:rsidR="00242494" w:rsidRDefault="00242494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B9FB562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добавить папку </w:t>
      </w:r>
      <w:proofErr w:type="spellStart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assets</w:t>
      </w:r>
      <w:proofErr w:type="spellEnd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проект? </w:t>
      </w:r>
    </w:p>
    <w:p w14:paraId="03A4E750" w14:textId="390914F1" w:rsidR="005B5561" w:rsidRPr="00530241" w:rsidRDefault="0053024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кликнуть на папку проекта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app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</w:t>
      </w:r>
      <w:r>
        <w:rPr>
          <w:lang w:val="en-US"/>
        </w:rPr>
        <w:t>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&gt; Folder &gt; Assets Folder</w:t>
      </w:r>
      <w:r w:rsidR="001F1ED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5A7CF813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7A0EBF3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открыть файл из </w:t>
      </w:r>
      <w:proofErr w:type="spellStart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assets</w:t>
      </w:r>
      <w:proofErr w:type="spellEnd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C84A076" w14:textId="4726EDCF" w:rsidR="005B5561" w:rsidRPr="000E6277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используется </w:t>
      </w:r>
      <w:proofErr w:type="spell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LocalContext.current.assets.open</w:t>
      </w:r>
      <w:proofErr w:type="spellEnd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</w:t>
      </w:r>
      <w:proofErr w:type="spell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filename</w:t>
      </w:r>
      <w:proofErr w:type="spellEnd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E99F923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6671657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получить путь к папке приложения? </w:t>
      </w:r>
    </w:p>
    <w:p w14:paraId="75015FA1" w14:textId="35681A2C" w:rsidR="005B5561" w:rsidRPr="005B5561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используется </w:t>
      </w:r>
      <w:proofErr w:type="spell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LocalContext.current.filesDir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context.cacheDir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3B2B879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39D640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считать данные из файла? </w:t>
      </w:r>
    </w:p>
    <w:p w14:paraId="24100904" w14:textId="0C005C43" w:rsidR="004719EA" w:rsidRPr="004719EA" w:rsidRDefault="004719EA" w:rsidP="004719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0E6C42" w:rsidRP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LaunchedEffect</w:t>
      </w:r>
      <w:proofErr w:type="spellEnd"/>
      <w:r w:rsid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E6C42" w:rsidRP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асинхронной загрузки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context.openFileInput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fileName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").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bufferedReader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use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it.readText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 }</w:t>
      </w:r>
      <w:r w:rsidR="000F5E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52C3683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01D1C5" w14:textId="6B4D47C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записать данные в файл? </w:t>
      </w:r>
    </w:p>
    <w:p w14:paraId="5D722033" w14:textId="22AAC2D0" w:rsidR="002E112E" w:rsidRPr="002E112E" w:rsidRDefault="002E112E" w:rsidP="002E11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context.openFileOutput</w:t>
      </w:r>
      <w:proofErr w:type="spellEnd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(filename, </w:t>
      </w:r>
      <w:proofErr w:type="spellStart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Context.MODE_PRIVATE</w:t>
      </w:r>
      <w:proofErr w:type="spellEnd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).use { output -&gt;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запись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}</w:t>
      </w:r>
      <w:r w:rsidR="000F5E5D" w:rsidRPr="000F5E5D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4FB1E3FD" w14:textId="77777777" w:rsidR="005B5561" w:rsidRPr="002E112E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CBA07CC" w14:textId="262797EA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диалог выбора файла? </w:t>
      </w:r>
    </w:p>
    <w:p w14:paraId="3A6F95D0" w14:textId="5EEFD235" w:rsidR="005B5561" w:rsidRPr="004C0016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rememberLauncherForActivityResult</w:t>
      </w:r>
      <w:proofErr w:type="spellEnd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контракто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ActivityResultContracts.GetContent</w:t>
      </w:r>
      <w:proofErr w:type="spellEnd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OpenDocument()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DFECD5" w14:textId="77777777" w:rsidR="005B5561" w:rsidRPr="004C0016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713B0" w14:textId="557273C5" w:rsidR="0037377D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вызвать диалог сохранения файла?</w:t>
      </w:r>
    </w:p>
    <w:p w14:paraId="385F7DCE" w14:textId="3BDBACAE" w:rsidR="005B5561" w:rsidRPr="004C0016" w:rsidRDefault="004C0016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rememberLauncherForActivityResult</w:t>
      </w:r>
      <w:proofErr w:type="spellEnd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контракто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ActivityResultContracts.CreateDocument</w:t>
      </w:r>
      <w:proofErr w:type="spellEnd"/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4C00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DA2650D" w14:textId="77777777" w:rsidR="005B5561" w:rsidRPr="004C0016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CB3408" w14:textId="77777777" w:rsidR="0037377D" w:rsidRPr="004C0016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C001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62668253" w14:textId="45E0DAB9" w:rsidR="00365B9B" w:rsidRDefault="0024249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работы с файлами в приложениях </w:t>
      </w:r>
      <w:proofErr w:type="spellStart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365B9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277EA9F" w14:textId="2E6E2344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36399F" w:rsidRPr="0036399F">
        <w:rPr>
          <w:rFonts w:ascii="Times New Roman" w:hAnsi="Times New Roman" w:cs="Times New Roman"/>
          <w:b/>
          <w:bCs/>
          <w:sz w:val="32"/>
          <w:szCs w:val="32"/>
        </w:rPr>
        <w:t>Подготовка стандартных модулей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D70B9B7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8918728" w14:textId="499E5089" w:rsidR="00365B9B" w:rsidRPr="0036399F" w:rsidRDefault="0036399F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стандартных модулей в приложении </w:t>
      </w:r>
      <w:proofErr w:type="spellStart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9900B6E" w14:textId="77777777" w:rsidR="0036399F" w:rsidRPr="0036399F" w:rsidRDefault="0036399F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1FAF608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00A38B2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модульный подход? </w:t>
      </w:r>
    </w:p>
    <w:p w14:paraId="3DE6B8C4" w14:textId="471B7078" w:rsidR="00C62421" w:rsidRDefault="00D7633C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D7633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масштабируемости,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вторичного использования</w:t>
      </w:r>
      <w:r w:rsidRPr="00D7633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компонентов, ускорения сборки проекта и четкого разделения ответственности</w:t>
      </w:r>
      <w:r w:rsid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5358320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7BF889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</w:t>
      </w:r>
      <w:proofErr w:type="spellStart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data</w:t>
      </w:r>
      <w:proofErr w:type="spellEnd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какие у него особенности? </w:t>
      </w:r>
    </w:p>
    <w:p w14:paraId="048816CB" w14:textId="742149A6" w:rsidR="00C62421" w:rsidRDefault="00CF41FD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специализированный класс, предназначенный для хранения данных, который автоматически генерирует полезные методы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основе свойств первичного конструктора.</w:t>
      </w:r>
    </w:p>
    <w:p w14:paraId="52D55557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BD44FB" w14:textId="4354EE99" w:rsidR="00365B9B" w:rsidRP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MVVM?</w:t>
      </w:r>
    </w:p>
    <w:p w14:paraId="168BD67F" w14:textId="708508D4" w:rsidR="00C62421" w:rsidRDefault="006F07EF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рхитектурный шаблон, разделяющий приложение на логику данных (Model), интерфейс (View) и посредник (</w:t>
      </w:r>
      <w:proofErr w:type="spellStart"/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ViewModel</w:t>
      </w:r>
      <w:proofErr w:type="spellEnd"/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F3A5EF0" w14:textId="77777777" w:rsidR="006F07EF" w:rsidRPr="00C62421" w:rsidRDefault="006F07EF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0C343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23CE6F2" w14:textId="75A79FB3" w:rsidR="00365B9B" w:rsidRDefault="0036399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создания стандартных модулей в приложении </w:t>
      </w:r>
      <w:proofErr w:type="spellStart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365B9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FE0BCE0" w14:textId="16CE5146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BBAA742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2AF4633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24E75A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7CC0C7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07D202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104BDA" w14:textId="77777777" w:rsidR="00365B9B" w:rsidRPr="00941490" w:rsidRDefault="00365B9B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2B55B30" w14:textId="04109717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0852BFA" w14:textId="72EB6396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3FF50EAE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741029A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0D9C2B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92D0FBD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C191A3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CFCFB18" w14:textId="77777777" w:rsidR="00365B9B" w:rsidRPr="00941490" w:rsidRDefault="00365B9B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810ABA" w14:textId="4B586302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2A1E08EF" w14:textId="18118A1E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D498639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8AF2AE5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0D8C81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9D3E743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5BCA3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6A31EC" w14:textId="77777777" w:rsidR="00365B9B" w:rsidRPr="00941490" w:rsidRDefault="00365B9B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0674AC4" w14:textId="0B06FC4D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62B2993B" w14:textId="080CA7C5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8AD47D8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AA1A63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C3179D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96DBF1A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8EC7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609D810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815E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250884">
    <w:abstractNumId w:val="2"/>
  </w:num>
  <w:num w:numId="2" w16cid:durableId="427895356">
    <w:abstractNumId w:val="10"/>
  </w:num>
  <w:num w:numId="3" w16cid:durableId="2143771342">
    <w:abstractNumId w:val="9"/>
  </w:num>
  <w:num w:numId="4" w16cid:durableId="479231880">
    <w:abstractNumId w:val="15"/>
  </w:num>
  <w:num w:numId="5" w16cid:durableId="1191140343">
    <w:abstractNumId w:val="18"/>
  </w:num>
  <w:num w:numId="6" w16cid:durableId="1172065320">
    <w:abstractNumId w:val="0"/>
  </w:num>
  <w:num w:numId="7" w16cid:durableId="489754466">
    <w:abstractNumId w:val="22"/>
  </w:num>
  <w:num w:numId="8" w16cid:durableId="2139293721">
    <w:abstractNumId w:val="1"/>
  </w:num>
  <w:num w:numId="9" w16cid:durableId="1318265271">
    <w:abstractNumId w:val="6"/>
  </w:num>
  <w:num w:numId="10" w16cid:durableId="1571844995">
    <w:abstractNumId w:val="20"/>
  </w:num>
  <w:num w:numId="11" w16cid:durableId="188643469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24604326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5259672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98595486">
    <w:abstractNumId w:val="19"/>
  </w:num>
  <w:num w:numId="15" w16cid:durableId="87193361">
    <w:abstractNumId w:val="23"/>
  </w:num>
  <w:num w:numId="16" w16cid:durableId="1631279336">
    <w:abstractNumId w:val="5"/>
  </w:num>
  <w:num w:numId="17" w16cid:durableId="599067382">
    <w:abstractNumId w:val="7"/>
  </w:num>
  <w:num w:numId="18" w16cid:durableId="825974893">
    <w:abstractNumId w:val="12"/>
  </w:num>
  <w:num w:numId="19" w16cid:durableId="1292592118">
    <w:abstractNumId w:val="8"/>
  </w:num>
  <w:num w:numId="20" w16cid:durableId="1386415829">
    <w:abstractNumId w:val="4"/>
  </w:num>
  <w:num w:numId="21" w16cid:durableId="1345208028">
    <w:abstractNumId w:val="14"/>
  </w:num>
  <w:num w:numId="22" w16cid:durableId="1343433353">
    <w:abstractNumId w:val="17"/>
  </w:num>
  <w:num w:numId="23" w16cid:durableId="1493717763">
    <w:abstractNumId w:val="13"/>
  </w:num>
  <w:num w:numId="24" w16cid:durableId="68961324">
    <w:abstractNumId w:val="21"/>
  </w:num>
  <w:num w:numId="25" w16cid:durableId="161237682">
    <w:abstractNumId w:val="3"/>
  </w:num>
  <w:num w:numId="26" w16cid:durableId="135785467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0E6277"/>
    <w:rsid w:val="000E6C42"/>
    <w:rsid w:val="000F5E5D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4FD5"/>
    <w:rsid w:val="00175A71"/>
    <w:rsid w:val="00186653"/>
    <w:rsid w:val="001A7EF8"/>
    <w:rsid w:val="001B2BE5"/>
    <w:rsid w:val="001D05D9"/>
    <w:rsid w:val="001E0659"/>
    <w:rsid w:val="001E2B3D"/>
    <w:rsid w:val="001E6093"/>
    <w:rsid w:val="001E7064"/>
    <w:rsid w:val="001F1ED1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4042"/>
    <w:rsid w:val="002377F0"/>
    <w:rsid w:val="00242494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E112E"/>
    <w:rsid w:val="002F6CA0"/>
    <w:rsid w:val="00305431"/>
    <w:rsid w:val="00305D0B"/>
    <w:rsid w:val="003334D9"/>
    <w:rsid w:val="00335A9C"/>
    <w:rsid w:val="00356754"/>
    <w:rsid w:val="00360F17"/>
    <w:rsid w:val="0036399F"/>
    <w:rsid w:val="00365B9B"/>
    <w:rsid w:val="00367A84"/>
    <w:rsid w:val="00371DB4"/>
    <w:rsid w:val="0037377D"/>
    <w:rsid w:val="003772E3"/>
    <w:rsid w:val="003941B0"/>
    <w:rsid w:val="003A4C9E"/>
    <w:rsid w:val="003C0C26"/>
    <w:rsid w:val="003C1F51"/>
    <w:rsid w:val="003D219A"/>
    <w:rsid w:val="003D7A52"/>
    <w:rsid w:val="003E43B5"/>
    <w:rsid w:val="003E540E"/>
    <w:rsid w:val="003E6FF7"/>
    <w:rsid w:val="003E726D"/>
    <w:rsid w:val="003F7F62"/>
    <w:rsid w:val="00406116"/>
    <w:rsid w:val="0041315B"/>
    <w:rsid w:val="00416266"/>
    <w:rsid w:val="00426910"/>
    <w:rsid w:val="00436E7D"/>
    <w:rsid w:val="00446467"/>
    <w:rsid w:val="004470D3"/>
    <w:rsid w:val="00454B14"/>
    <w:rsid w:val="00456D84"/>
    <w:rsid w:val="00466D03"/>
    <w:rsid w:val="004719EA"/>
    <w:rsid w:val="0047459A"/>
    <w:rsid w:val="00486696"/>
    <w:rsid w:val="00493040"/>
    <w:rsid w:val="004A0936"/>
    <w:rsid w:val="004A7DF6"/>
    <w:rsid w:val="004C0016"/>
    <w:rsid w:val="004E4E81"/>
    <w:rsid w:val="004E5F14"/>
    <w:rsid w:val="00516B87"/>
    <w:rsid w:val="005208C0"/>
    <w:rsid w:val="00527C50"/>
    <w:rsid w:val="00530241"/>
    <w:rsid w:val="00574250"/>
    <w:rsid w:val="005A60FD"/>
    <w:rsid w:val="005B1264"/>
    <w:rsid w:val="005B5561"/>
    <w:rsid w:val="005C2992"/>
    <w:rsid w:val="005C46FF"/>
    <w:rsid w:val="005D2095"/>
    <w:rsid w:val="005D5C9D"/>
    <w:rsid w:val="005F5BFE"/>
    <w:rsid w:val="00616BDE"/>
    <w:rsid w:val="00637824"/>
    <w:rsid w:val="0064055F"/>
    <w:rsid w:val="00647544"/>
    <w:rsid w:val="00657A53"/>
    <w:rsid w:val="00683A7B"/>
    <w:rsid w:val="00691049"/>
    <w:rsid w:val="006960FF"/>
    <w:rsid w:val="006D0ECE"/>
    <w:rsid w:val="006F07EF"/>
    <w:rsid w:val="00703C37"/>
    <w:rsid w:val="007143D7"/>
    <w:rsid w:val="007379B3"/>
    <w:rsid w:val="007622A1"/>
    <w:rsid w:val="0076239A"/>
    <w:rsid w:val="007826DA"/>
    <w:rsid w:val="00782EB1"/>
    <w:rsid w:val="007842DE"/>
    <w:rsid w:val="007854FD"/>
    <w:rsid w:val="00785D4D"/>
    <w:rsid w:val="007B0C77"/>
    <w:rsid w:val="007B55EA"/>
    <w:rsid w:val="007C6A53"/>
    <w:rsid w:val="007C753E"/>
    <w:rsid w:val="007C7F92"/>
    <w:rsid w:val="007D7260"/>
    <w:rsid w:val="007E5982"/>
    <w:rsid w:val="007F4BFD"/>
    <w:rsid w:val="007F75BA"/>
    <w:rsid w:val="008042BE"/>
    <w:rsid w:val="00813E10"/>
    <w:rsid w:val="00815E88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0095D"/>
    <w:rsid w:val="00916005"/>
    <w:rsid w:val="00921DE5"/>
    <w:rsid w:val="0092512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1F5C"/>
    <w:rsid w:val="009F445E"/>
    <w:rsid w:val="00A00D33"/>
    <w:rsid w:val="00A27EF8"/>
    <w:rsid w:val="00A50363"/>
    <w:rsid w:val="00A511C7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134F"/>
    <w:rsid w:val="00BE4C2C"/>
    <w:rsid w:val="00BF058F"/>
    <w:rsid w:val="00C04CA6"/>
    <w:rsid w:val="00C1482B"/>
    <w:rsid w:val="00C502F1"/>
    <w:rsid w:val="00C6242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CF41FD"/>
    <w:rsid w:val="00D004CF"/>
    <w:rsid w:val="00D0416A"/>
    <w:rsid w:val="00D1428F"/>
    <w:rsid w:val="00D154B7"/>
    <w:rsid w:val="00D2088D"/>
    <w:rsid w:val="00D3304A"/>
    <w:rsid w:val="00D46F66"/>
    <w:rsid w:val="00D5066A"/>
    <w:rsid w:val="00D52370"/>
    <w:rsid w:val="00D7633C"/>
    <w:rsid w:val="00D8030C"/>
    <w:rsid w:val="00D81492"/>
    <w:rsid w:val="00D940ED"/>
    <w:rsid w:val="00DA55C9"/>
    <w:rsid w:val="00DC6277"/>
    <w:rsid w:val="00DD1E25"/>
    <w:rsid w:val="00DE3F30"/>
    <w:rsid w:val="00DE5B58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36F31"/>
    <w:rsid w:val="00F4089A"/>
    <w:rsid w:val="00F5211C"/>
    <w:rsid w:val="00F56622"/>
    <w:rsid w:val="00F76D25"/>
    <w:rsid w:val="00F8151D"/>
    <w:rsid w:val="00FA2BE6"/>
    <w:rsid w:val="00FB4573"/>
    <w:rsid w:val="00FC5141"/>
    <w:rsid w:val="00FD2CA4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5211C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customStyle="1" w:styleId="41">
    <w:name w:val="Неразрешенное упоминание4"/>
    <w:basedOn w:val="a1"/>
    <w:uiPriority w:val="99"/>
    <w:semiHidden/>
    <w:unhideWhenUsed/>
    <w:rsid w:val="00B25BFB"/>
    <w:rPr>
      <w:color w:val="605E5C"/>
      <w:shd w:val="clear" w:color="auto" w:fill="E1DFDD"/>
    </w:rPr>
  </w:style>
  <w:style w:type="character" w:customStyle="1" w:styleId="undefined">
    <w:name w:val="undefined"/>
    <w:basedOn w:val="a1"/>
    <w:rsid w:val="007F4BFD"/>
  </w:style>
  <w:style w:type="character" w:customStyle="1" w:styleId="n9q8lc">
    <w:name w:val="n9q8lc"/>
    <w:basedOn w:val="a1"/>
    <w:rsid w:val="00C1482B"/>
  </w:style>
  <w:style w:type="character" w:customStyle="1" w:styleId="vkekvd">
    <w:name w:val="vkekvd"/>
    <w:basedOn w:val="a1"/>
    <w:rsid w:val="00C1482B"/>
  </w:style>
  <w:style w:type="character" w:styleId="af0">
    <w:name w:val="Unresolved Mention"/>
    <w:basedOn w:val="a1"/>
    <w:uiPriority w:val="99"/>
    <w:semiHidden/>
    <w:unhideWhenUsed/>
    <w:rsid w:val="000E62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7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39</Pages>
  <Words>4878</Words>
  <Characters>27809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238</cp:revision>
  <dcterms:created xsi:type="dcterms:W3CDTF">2026-01-17T06:18:00Z</dcterms:created>
  <dcterms:modified xsi:type="dcterms:W3CDTF">2026-04-07T22:47:00Z</dcterms:modified>
</cp:coreProperties>
</file>