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3B0" w:rsidRPr="0029717C" w:rsidRDefault="005E1F1E" w:rsidP="00CA49D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9717C">
        <w:rPr>
          <w:rFonts w:ascii="Times New Roman" w:hAnsi="Times New Roman" w:cs="Times New Roman"/>
          <w:sz w:val="28"/>
          <w:szCs w:val="28"/>
        </w:rPr>
        <w:t>Схема работы программы по подсчёту скидки приведена на рисунках 1 и 2.</w:t>
      </w:r>
    </w:p>
    <w:p w:rsidR="001F442E" w:rsidRPr="0029717C" w:rsidRDefault="001F442E" w:rsidP="00CA49D3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1F442E" w:rsidRPr="0029717C" w:rsidRDefault="00CA49D3" w:rsidP="001F4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17C">
        <w:rPr>
          <w:rFonts w:ascii="Times New Roman" w:hAnsi="Times New Roman" w:cs="Times New Roman"/>
          <w:sz w:val="28"/>
          <w:szCs w:val="28"/>
        </w:rPr>
        <w:object w:dxaOrig="2776" w:dyaOrig="64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251.15pt;height:581.85pt" o:ole="">
            <v:imagedata r:id="rId4" o:title=""/>
          </v:shape>
          <o:OLEObject Type="Embed" ProgID="Visio.Drawing.15" ShapeID="_x0000_i1038" DrawAspect="Content" ObjectID="_1825655106" r:id="rId5"/>
        </w:object>
      </w:r>
    </w:p>
    <w:p w:rsidR="00F60D98" w:rsidRPr="0029717C" w:rsidRDefault="00F60D98" w:rsidP="001F44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442E" w:rsidRPr="0029717C" w:rsidRDefault="001F442E" w:rsidP="001F4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17C">
        <w:rPr>
          <w:rFonts w:ascii="Times New Roman" w:hAnsi="Times New Roman" w:cs="Times New Roman"/>
          <w:sz w:val="28"/>
          <w:szCs w:val="28"/>
        </w:rPr>
        <w:t>Рисунок 1 – Программа подсчёта стоимости. Подсчёт общей цены</w:t>
      </w:r>
      <w:bookmarkStart w:id="0" w:name="_GoBack"/>
      <w:bookmarkEnd w:id="0"/>
    </w:p>
    <w:p w:rsidR="001F442E" w:rsidRPr="0029717C" w:rsidRDefault="00CA49D3" w:rsidP="001F4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17C">
        <w:rPr>
          <w:rFonts w:ascii="Times New Roman" w:hAnsi="Times New Roman" w:cs="Times New Roman"/>
          <w:sz w:val="28"/>
          <w:szCs w:val="28"/>
        </w:rPr>
        <w:object w:dxaOrig="4305" w:dyaOrig="6991">
          <v:shape id="_x0000_i1039" type="#_x0000_t75" style="width:385.95pt;height:625.4pt" o:ole="">
            <v:imagedata r:id="rId6" o:title=""/>
          </v:shape>
          <o:OLEObject Type="Embed" ProgID="Visio.Drawing.15" ShapeID="_x0000_i1039" DrawAspect="Content" ObjectID="_1825655107" r:id="rId7"/>
        </w:object>
      </w:r>
    </w:p>
    <w:p w:rsidR="00F60D98" w:rsidRPr="0029717C" w:rsidRDefault="00F60D98" w:rsidP="001F442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442E" w:rsidRPr="0029717C" w:rsidRDefault="001F442E" w:rsidP="001F4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17C"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29717C">
        <w:rPr>
          <w:rFonts w:ascii="Times New Roman" w:hAnsi="Times New Roman" w:cs="Times New Roman"/>
          <w:sz w:val="28"/>
          <w:szCs w:val="28"/>
        </w:rPr>
        <w:t>Программа подсчёта стоимости</w:t>
      </w:r>
      <w:r w:rsidRPr="0029717C">
        <w:rPr>
          <w:rFonts w:ascii="Times New Roman" w:hAnsi="Times New Roman" w:cs="Times New Roman"/>
          <w:sz w:val="28"/>
          <w:szCs w:val="28"/>
        </w:rPr>
        <w:t>. Подсчёт скидки</w:t>
      </w:r>
    </w:p>
    <w:sectPr w:rsidR="001F442E" w:rsidRPr="0029717C" w:rsidSect="005E1F1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426"/>
    <w:rsid w:val="001F442E"/>
    <w:rsid w:val="0029717C"/>
    <w:rsid w:val="005E1F1E"/>
    <w:rsid w:val="008663B0"/>
    <w:rsid w:val="00897426"/>
    <w:rsid w:val="00B75E8F"/>
    <w:rsid w:val="00CA49D3"/>
    <w:rsid w:val="00CA5ED4"/>
    <w:rsid w:val="00F6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672D3"/>
  <w15:chartTrackingRefBased/>
  <w15:docId w15:val="{C3BB917A-2D7F-4236-ACF7-5AA24CFB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_________Microsoft_Visio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_________Microsoft_Visio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8</cp:revision>
  <dcterms:created xsi:type="dcterms:W3CDTF">2025-11-26T05:57:00Z</dcterms:created>
  <dcterms:modified xsi:type="dcterms:W3CDTF">2025-11-26T06:38:00Z</dcterms:modified>
</cp:coreProperties>
</file>